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10" w:rsidRPr="00C4379B" w:rsidRDefault="00BC02EB" w:rsidP="00BC02EB">
      <w:pPr>
        <w:autoSpaceDE w:val="0"/>
        <w:autoSpaceDN w:val="0"/>
        <w:adjustRightInd w:val="0"/>
        <w:ind w:left="-567"/>
        <w:rPr>
          <w:rFonts w:ascii="Times New Roman" w:hAnsi="Times New Roman" w:cs="Times New Roman"/>
          <w:color w:val="000000"/>
        </w:rPr>
      </w:pPr>
      <w:r>
        <w:rPr>
          <w:rFonts w:ascii="Times New Roman" w:hAnsi="Times New Roman" w:cs="Times New Roman"/>
          <w:noProof/>
          <w:color w:val="000000"/>
          <w:sz w:val="28"/>
          <w:szCs w:val="28"/>
        </w:rPr>
        <w:drawing>
          <wp:inline distT="0" distB="0" distL="0" distR="0">
            <wp:extent cx="7112796" cy="2209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10615" cy="2209122"/>
                    </a:xfrm>
                    <a:prstGeom prst="rect">
                      <a:avLst/>
                    </a:prstGeom>
                    <a:noFill/>
                    <a:ln w="9525">
                      <a:noFill/>
                      <a:miter lim="800000"/>
                      <a:headEnd/>
                      <a:tailEnd/>
                    </a:ln>
                  </pic:spPr>
                </pic:pic>
              </a:graphicData>
            </a:graphic>
          </wp:inline>
        </w:drawing>
      </w:r>
    </w:p>
    <w:p w:rsidR="00FD06EE" w:rsidRDefault="00FD06EE" w:rsidP="004D5F10">
      <w:pPr>
        <w:tabs>
          <w:tab w:val="left" w:pos="5600"/>
        </w:tabs>
        <w:autoSpaceDE w:val="0"/>
        <w:autoSpaceDN w:val="0"/>
        <w:adjustRightInd w:val="0"/>
        <w:rPr>
          <w:rFonts w:ascii="Times New Roman,Bold" w:hAnsi="Times New Roman,Bold" w:cs="Times New Roman,Bold"/>
          <w:b/>
          <w:bCs/>
          <w:color w:val="000000"/>
          <w:sz w:val="36"/>
          <w:szCs w:val="36"/>
        </w:rPr>
      </w:pPr>
    </w:p>
    <w:p w:rsidR="00FD06EE" w:rsidRDefault="00FD06EE" w:rsidP="00FD06EE">
      <w:pPr>
        <w:autoSpaceDE w:val="0"/>
        <w:autoSpaceDN w:val="0"/>
        <w:adjustRightInd w:val="0"/>
        <w:rPr>
          <w:rFonts w:ascii="Times New Roman,Bold" w:hAnsi="Times New Roman,Bold" w:cs="Times New Roman,Bold"/>
          <w:b/>
          <w:bCs/>
          <w:color w:val="000000"/>
          <w:sz w:val="36"/>
          <w:szCs w:val="36"/>
        </w:rPr>
      </w:pPr>
    </w:p>
    <w:p w:rsidR="00FD06EE" w:rsidRDefault="00FD06EE" w:rsidP="00FD06EE">
      <w:pPr>
        <w:autoSpaceDE w:val="0"/>
        <w:autoSpaceDN w:val="0"/>
        <w:adjustRightInd w:val="0"/>
        <w:rPr>
          <w:rFonts w:ascii="Times New Roman,Bold" w:hAnsi="Times New Roman,Bold" w:cs="Times New Roman,Bold"/>
          <w:b/>
          <w:bCs/>
          <w:color w:val="000000"/>
          <w:sz w:val="36"/>
          <w:szCs w:val="36"/>
        </w:rPr>
      </w:pPr>
    </w:p>
    <w:p w:rsidR="00FD06EE" w:rsidRDefault="00FD06EE" w:rsidP="00FD06EE">
      <w:pPr>
        <w:autoSpaceDE w:val="0"/>
        <w:autoSpaceDN w:val="0"/>
        <w:adjustRightInd w:val="0"/>
        <w:rPr>
          <w:rFonts w:ascii="Times New Roman,Bold" w:hAnsi="Times New Roman,Bold" w:cs="Times New Roman,Bold"/>
          <w:b/>
          <w:bCs/>
          <w:color w:val="000000"/>
          <w:sz w:val="36"/>
          <w:szCs w:val="36"/>
        </w:rPr>
      </w:pPr>
    </w:p>
    <w:p w:rsidR="00FD06EE" w:rsidRDefault="00FD06EE" w:rsidP="00FD06EE">
      <w:pPr>
        <w:autoSpaceDE w:val="0"/>
        <w:autoSpaceDN w:val="0"/>
        <w:adjustRightInd w:val="0"/>
        <w:rPr>
          <w:rFonts w:ascii="Times New Roman,Bold" w:hAnsi="Times New Roman,Bold" w:cs="Times New Roman,Bold"/>
          <w:b/>
          <w:bCs/>
          <w:color w:val="000000"/>
          <w:sz w:val="36"/>
          <w:szCs w:val="36"/>
        </w:rPr>
      </w:pPr>
    </w:p>
    <w:p w:rsidR="00FD06EE" w:rsidRPr="008647AE" w:rsidRDefault="00FD06EE" w:rsidP="00FD06EE">
      <w:pPr>
        <w:autoSpaceDE w:val="0"/>
        <w:autoSpaceDN w:val="0"/>
        <w:adjustRightInd w:val="0"/>
        <w:spacing w:line="360" w:lineRule="auto"/>
        <w:jc w:val="center"/>
        <w:rPr>
          <w:rFonts w:ascii="Times New Roman" w:hAnsi="Times New Roman" w:cs="Times New Roman"/>
          <w:b/>
          <w:bCs/>
          <w:color w:val="000000"/>
          <w:sz w:val="36"/>
          <w:szCs w:val="36"/>
        </w:rPr>
      </w:pPr>
      <w:r w:rsidRPr="008647AE">
        <w:rPr>
          <w:rFonts w:ascii="Times New Roman" w:hAnsi="Times New Roman" w:cs="Times New Roman"/>
          <w:b/>
          <w:bCs/>
          <w:color w:val="000000"/>
          <w:sz w:val="36"/>
          <w:szCs w:val="36"/>
        </w:rPr>
        <w:t>ОСНОВНАЯ ОБРАЗОВАТЕЛЬНАЯ ПРОГРАММА</w:t>
      </w:r>
    </w:p>
    <w:p w:rsidR="00FD06EE" w:rsidRPr="003238B7" w:rsidRDefault="00FD06EE" w:rsidP="00FD06EE">
      <w:pPr>
        <w:autoSpaceDE w:val="0"/>
        <w:autoSpaceDN w:val="0"/>
        <w:adjustRightInd w:val="0"/>
        <w:spacing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средне</w:t>
      </w:r>
      <w:r w:rsidRPr="003238B7">
        <w:rPr>
          <w:rFonts w:ascii="Times New Roman" w:hAnsi="Times New Roman" w:cs="Times New Roman"/>
          <w:b/>
          <w:bCs/>
          <w:color w:val="000000"/>
          <w:sz w:val="32"/>
          <w:szCs w:val="32"/>
        </w:rPr>
        <w:t>го общего образования</w:t>
      </w:r>
      <w:r>
        <w:rPr>
          <w:rFonts w:ascii="Times New Roman" w:hAnsi="Times New Roman" w:cs="Times New Roman"/>
          <w:b/>
          <w:bCs/>
          <w:color w:val="000000"/>
          <w:sz w:val="32"/>
          <w:szCs w:val="32"/>
        </w:rPr>
        <w:t xml:space="preserve">  </w:t>
      </w:r>
    </w:p>
    <w:p w:rsidR="00FD06EE" w:rsidRPr="003238B7" w:rsidRDefault="00FD06EE" w:rsidP="00FD06EE">
      <w:pPr>
        <w:autoSpaceDE w:val="0"/>
        <w:autoSpaceDN w:val="0"/>
        <w:adjustRightInd w:val="0"/>
        <w:spacing w:line="360" w:lineRule="auto"/>
        <w:jc w:val="center"/>
        <w:rPr>
          <w:rFonts w:ascii="Times New Roman" w:hAnsi="Times New Roman" w:cs="Times New Roman"/>
          <w:b/>
          <w:bCs/>
          <w:color w:val="000000"/>
          <w:sz w:val="32"/>
          <w:szCs w:val="32"/>
        </w:rPr>
      </w:pPr>
      <w:r w:rsidRPr="003238B7">
        <w:rPr>
          <w:rFonts w:ascii="Times New Roman" w:hAnsi="Times New Roman" w:cs="Times New Roman"/>
          <w:b/>
          <w:bCs/>
          <w:color w:val="000000"/>
          <w:sz w:val="32"/>
          <w:szCs w:val="32"/>
        </w:rPr>
        <w:t>в соответствии с Ф</w:t>
      </w:r>
      <w:r>
        <w:rPr>
          <w:rFonts w:ascii="Times New Roman" w:hAnsi="Times New Roman" w:cs="Times New Roman"/>
          <w:b/>
          <w:bCs/>
          <w:color w:val="000000"/>
          <w:sz w:val="32"/>
          <w:szCs w:val="32"/>
        </w:rPr>
        <w:t xml:space="preserve">К ГОС </w:t>
      </w:r>
    </w:p>
    <w:p w:rsidR="00FD06EE" w:rsidRDefault="00FD06EE" w:rsidP="00FD06EE">
      <w:pPr>
        <w:autoSpaceDE w:val="0"/>
        <w:autoSpaceDN w:val="0"/>
        <w:adjustRightInd w:val="0"/>
        <w:spacing w:line="360" w:lineRule="auto"/>
        <w:jc w:val="center"/>
        <w:rPr>
          <w:rFonts w:ascii="Times New Roman" w:hAnsi="Times New Roman" w:cs="Times New Roman"/>
          <w:b/>
          <w:bCs/>
          <w:color w:val="000000"/>
          <w:sz w:val="28"/>
          <w:szCs w:val="28"/>
        </w:rPr>
      </w:pPr>
    </w:p>
    <w:p w:rsidR="00FD06EE" w:rsidRPr="008647AE" w:rsidRDefault="00FD06EE" w:rsidP="00FD06EE">
      <w:pPr>
        <w:autoSpaceDE w:val="0"/>
        <w:autoSpaceDN w:val="0"/>
        <w:adjustRightInd w:val="0"/>
        <w:spacing w:line="360" w:lineRule="auto"/>
        <w:jc w:val="center"/>
        <w:rPr>
          <w:rFonts w:ascii="Times New Roman" w:hAnsi="Times New Roman" w:cs="Times New Roman"/>
          <w:b/>
          <w:bCs/>
          <w:color w:val="000000"/>
          <w:sz w:val="28"/>
          <w:szCs w:val="28"/>
        </w:rPr>
      </w:pPr>
    </w:p>
    <w:p w:rsidR="00FD06EE" w:rsidRPr="008647AE" w:rsidRDefault="00FD06EE" w:rsidP="00FD06EE">
      <w:pPr>
        <w:autoSpaceDE w:val="0"/>
        <w:autoSpaceDN w:val="0"/>
        <w:adjustRightInd w:val="0"/>
        <w:spacing w:line="360" w:lineRule="auto"/>
        <w:jc w:val="center"/>
        <w:rPr>
          <w:rFonts w:ascii="Times New Roman" w:hAnsi="Times New Roman" w:cs="Times New Roman"/>
          <w:b/>
          <w:bCs/>
          <w:color w:val="000000"/>
          <w:sz w:val="28"/>
          <w:szCs w:val="28"/>
        </w:rPr>
      </w:pPr>
      <w:r w:rsidRPr="008647AE">
        <w:rPr>
          <w:rFonts w:ascii="Times New Roman" w:hAnsi="Times New Roman" w:cs="Times New Roman"/>
          <w:b/>
          <w:bCs/>
          <w:color w:val="000000"/>
          <w:sz w:val="28"/>
          <w:szCs w:val="28"/>
        </w:rPr>
        <w:t xml:space="preserve">МУНИЦИПАЛЬНОГО </w:t>
      </w:r>
      <w:r>
        <w:rPr>
          <w:rFonts w:ascii="Times New Roman" w:hAnsi="Times New Roman" w:cs="Times New Roman"/>
          <w:b/>
          <w:bCs/>
          <w:color w:val="000000"/>
          <w:sz w:val="28"/>
          <w:szCs w:val="28"/>
        </w:rPr>
        <w:t>КАЗЕНН</w:t>
      </w:r>
      <w:r w:rsidRPr="008647AE">
        <w:rPr>
          <w:rFonts w:ascii="Times New Roman" w:hAnsi="Times New Roman" w:cs="Times New Roman"/>
          <w:b/>
          <w:bCs/>
          <w:color w:val="000000"/>
          <w:sz w:val="28"/>
          <w:szCs w:val="28"/>
        </w:rPr>
        <w:t>ОГО ОБЩЕОБРАЗОВАТЕЛЬНОГО</w:t>
      </w:r>
    </w:p>
    <w:p w:rsidR="00FD06EE" w:rsidRDefault="00FD06EE" w:rsidP="00FD06EE">
      <w:pPr>
        <w:autoSpaceDE w:val="0"/>
        <w:autoSpaceDN w:val="0"/>
        <w:adjustRightInd w:val="0"/>
        <w:spacing w:line="360" w:lineRule="auto"/>
        <w:jc w:val="center"/>
        <w:rPr>
          <w:rFonts w:ascii="Times New Roman" w:hAnsi="Times New Roman" w:cs="Times New Roman"/>
          <w:b/>
          <w:bCs/>
          <w:color w:val="000000"/>
          <w:sz w:val="28"/>
          <w:szCs w:val="28"/>
        </w:rPr>
      </w:pPr>
      <w:r w:rsidRPr="008647AE">
        <w:rPr>
          <w:rFonts w:ascii="Times New Roman" w:hAnsi="Times New Roman" w:cs="Times New Roman"/>
          <w:b/>
          <w:bCs/>
          <w:color w:val="000000"/>
          <w:sz w:val="28"/>
          <w:szCs w:val="28"/>
        </w:rPr>
        <w:t>УЧРЕЖДЕНИЯ</w:t>
      </w:r>
    </w:p>
    <w:p w:rsidR="00FD06EE" w:rsidRPr="008647AE" w:rsidRDefault="00FD06EE" w:rsidP="00FD06EE">
      <w:pPr>
        <w:autoSpaceDE w:val="0"/>
        <w:autoSpaceDN w:val="0"/>
        <w:adjustRightInd w:val="0"/>
        <w:spacing w:line="360" w:lineRule="auto"/>
        <w:jc w:val="center"/>
        <w:rPr>
          <w:rFonts w:ascii="Times New Roman" w:hAnsi="Times New Roman" w:cs="Times New Roman"/>
          <w:b/>
          <w:bCs/>
          <w:color w:val="000000"/>
          <w:sz w:val="28"/>
          <w:szCs w:val="28"/>
        </w:rPr>
      </w:pPr>
    </w:p>
    <w:p w:rsidR="00FD06EE" w:rsidRPr="008647AE" w:rsidRDefault="00FD06EE" w:rsidP="00FD06EE">
      <w:pPr>
        <w:autoSpaceDE w:val="0"/>
        <w:autoSpaceDN w:val="0"/>
        <w:adjustRightInd w:val="0"/>
        <w:spacing w:line="360" w:lineRule="auto"/>
        <w:jc w:val="center"/>
        <w:rPr>
          <w:rFonts w:ascii="Times New Roman" w:hAnsi="Times New Roman" w:cs="Times New Roman"/>
          <w:b/>
          <w:bCs/>
          <w:color w:val="000000"/>
          <w:sz w:val="28"/>
          <w:szCs w:val="28"/>
        </w:rPr>
      </w:pPr>
      <w:r w:rsidRPr="008647AE">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БОГУЧАНСКАЯ СРЕДНЯЯ </w:t>
      </w:r>
      <w:r w:rsidRPr="008647AE">
        <w:rPr>
          <w:rFonts w:ascii="Times New Roman" w:hAnsi="Times New Roman" w:cs="Times New Roman"/>
          <w:b/>
          <w:bCs/>
          <w:color w:val="000000"/>
          <w:sz w:val="28"/>
          <w:szCs w:val="28"/>
        </w:rPr>
        <w:t xml:space="preserve"> ШКОЛА</w:t>
      </w:r>
      <w:r>
        <w:rPr>
          <w:rFonts w:ascii="Times New Roman" w:hAnsi="Times New Roman" w:cs="Times New Roman"/>
          <w:b/>
          <w:bCs/>
          <w:color w:val="000000"/>
          <w:sz w:val="28"/>
          <w:szCs w:val="28"/>
        </w:rPr>
        <w:t xml:space="preserve"> № 4</w:t>
      </w:r>
      <w:r w:rsidRPr="008647AE">
        <w:rPr>
          <w:rFonts w:ascii="Times New Roman" w:hAnsi="Times New Roman" w:cs="Times New Roman"/>
          <w:b/>
          <w:bCs/>
          <w:color w:val="000000"/>
          <w:sz w:val="28"/>
          <w:szCs w:val="28"/>
        </w:rPr>
        <w:t>»</w:t>
      </w:r>
    </w:p>
    <w:p w:rsidR="00FD06EE" w:rsidRDefault="00FD06EE" w:rsidP="00FD06EE">
      <w:pPr>
        <w:autoSpaceDE w:val="0"/>
        <w:autoSpaceDN w:val="0"/>
        <w:adjustRightInd w:val="0"/>
        <w:spacing w:line="360" w:lineRule="auto"/>
        <w:rPr>
          <w:rFonts w:ascii="Times New Roman" w:hAnsi="Times New Roman" w:cs="Times New Roman"/>
          <w:b/>
          <w:bCs/>
          <w:color w:val="000000"/>
          <w:sz w:val="28"/>
          <w:szCs w:val="28"/>
        </w:rPr>
      </w:pPr>
    </w:p>
    <w:p w:rsidR="00FD06EE" w:rsidRDefault="00FD06EE" w:rsidP="00FD06EE">
      <w:pPr>
        <w:autoSpaceDE w:val="0"/>
        <w:autoSpaceDN w:val="0"/>
        <w:adjustRightInd w:val="0"/>
        <w:spacing w:line="360" w:lineRule="auto"/>
        <w:jc w:val="center"/>
        <w:rPr>
          <w:rFonts w:ascii="Times New Roman" w:hAnsi="Times New Roman" w:cs="Times New Roman"/>
          <w:color w:val="000000"/>
          <w:sz w:val="28"/>
          <w:szCs w:val="28"/>
        </w:rPr>
      </w:pPr>
    </w:p>
    <w:p w:rsidR="00FD06EE" w:rsidRDefault="00FD06EE" w:rsidP="00FD06EE">
      <w:pPr>
        <w:autoSpaceDE w:val="0"/>
        <w:autoSpaceDN w:val="0"/>
        <w:adjustRightInd w:val="0"/>
        <w:spacing w:line="360" w:lineRule="auto"/>
        <w:jc w:val="center"/>
        <w:rPr>
          <w:rFonts w:ascii="Times New Roman" w:hAnsi="Times New Roman" w:cs="Times New Roman"/>
          <w:color w:val="000000"/>
          <w:sz w:val="28"/>
          <w:szCs w:val="28"/>
        </w:rPr>
      </w:pPr>
    </w:p>
    <w:p w:rsidR="00FD06EE" w:rsidRDefault="00FD06EE" w:rsidP="00FD06EE">
      <w:pPr>
        <w:autoSpaceDE w:val="0"/>
        <w:autoSpaceDN w:val="0"/>
        <w:adjustRightInd w:val="0"/>
        <w:spacing w:line="360" w:lineRule="auto"/>
        <w:jc w:val="center"/>
        <w:rPr>
          <w:rFonts w:ascii="Times New Roman" w:hAnsi="Times New Roman" w:cs="Times New Roman"/>
          <w:color w:val="000000"/>
          <w:sz w:val="28"/>
          <w:szCs w:val="28"/>
        </w:rPr>
      </w:pPr>
    </w:p>
    <w:p w:rsidR="00FD06EE" w:rsidRDefault="00FD06EE" w:rsidP="00FD06EE">
      <w:pPr>
        <w:autoSpaceDE w:val="0"/>
        <w:autoSpaceDN w:val="0"/>
        <w:adjustRightInd w:val="0"/>
        <w:spacing w:line="360" w:lineRule="auto"/>
        <w:rPr>
          <w:rFonts w:ascii="Times New Roman" w:hAnsi="Times New Roman" w:cs="Times New Roman"/>
          <w:color w:val="000000"/>
          <w:sz w:val="28"/>
          <w:szCs w:val="28"/>
        </w:rPr>
      </w:pPr>
    </w:p>
    <w:p w:rsidR="00FD06EE" w:rsidRDefault="00FD06EE" w:rsidP="00FD06EE">
      <w:pPr>
        <w:autoSpaceDE w:val="0"/>
        <w:autoSpaceDN w:val="0"/>
        <w:adjustRightInd w:val="0"/>
        <w:spacing w:line="360" w:lineRule="auto"/>
        <w:rPr>
          <w:rFonts w:ascii="Times New Roman" w:hAnsi="Times New Roman" w:cs="Times New Roman"/>
          <w:color w:val="000000"/>
          <w:sz w:val="28"/>
          <w:szCs w:val="28"/>
        </w:rPr>
      </w:pPr>
    </w:p>
    <w:p w:rsidR="00FD06EE" w:rsidRDefault="00FD06EE" w:rsidP="00FD06EE">
      <w:pPr>
        <w:autoSpaceDE w:val="0"/>
        <w:autoSpaceDN w:val="0"/>
        <w:adjustRightInd w:val="0"/>
        <w:spacing w:line="360" w:lineRule="auto"/>
        <w:rPr>
          <w:rFonts w:ascii="Times New Roman" w:hAnsi="Times New Roman" w:cs="Times New Roman"/>
          <w:color w:val="000000"/>
          <w:sz w:val="28"/>
          <w:szCs w:val="28"/>
        </w:rPr>
      </w:pPr>
    </w:p>
    <w:p w:rsidR="00FD06EE" w:rsidRDefault="00FD06EE" w:rsidP="00FD06EE">
      <w:pPr>
        <w:autoSpaceDE w:val="0"/>
        <w:autoSpaceDN w:val="0"/>
        <w:adjustRightInd w:val="0"/>
        <w:spacing w:line="360" w:lineRule="auto"/>
        <w:rPr>
          <w:rFonts w:ascii="Times New Roman" w:hAnsi="Times New Roman" w:cs="Times New Roman"/>
          <w:color w:val="000000"/>
          <w:sz w:val="28"/>
          <w:szCs w:val="28"/>
        </w:rPr>
      </w:pPr>
    </w:p>
    <w:p w:rsidR="004D5F10" w:rsidRDefault="004D5F10" w:rsidP="00FD06EE">
      <w:pPr>
        <w:autoSpaceDE w:val="0"/>
        <w:autoSpaceDN w:val="0"/>
        <w:adjustRightInd w:val="0"/>
        <w:spacing w:line="360" w:lineRule="auto"/>
        <w:rPr>
          <w:rFonts w:ascii="Times New Roman" w:hAnsi="Times New Roman" w:cs="Times New Roman"/>
          <w:color w:val="000000"/>
          <w:sz w:val="28"/>
          <w:szCs w:val="28"/>
        </w:rPr>
      </w:pPr>
    </w:p>
    <w:p w:rsidR="00FD06EE" w:rsidRDefault="00FD06EE" w:rsidP="00FD06EE">
      <w:pPr>
        <w:tabs>
          <w:tab w:val="left" w:pos="4280"/>
        </w:tabs>
        <w:autoSpaceDE w:val="0"/>
        <w:autoSpaceDN w:val="0"/>
        <w:adjustRightInd w:val="0"/>
        <w:spacing w:line="360" w:lineRule="auto"/>
        <w:rPr>
          <w:rFonts w:ascii="Times New Roman" w:hAnsi="Times New Roman" w:cs="Times New Roman"/>
          <w:color w:val="000000"/>
          <w:sz w:val="28"/>
          <w:szCs w:val="28"/>
        </w:rPr>
      </w:pPr>
    </w:p>
    <w:p w:rsidR="00FD06EE" w:rsidRPr="008647AE" w:rsidRDefault="00FD06EE" w:rsidP="00FD06EE">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w:t>
      </w:r>
      <w:r w:rsidRPr="008647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Богучаны</w:t>
      </w:r>
    </w:p>
    <w:p w:rsidR="00FD06EE" w:rsidRDefault="00A16870" w:rsidP="00FD06EE">
      <w:pPr>
        <w:autoSpaceDE w:val="0"/>
        <w:autoSpaceDN w:val="0"/>
        <w:adjustRightInd w:val="0"/>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rect id="_x0000_s1026" style="position:absolute;left:0;text-align:left;margin-left:222.95pt;margin-top:25.1pt;width:44.65pt;height:23.25pt;z-index:251660288" stroked="f"/>
        </w:pict>
      </w:r>
      <w:r w:rsidR="00FD06EE">
        <w:rPr>
          <w:rFonts w:ascii="Times New Roman" w:hAnsi="Times New Roman" w:cs="Times New Roman"/>
          <w:color w:val="000000"/>
          <w:sz w:val="28"/>
          <w:szCs w:val="28"/>
        </w:rPr>
        <w:t xml:space="preserve"> </w:t>
      </w:r>
      <w:r w:rsidR="00FD06EE" w:rsidRPr="008647AE">
        <w:rPr>
          <w:rFonts w:ascii="Times New Roman" w:hAnsi="Times New Roman" w:cs="Times New Roman"/>
          <w:color w:val="000000"/>
          <w:sz w:val="28"/>
          <w:szCs w:val="28"/>
        </w:rPr>
        <w:t>201</w:t>
      </w:r>
      <w:r w:rsidR="00FC4F10">
        <w:rPr>
          <w:rFonts w:ascii="Times New Roman" w:hAnsi="Times New Roman" w:cs="Times New Roman"/>
          <w:color w:val="000000"/>
          <w:sz w:val="28"/>
          <w:szCs w:val="28"/>
        </w:rPr>
        <w:t>4</w:t>
      </w:r>
      <w:r w:rsidR="00FD06EE">
        <w:rPr>
          <w:rFonts w:ascii="Times New Roman" w:hAnsi="Times New Roman" w:cs="Times New Roman"/>
          <w:color w:val="000000"/>
          <w:sz w:val="28"/>
          <w:szCs w:val="28"/>
        </w:rPr>
        <w:t xml:space="preserve"> г.</w:t>
      </w:r>
    </w:p>
    <w:p w:rsidR="00FD06EE" w:rsidRDefault="00FD06EE" w:rsidP="00FD06EE">
      <w:pPr>
        <w:autoSpaceDE w:val="0"/>
        <w:autoSpaceDN w:val="0"/>
        <w:adjustRightInd w:val="0"/>
        <w:rPr>
          <w:rFonts w:ascii="Times New Roman" w:hAnsi="Times New Roman" w:cs="Times New Roman"/>
          <w:b/>
          <w:bCs/>
          <w:color w:val="000000"/>
          <w:sz w:val="24"/>
          <w:szCs w:val="24"/>
        </w:rPr>
      </w:pPr>
    </w:p>
    <w:p w:rsidR="00FD06EE" w:rsidRDefault="00FD06EE" w:rsidP="00FD06EE">
      <w:pPr>
        <w:spacing w:line="246" w:lineRule="auto"/>
        <w:ind w:left="7" w:right="7200"/>
        <w:rPr>
          <w:rFonts w:ascii="Times New Roman" w:eastAsia="Times New Roman" w:hAnsi="Times New Roman"/>
          <w:sz w:val="27"/>
        </w:rPr>
      </w:pPr>
    </w:p>
    <w:p w:rsidR="00FD06EE" w:rsidRDefault="00FD06EE" w:rsidP="00FD06EE">
      <w:pPr>
        <w:spacing w:line="246" w:lineRule="auto"/>
        <w:ind w:left="7" w:right="7200"/>
        <w:rPr>
          <w:rFonts w:ascii="Times New Roman" w:eastAsia="Times New Roman" w:hAnsi="Times New Roman"/>
          <w:sz w:val="27"/>
        </w:rPr>
      </w:pPr>
    </w:p>
    <w:p w:rsidR="00FD06EE" w:rsidRDefault="00FD06EE" w:rsidP="00FD06EE">
      <w:pPr>
        <w:spacing w:line="200" w:lineRule="exact"/>
        <w:rPr>
          <w:rFonts w:ascii="Times New Roman" w:eastAsia="Times New Roman" w:hAnsi="Times New Roman"/>
          <w:sz w:val="24"/>
        </w:rPr>
      </w:pPr>
    </w:p>
    <w:p w:rsidR="003C3577" w:rsidRDefault="003C3577" w:rsidP="003C3577">
      <w:pPr>
        <w:spacing w:line="246" w:lineRule="auto"/>
        <w:ind w:left="7" w:right="7200"/>
        <w:rPr>
          <w:rFonts w:ascii="Times New Roman" w:eastAsia="Times New Roman" w:hAnsi="Times New Roman"/>
          <w:b/>
          <w:sz w:val="27"/>
        </w:rPr>
      </w:pPr>
    </w:p>
    <w:p w:rsidR="003C3577" w:rsidRDefault="003C3577" w:rsidP="003C3577">
      <w:pPr>
        <w:spacing w:line="246" w:lineRule="auto"/>
        <w:ind w:left="7" w:right="7200"/>
        <w:rPr>
          <w:rFonts w:ascii="Times New Roman" w:eastAsia="Times New Roman" w:hAnsi="Times New Roman"/>
          <w:sz w:val="27"/>
        </w:rPr>
      </w:pPr>
      <w:r w:rsidRPr="00AA1F33">
        <w:rPr>
          <w:rFonts w:ascii="Times New Roman" w:eastAsia="Times New Roman" w:hAnsi="Times New Roman"/>
          <w:b/>
          <w:sz w:val="27"/>
        </w:rPr>
        <w:t>Оглавление</w:t>
      </w:r>
      <w:r>
        <w:rPr>
          <w:rFonts w:ascii="Times New Roman" w:eastAsia="Times New Roman" w:hAnsi="Times New Roman"/>
          <w:sz w:val="27"/>
        </w:rPr>
        <w:t xml:space="preserve"> </w:t>
      </w:r>
    </w:p>
    <w:p w:rsidR="003C3577" w:rsidRDefault="003C3577" w:rsidP="003C3577">
      <w:pPr>
        <w:spacing w:line="246" w:lineRule="auto"/>
        <w:ind w:left="7" w:right="7200"/>
        <w:rPr>
          <w:rFonts w:ascii="Times New Roman" w:eastAsia="Times New Roman" w:hAnsi="Times New Roman"/>
          <w:sz w:val="27"/>
        </w:rPr>
      </w:pPr>
    </w:p>
    <w:p w:rsidR="003C3577" w:rsidRPr="00452636" w:rsidRDefault="003C3577" w:rsidP="00347A5D">
      <w:pPr>
        <w:pStyle w:val="a5"/>
        <w:numPr>
          <w:ilvl w:val="0"/>
          <w:numId w:val="5"/>
        </w:numPr>
        <w:spacing w:line="246" w:lineRule="auto"/>
        <w:ind w:right="7200"/>
        <w:rPr>
          <w:rFonts w:ascii="Times New Roman" w:eastAsia="Times New Roman" w:hAnsi="Times New Roman"/>
          <w:sz w:val="27"/>
        </w:rPr>
      </w:pPr>
      <w:r w:rsidRPr="00452636">
        <w:rPr>
          <w:rFonts w:ascii="Times New Roman" w:eastAsia="Times New Roman" w:hAnsi="Times New Roman"/>
          <w:sz w:val="27"/>
        </w:rPr>
        <w:t>Целевой раздел</w:t>
      </w:r>
    </w:p>
    <w:p w:rsidR="003C3577" w:rsidRDefault="003C3577" w:rsidP="003C3577">
      <w:pPr>
        <w:numPr>
          <w:ilvl w:val="0"/>
          <w:numId w:val="1"/>
        </w:numPr>
        <w:tabs>
          <w:tab w:val="left" w:pos="427"/>
        </w:tabs>
        <w:spacing w:line="236" w:lineRule="auto"/>
        <w:ind w:left="427" w:hanging="427"/>
        <w:jc w:val="both"/>
        <w:rPr>
          <w:rFonts w:ascii="Times New Roman" w:eastAsia="Times New Roman" w:hAnsi="Times New Roman"/>
          <w:sz w:val="28"/>
        </w:rPr>
      </w:pPr>
      <w:r>
        <w:rPr>
          <w:rFonts w:ascii="Times New Roman" w:eastAsia="Times New Roman" w:hAnsi="Times New Roman"/>
          <w:sz w:val="28"/>
        </w:rPr>
        <w:t>Пояснительная записка</w:t>
      </w:r>
    </w:p>
    <w:p w:rsidR="008F00F3" w:rsidRDefault="003C3577" w:rsidP="003C3577">
      <w:pPr>
        <w:numPr>
          <w:ilvl w:val="0"/>
          <w:numId w:val="1"/>
        </w:numPr>
        <w:tabs>
          <w:tab w:val="left" w:pos="427"/>
        </w:tabs>
        <w:spacing w:line="239" w:lineRule="auto"/>
        <w:ind w:left="427" w:hanging="427"/>
        <w:jc w:val="both"/>
        <w:rPr>
          <w:rFonts w:ascii="Times New Roman" w:eastAsia="Times New Roman" w:hAnsi="Times New Roman"/>
          <w:sz w:val="28"/>
        </w:rPr>
      </w:pPr>
      <w:r w:rsidRPr="00452636">
        <w:rPr>
          <w:rFonts w:ascii="Times New Roman" w:eastAsia="Times New Roman" w:hAnsi="Times New Roman"/>
          <w:sz w:val="28"/>
        </w:rPr>
        <w:t>Адресность образовательной программы</w:t>
      </w:r>
    </w:p>
    <w:p w:rsidR="003C3577" w:rsidRPr="008F00F3" w:rsidRDefault="008F00F3" w:rsidP="008F00F3">
      <w:pPr>
        <w:numPr>
          <w:ilvl w:val="0"/>
          <w:numId w:val="1"/>
        </w:numPr>
        <w:tabs>
          <w:tab w:val="left" w:pos="427"/>
        </w:tabs>
        <w:spacing w:line="239" w:lineRule="auto"/>
        <w:ind w:left="427" w:hanging="427"/>
        <w:jc w:val="both"/>
        <w:rPr>
          <w:rFonts w:ascii="Times New Roman" w:eastAsia="Times New Roman" w:hAnsi="Times New Roman"/>
          <w:b/>
          <w:sz w:val="28"/>
        </w:rPr>
      </w:pPr>
      <w:r w:rsidRPr="00452636">
        <w:rPr>
          <w:rStyle w:val="a6"/>
          <w:rFonts w:ascii="Times New Roman" w:hAnsi="Times New Roman"/>
          <w:b w:val="0"/>
          <w:sz w:val="28"/>
          <w:szCs w:val="28"/>
        </w:rPr>
        <w:t>Планируемые результаты</w:t>
      </w:r>
      <w:r w:rsidRPr="00452636">
        <w:rPr>
          <w:b/>
        </w:rPr>
        <w:t xml:space="preserve"> </w:t>
      </w:r>
      <w:r w:rsidRPr="00452636">
        <w:rPr>
          <w:rStyle w:val="a6"/>
          <w:rFonts w:ascii="Times New Roman" w:hAnsi="Times New Roman"/>
          <w:b w:val="0"/>
          <w:sz w:val="28"/>
          <w:szCs w:val="28"/>
        </w:rPr>
        <w:t>освоения обучающимися основной обр</w:t>
      </w:r>
      <w:r w:rsidR="00240B72">
        <w:rPr>
          <w:rStyle w:val="a6"/>
          <w:rFonts w:ascii="Times New Roman" w:hAnsi="Times New Roman"/>
          <w:b w:val="0"/>
          <w:sz w:val="28"/>
          <w:szCs w:val="28"/>
        </w:rPr>
        <w:t>азовательной программы среднего</w:t>
      </w:r>
      <w:r w:rsidRPr="00452636">
        <w:rPr>
          <w:rStyle w:val="a6"/>
          <w:rFonts w:ascii="Times New Roman" w:hAnsi="Times New Roman"/>
          <w:b w:val="0"/>
          <w:sz w:val="28"/>
          <w:szCs w:val="28"/>
        </w:rPr>
        <w:t xml:space="preserve"> общего образования</w:t>
      </w:r>
      <w:r w:rsidR="003C3577" w:rsidRPr="008F00F3">
        <w:rPr>
          <w:rFonts w:ascii="Times New Roman" w:eastAsia="Times New Roman" w:hAnsi="Times New Roman"/>
          <w:sz w:val="28"/>
        </w:rPr>
        <w:t>.</w:t>
      </w:r>
    </w:p>
    <w:p w:rsidR="003C3577" w:rsidRPr="00452636" w:rsidRDefault="003C3577" w:rsidP="003C3577">
      <w:pPr>
        <w:tabs>
          <w:tab w:val="left" w:pos="427"/>
        </w:tabs>
        <w:spacing w:line="239" w:lineRule="auto"/>
        <w:ind w:left="427"/>
        <w:jc w:val="both"/>
        <w:rPr>
          <w:rFonts w:ascii="Times New Roman" w:eastAsia="Times New Roman" w:hAnsi="Times New Roman"/>
          <w:sz w:val="28"/>
        </w:rPr>
      </w:pPr>
    </w:p>
    <w:p w:rsidR="003C3577" w:rsidRDefault="003C3577" w:rsidP="003C3577">
      <w:pPr>
        <w:ind w:left="7" w:right="800"/>
        <w:rPr>
          <w:rFonts w:ascii="Times New Roman" w:eastAsia="Times New Roman" w:hAnsi="Times New Roman"/>
          <w:sz w:val="28"/>
        </w:rPr>
      </w:pPr>
      <w:r>
        <w:rPr>
          <w:rFonts w:ascii="Times New Roman" w:eastAsia="Times New Roman" w:hAnsi="Times New Roman"/>
          <w:sz w:val="28"/>
        </w:rPr>
        <w:t>2. Содержательный раздел.</w:t>
      </w:r>
    </w:p>
    <w:p w:rsidR="003C3577" w:rsidRDefault="003C3577" w:rsidP="003C3577">
      <w:pPr>
        <w:ind w:right="2320"/>
        <w:rPr>
          <w:rFonts w:ascii="Times New Roman" w:eastAsia="Times New Roman" w:hAnsi="Times New Roman"/>
          <w:sz w:val="27"/>
        </w:rPr>
      </w:pPr>
      <w:r>
        <w:rPr>
          <w:rFonts w:ascii="Times New Roman" w:eastAsia="Times New Roman" w:hAnsi="Times New Roman"/>
          <w:sz w:val="27"/>
        </w:rPr>
        <w:t>2.1.Целеполагающий модуль образовательной программы. 2.2.Приоритетные направления работы школы.</w:t>
      </w:r>
    </w:p>
    <w:p w:rsidR="003C3577" w:rsidRPr="00452636" w:rsidRDefault="003C3577" w:rsidP="003C3577">
      <w:pPr>
        <w:ind w:left="7" w:right="2320"/>
        <w:rPr>
          <w:rFonts w:ascii="Times New Roman" w:eastAsia="Times New Roman" w:hAnsi="Times New Roman"/>
          <w:sz w:val="27"/>
        </w:rPr>
      </w:pPr>
      <w:r>
        <w:rPr>
          <w:rFonts w:ascii="Times New Roman" w:eastAsia="Times New Roman" w:hAnsi="Times New Roman"/>
          <w:sz w:val="27"/>
        </w:rPr>
        <w:t>2.3.Учебные рабочие программы учебных предметов и курсов</w:t>
      </w:r>
    </w:p>
    <w:p w:rsidR="003C3577" w:rsidRDefault="003C3577" w:rsidP="003C3577">
      <w:pPr>
        <w:autoSpaceDE w:val="0"/>
        <w:autoSpaceDN w:val="0"/>
        <w:adjustRightInd w:val="0"/>
        <w:rPr>
          <w:rFonts w:ascii="Times New Roman" w:eastAsia="MinionPro-Regular" w:hAnsi="Times New Roman"/>
          <w:sz w:val="28"/>
          <w:szCs w:val="28"/>
        </w:rPr>
      </w:pPr>
      <w:r w:rsidRPr="00452636">
        <w:rPr>
          <w:rFonts w:ascii="Times New Roman" w:hAnsi="Times New Roman"/>
          <w:iCs/>
          <w:sz w:val="28"/>
          <w:szCs w:val="28"/>
        </w:rPr>
        <w:t xml:space="preserve">2.4. </w:t>
      </w:r>
      <w:r w:rsidRPr="00452636">
        <w:rPr>
          <w:rFonts w:ascii="Times New Roman" w:eastAsia="Times New Roman" w:hAnsi="Times New Roman"/>
          <w:bCs/>
          <w:color w:val="000000"/>
          <w:sz w:val="28"/>
          <w:szCs w:val="28"/>
        </w:rPr>
        <w:t>Планируемые предметные рез</w:t>
      </w:r>
      <w:r w:rsidR="0059219C">
        <w:rPr>
          <w:rFonts w:ascii="Times New Roman" w:eastAsia="Times New Roman" w:hAnsi="Times New Roman"/>
          <w:bCs/>
          <w:color w:val="000000"/>
          <w:sz w:val="28"/>
          <w:szCs w:val="28"/>
        </w:rPr>
        <w:t>ультаты освоения учащимися ООП С</w:t>
      </w:r>
      <w:r w:rsidRPr="00452636">
        <w:rPr>
          <w:rFonts w:ascii="Times New Roman" w:eastAsia="Times New Roman" w:hAnsi="Times New Roman"/>
          <w:bCs/>
          <w:color w:val="000000"/>
          <w:sz w:val="28"/>
          <w:szCs w:val="28"/>
        </w:rPr>
        <w:t xml:space="preserve">ОО </w:t>
      </w:r>
      <w:r w:rsidRPr="00452636">
        <w:rPr>
          <w:rFonts w:ascii="Times New Roman" w:eastAsia="MinionPro-Regular" w:hAnsi="Times New Roman"/>
          <w:sz w:val="28"/>
          <w:szCs w:val="28"/>
        </w:rPr>
        <w:t xml:space="preserve">в соответствии с Федеральным компонентом государственного образовательного стандарта (базовый уровень) </w:t>
      </w:r>
    </w:p>
    <w:p w:rsidR="003C3577" w:rsidRPr="00452636" w:rsidRDefault="003C3577" w:rsidP="003C3577">
      <w:pPr>
        <w:autoSpaceDE w:val="0"/>
        <w:autoSpaceDN w:val="0"/>
        <w:adjustRightInd w:val="0"/>
        <w:rPr>
          <w:rFonts w:ascii="Times New Roman" w:eastAsia="MinionPro-Regular" w:hAnsi="Times New Roman"/>
          <w:sz w:val="28"/>
          <w:szCs w:val="28"/>
        </w:rPr>
      </w:pPr>
    </w:p>
    <w:p w:rsidR="003C3577" w:rsidRPr="000B07FF" w:rsidRDefault="003C3577" w:rsidP="003C3577">
      <w:pPr>
        <w:ind w:left="7"/>
        <w:rPr>
          <w:rFonts w:ascii="Times New Roman" w:eastAsia="Times New Roman" w:hAnsi="Times New Roman"/>
          <w:sz w:val="28"/>
        </w:rPr>
      </w:pPr>
      <w:r w:rsidRPr="00AA1F33">
        <w:rPr>
          <w:rFonts w:ascii="Times New Roman" w:eastAsia="Times New Roman" w:hAnsi="Times New Roman"/>
          <w:sz w:val="28"/>
        </w:rPr>
        <w:t>3.Организационный раздел.</w:t>
      </w:r>
    </w:p>
    <w:p w:rsidR="003C3577" w:rsidRDefault="003C3577" w:rsidP="003C3577">
      <w:pPr>
        <w:ind w:left="7" w:right="3980"/>
        <w:rPr>
          <w:rFonts w:ascii="Times New Roman" w:eastAsia="Times New Roman" w:hAnsi="Times New Roman"/>
          <w:sz w:val="27"/>
        </w:rPr>
      </w:pPr>
      <w:r>
        <w:rPr>
          <w:rFonts w:ascii="Times New Roman" w:eastAsia="Times New Roman" w:hAnsi="Times New Roman"/>
          <w:sz w:val="27"/>
        </w:rPr>
        <w:t>3.1.Организация образовательного процесса.</w:t>
      </w:r>
    </w:p>
    <w:p w:rsidR="003C3577" w:rsidRDefault="003C3577" w:rsidP="003C3577">
      <w:pPr>
        <w:ind w:left="7" w:right="3980"/>
        <w:rPr>
          <w:rFonts w:ascii="Times New Roman" w:eastAsia="Times New Roman" w:hAnsi="Times New Roman"/>
          <w:sz w:val="27"/>
        </w:rPr>
      </w:pPr>
      <w:r>
        <w:rPr>
          <w:rFonts w:ascii="Times New Roman" w:eastAsia="Times New Roman" w:hAnsi="Times New Roman"/>
          <w:sz w:val="27"/>
        </w:rPr>
        <w:t>3.2. Учебный план.</w:t>
      </w:r>
    </w:p>
    <w:p w:rsidR="003C3577" w:rsidRPr="00452636" w:rsidRDefault="003C3577" w:rsidP="003C3577">
      <w:pPr>
        <w:ind w:left="7" w:right="280"/>
        <w:rPr>
          <w:rFonts w:ascii="Times New Roman" w:eastAsia="Times New Roman" w:hAnsi="Times New Roman"/>
          <w:sz w:val="28"/>
        </w:rPr>
      </w:pPr>
      <w:r>
        <w:rPr>
          <w:rFonts w:ascii="Times New Roman" w:eastAsia="Times New Roman" w:hAnsi="Times New Roman"/>
          <w:sz w:val="28"/>
        </w:rPr>
        <w:t>3.3.Организационно-педагогические условия, способствующие реализации образовательной программы.</w:t>
      </w:r>
    </w:p>
    <w:p w:rsidR="003C3577" w:rsidRDefault="003C3577" w:rsidP="003C3577">
      <w:pPr>
        <w:tabs>
          <w:tab w:val="left" w:pos="487"/>
        </w:tabs>
        <w:jc w:val="both"/>
        <w:rPr>
          <w:rFonts w:ascii="Times New Roman" w:eastAsia="Times New Roman" w:hAnsi="Times New Roman"/>
          <w:sz w:val="28"/>
        </w:rPr>
      </w:pPr>
      <w:r>
        <w:rPr>
          <w:rFonts w:ascii="Times New Roman" w:eastAsia="Times New Roman" w:hAnsi="Times New Roman"/>
          <w:sz w:val="28"/>
        </w:rPr>
        <w:t>3.4.Характеристика персонала.</w:t>
      </w:r>
    </w:p>
    <w:p w:rsidR="003C3577" w:rsidRDefault="003C3577" w:rsidP="003C3577">
      <w:pPr>
        <w:tabs>
          <w:tab w:val="left" w:pos="499"/>
        </w:tabs>
        <w:ind w:right="140"/>
        <w:rPr>
          <w:rFonts w:ascii="Times New Roman" w:eastAsia="Times New Roman" w:hAnsi="Times New Roman"/>
          <w:sz w:val="28"/>
        </w:rPr>
      </w:pPr>
      <w:r>
        <w:rPr>
          <w:rFonts w:ascii="Times New Roman" w:eastAsia="Times New Roman" w:hAnsi="Times New Roman"/>
          <w:sz w:val="28"/>
        </w:rPr>
        <w:t>3.5.Образовательные технологии, обеспечивающие реализацию программы.</w:t>
      </w:r>
    </w:p>
    <w:p w:rsidR="003C3577" w:rsidRPr="00B224A6" w:rsidRDefault="003C3577" w:rsidP="00B224A6">
      <w:pPr>
        <w:numPr>
          <w:ilvl w:val="0"/>
          <w:numId w:val="2"/>
        </w:numPr>
        <w:tabs>
          <w:tab w:val="left" w:pos="487"/>
        </w:tabs>
        <w:ind w:left="487" w:hanging="487"/>
        <w:jc w:val="both"/>
        <w:rPr>
          <w:rFonts w:ascii="Times New Roman" w:eastAsia="Times New Roman" w:hAnsi="Times New Roman"/>
          <w:sz w:val="28"/>
        </w:rPr>
      </w:pPr>
      <w:r>
        <w:rPr>
          <w:rFonts w:ascii="Times New Roman" w:eastAsia="Times New Roman" w:hAnsi="Times New Roman"/>
          <w:sz w:val="28"/>
        </w:rPr>
        <w:t>Формы аттестации и учѐта достижений учащихся.</w:t>
      </w:r>
    </w:p>
    <w:p w:rsidR="003C3577" w:rsidRDefault="00B224A6" w:rsidP="003C3577">
      <w:pPr>
        <w:ind w:left="7"/>
        <w:rPr>
          <w:rFonts w:ascii="Times New Roman" w:eastAsia="Times New Roman" w:hAnsi="Times New Roman"/>
          <w:sz w:val="28"/>
        </w:rPr>
      </w:pPr>
      <w:r>
        <w:rPr>
          <w:rFonts w:ascii="Times New Roman" w:eastAsia="Times New Roman" w:hAnsi="Times New Roman"/>
          <w:sz w:val="28"/>
        </w:rPr>
        <w:t>3.7</w:t>
      </w:r>
      <w:r w:rsidR="003C3577">
        <w:rPr>
          <w:rFonts w:ascii="Times New Roman" w:eastAsia="Times New Roman" w:hAnsi="Times New Roman"/>
          <w:sz w:val="28"/>
        </w:rPr>
        <w:t>.Внесение изменений и дополнений.</w:t>
      </w:r>
    </w:p>
    <w:p w:rsidR="00092DB7" w:rsidRPr="00092DB7" w:rsidRDefault="00092DB7" w:rsidP="00092DB7">
      <w:pPr>
        <w:autoSpaceDE w:val="0"/>
        <w:autoSpaceDN w:val="0"/>
        <w:adjustRightInd w:val="0"/>
        <w:jc w:val="both"/>
        <w:rPr>
          <w:rFonts w:ascii="Times New Roman" w:hAnsi="Times New Roman" w:cs="Times New Roman"/>
          <w:sz w:val="28"/>
          <w:szCs w:val="28"/>
        </w:rPr>
      </w:pPr>
      <w:r w:rsidRPr="00092DB7">
        <w:rPr>
          <w:rFonts w:ascii="Times New Roman" w:hAnsi="Times New Roman" w:cs="Times New Roman"/>
          <w:sz w:val="28"/>
          <w:szCs w:val="28"/>
        </w:rPr>
        <w:t xml:space="preserve">3.8. Сетевой график (дорожная карта) </w:t>
      </w:r>
      <w:r w:rsidRPr="00092DB7">
        <w:rPr>
          <w:rFonts w:ascii="Times New Roman" w:hAnsi="Times New Roman" w:cs="Times New Roman"/>
          <w:bCs/>
          <w:color w:val="000000"/>
          <w:sz w:val="28"/>
          <w:szCs w:val="28"/>
          <w:shd w:val="clear" w:color="auto" w:fill="FFFFFF"/>
        </w:rPr>
        <w:t>по формированию системы условий реализации ООП ФК ГОС.</w:t>
      </w:r>
    </w:p>
    <w:p w:rsidR="003C3577" w:rsidRPr="000B07FF" w:rsidRDefault="003C3577" w:rsidP="003C3577">
      <w:pPr>
        <w:ind w:left="7"/>
        <w:rPr>
          <w:rStyle w:val="a6"/>
          <w:rFonts w:ascii="Times New Roman" w:eastAsia="Times New Roman" w:hAnsi="Times New Roman"/>
          <w:b w:val="0"/>
          <w:bCs w:val="0"/>
          <w:sz w:val="28"/>
        </w:rPr>
      </w:pPr>
    </w:p>
    <w:p w:rsidR="003C3577" w:rsidRPr="004C149C" w:rsidRDefault="003C3577" w:rsidP="004C149C">
      <w:pPr>
        <w:pStyle w:val="a5"/>
        <w:ind w:left="0"/>
        <w:rPr>
          <w:rFonts w:ascii="Times New Roman" w:hAnsi="Times New Roman"/>
          <w:bCs/>
          <w:sz w:val="28"/>
          <w:szCs w:val="28"/>
        </w:rPr>
        <w:sectPr w:rsidR="003C3577" w:rsidRPr="004C149C" w:rsidSect="007716A5">
          <w:pgSz w:w="11900" w:h="16976"/>
          <w:pgMar w:top="572" w:right="985" w:bottom="0" w:left="1133" w:header="0" w:footer="0" w:gutter="0"/>
          <w:cols w:space="0" w:equalWidth="0">
            <w:col w:w="9782"/>
          </w:cols>
          <w:docGrid w:linePitch="360"/>
        </w:sectPr>
      </w:pPr>
      <w:r w:rsidRPr="000B07FF">
        <w:rPr>
          <w:rStyle w:val="a6"/>
          <w:rFonts w:ascii="Times New Roman" w:hAnsi="Times New Roman"/>
          <w:b w:val="0"/>
          <w:sz w:val="28"/>
          <w:szCs w:val="28"/>
        </w:rPr>
        <w:t>Список приложени</w:t>
      </w:r>
      <w:r w:rsidR="00F26F87">
        <w:rPr>
          <w:rStyle w:val="a6"/>
          <w:rFonts w:ascii="Times New Roman" w:hAnsi="Times New Roman"/>
          <w:b w:val="0"/>
          <w:sz w:val="28"/>
          <w:szCs w:val="28"/>
        </w:rPr>
        <w:t>й</w:t>
      </w:r>
    </w:p>
    <w:p w:rsidR="00FD06EE" w:rsidRDefault="00FD06EE" w:rsidP="00FD06EE">
      <w:pPr>
        <w:spacing w:line="235" w:lineRule="auto"/>
        <w:ind w:right="40"/>
        <w:jc w:val="both"/>
        <w:rPr>
          <w:rFonts w:ascii="Times New Roman" w:eastAsia="Times New Roman" w:hAnsi="Times New Roman"/>
          <w:sz w:val="24"/>
        </w:rPr>
      </w:pPr>
      <w:bookmarkStart w:id="0" w:name="page2"/>
      <w:bookmarkStart w:id="1" w:name="page1"/>
      <w:bookmarkEnd w:id="0"/>
      <w:bookmarkEnd w:id="1"/>
    </w:p>
    <w:p w:rsidR="003C3577" w:rsidRDefault="003C3577" w:rsidP="003C3577">
      <w:pPr>
        <w:rPr>
          <w:rStyle w:val="a6"/>
          <w:rFonts w:ascii="Times New Roman" w:hAnsi="Times New Roman"/>
          <w:sz w:val="28"/>
          <w:szCs w:val="28"/>
        </w:rPr>
      </w:pPr>
      <w:r>
        <w:rPr>
          <w:rStyle w:val="a6"/>
          <w:rFonts w:ascii="Times New Roman" w:hAnsi="Times New Roman"/>
          <w:sz w:val="28"/>
          <w:szCs w:val="28"/>
        </w:rPr>
        <w:t>1. Целевой раздел</w:t>
      </w:r>
    </w:p>
    <w:p w:rsidR="003C3577" w:rsidRPr="005420B9" w:rsidRDefault="003C3577" w:rsidP="003C3577">
      <w:pPr>
        <w:pStyle w:val="a5"/>
        <w:ind w:left="0"/>
        <w:rPr>
          <w:rStyle w:val="a6"/>
          <w:rFonts w:ascii="Times New Roman" w:hAnsi="Times New Roman"/>
        </w:rPr>
      </w:pPr>
      <w:r>
        <w:rPr>
          <w:rStyle w:val="a6"/>
          <w:rFonts w:ascii="Times New Roman" w:hAnsi="Times New Roman"/>
          <w:sz w:val="28"/>
          <w:szCs w:val="28"/>
        </w:rPr>
        <w:t>1.1.</w:t>
      </w:r>
      <w:r w:rsidRPr="005420B9">
        <w:rPr>
          <w:rStyle w:val="a6"/>
          <w:rFonts w:ascii="Times New Roman" w:hAnsi="Times New Roman"/>
          <w:sz w:val="28"/>
          <w:szCs w:val="28"/>
        </w:rPr>
        <w:t>Пояснительная записка</w:t>
      </w:r>
    </w:p>
    <w:p w:rsidR="003C3577" w:rsidRPr="00C96ADA" w:rsidRDefault="003C3577" w:rsidP="003C3577">
      <w:pPr>
        <w:pStyle w:val="a5"/>
        <w:rPr>
          <w:rStyle w:val="a6"/>
          <w:rFonts w:ascii="Times New Roman" w:hAnsi="Times New Roman"/>
          <w:sz w:val="16"/>
          <w:szCs w:val="16"/>
        </w:rPr>
      </w:pPr>
    </w:p>
    <w:p w:rsidR="003C3577" w:rsidRDefault="003C3577" w:rsidP="003C3577">
      <w:pPr>
        <w:pStyle w:val="Default"/>
        <w:ind w:firstLine="567"/>
        <w:jc w:val="both"/>
        <w:rPr>
          <w:sz w:val="28"/>
          <w:szCs w:val="28"/>
        </w:rPr>
      </w:pPr>
      <w:r w:rsidRPr="00DB5EB6">
        <w:rPr>
          <w:sz w:val="28"/>
          <w:szCs w:val="28"/>
        </w:rPr>
        <w:t xml:space="preserve">Основной целью деятельности </w:t>
      </w:r>
      <w:r>
        <w:rPr>
          <w:sz w:val="28"/>
          <w:szCs w:val="28"/>
        </w:rPr>
        <w:t xml:space="preserve">МКОУ Богучанская СШ № 4 </w:t>
      </w:r>
      <w:r w:rsidRPr="00DB5EB6">
        <w:rPr>
          <w:sz w:val="28"/>
          <w:szCs w:val="28"/>
        </w:rPr>
        <w:t xml:space="preserve">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r w:rsidRPr="00A65549">
        <w:rPr>
          <w:sz w:val="28"/>
          <w:szCs w:val="28"/>
        </w:rPr>
        <w:t xml:space="preserve"> </w:t>
      </w:r>
      <w:r>
        <w:rPr>
          <w:sz w:val="28"/>
          <w:szCs w:val="28"/>
        </w:rPr>
        <w:t>(лицензия от 16.03.2016</w:t>
      </w:r>
      <w:r w:rsidRPr="00560054">
        <w:rPr>
          <w:sz w:val="28"/>
          <w:szCs w:val="28"/>
        </w:rPr>
        <w:t xml:space="preserve"> г. </w:t>
      </w:r>
      <w:r>
        <w:rPr>
          <w:sz w:val="28"/>
          <w:szCs w:val="28"/>
        </w:rPr>
        <w:t xml:space="preserve">24ЛО1 №0001872 регистрационный номер № 8693-л; </w:t>
      </w:r>
      <w:r w:rsidRPr="00560054">
        <w:rPr>
          <w:sz w:val="28"/>
          <w:szCs w:val="28"/>
        </w:rPr>
        <w:t>срок действия лицензии – бессрочно)</w:t>
      </w:r>
      <w:r w:rsidRPr="00DB5EB6">
        <w:rPr>
          <w:sz w:val="28"/>
          <w:szCs w:val="28"/>
        </w:rPr>
        <w:t>.</w:t>
      </w:r>
    </w:p>
    <w:p w:rsidR="003C3577" w:rsidRDefault="003C3577" w:rsidP="003C3577">
      <w:pPr>
        <w:pStyle w:val="Default"/>
        <w:ind w:firstLine="567"/>
        <w:jc w:val="both"/>
        <w:rPr>
          <w:sz w:val="28"/>
          <w:szCs w:val="28"/>
        </w:rPr>
      </w:pPr>
      <w:r w:rsidRPr="00B24D5F">
        <w:rPr>
          <w:sz w:val="28"/>
          <w:szCs w:val="28"/>
        </w:rPr>
        <w:t xml:space="preserve">Целями образовательного процесса </w:t>
      </w:r>
      <w:r>
        <w:rPr>
          <w:sz w:val="28"/>
          <w:szCs w:val="28"/>
        </w:rPr>
        <w:t xml:space="preserve">МКОУ Богучанская СШ № 4 </w:t>
      </w:r>
      <w:r w:rsidRPr="00DB5EB6">
        <w:rPr>
          <w:sz w:val="28"/>
          <w:szCs w:val="28"/>
        </w:rPr>
        <w:t xml:space="preserve"> </w:t>
      </w:r>
      <w:r>
        <w:rPr>
          <w:sz w:val="28"/>
          <w:szCs w:val="28"/>
        </w:rPr>
        <w:t xml:space="preserve"> </w:t>
      </w:r>
      <w:r w:rsidRPr="00B24D5F">
        <w:rPr>
          <w:sz w:val="28"/>
          <w:szCs w:val="28"/>
        </w:rPr>
        <w:t>являются развитие учащихся и приобретение ими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воспита</w:t>
      </w:r>
      <w:r w:rsidRPr="00B24D5F">
        <w:rPr>
          <w:sz w:val="28"/>
          <w:szCs w:val="28"/>
        </w:rPr>
        <w:softHyphen/>
        <w:t>ние гуманизма, приоритета жизни и здоровья человека, прав и свобод личности, свободного развития личности,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C3577" w:rsidRDefault="003C3577" w:rsidP="003C3577">
      <w:pPr>
        <w:pStyle w:val="Default"/>
        <w:ind w:firstLine="567"/>
        <w:jc w:val="both"/>
        <w:rPr>
          <w:sz w:val="28"/>
          <w:szCs w:val="28"/>
        </w:rPr>
      </w:pPr>
      <w:r w:rsidRPr="008E6F7C">
        <w:rPr>
          <w:sz w:val="28"/>
          <w:szCs w:val="28"/>
        </w:rPr>
        <w:t>Основная о</w:t>
      </w:r>
      <w:r>
        <w:rPr>
          <w:sz w:val="28"/>
          <w:szCs w:val="28"/>
        </w:rPr>
        <w:t xml:space="preserve">бщеобразовательная программа - </w:t>
      </w:r>
      <w:r w:rsidRPr="008E6F7C">
        <w:rPr>
          <w:sz w:val="28"/>
          <w:szCs w:val="28"/>
        </w:rPr>
        <w:t xml:space="preserve">образовательная программа </w:t>
      </w:r>
      <w:r>
        <w:rPr>
          <w:sz w:val="28"/>
          <w:szCs w:val="28"/>
        </w:rPr>
        <w:t xml:space="preserve">среднего общего образования  (ФК ГОС)МКОУ Богучанская СШ № 4 </w:t>
      </w:r>
      <w:r w:rsidRPr="00DB5EB6">
        <w:rPr>
          <w:sz w:val="28"/>
          <w:szCs w:val="28"/>
        </w:rPr>
        <w:t xml:space="preserve"> </w:t>
      </w:r>
      <w:r w:rsidR="0059219C">
        <w:rPr>
          <w:sz w:val="28"/>
          <w:szCs w:val="28"/>
        </w:rPr>
        <w:t xml:space="preserve"> (далее ООП </w:t>
      </w:r>
      <w:r>
        <w:rPr>
          <w:sz w:val="28"/>
          <w:szCs w:val="28"/>
        </w:rPr>
        <w:t>С</w:t>
      </w:r>
      <w:r w:rsidR="0059219C">
        <w:rPr>
          <w:sz w:val="28"/>
          <w:szCs w:val="28"/>
        </w:rPr>
        <w:t>О</w:t>
      </w:r>
      <w:r>
        <w:rPr>
          <w:sz w:val="28"/>
          <w:szCs w:val="28"/>
        </w:rPr>
        <w:t xml:space="preserve">О (ФК ГОС) МКОУ БСШ № 4) </w:t>
      </w:r>
      <w:r w:rsidRPr="00A8267C">
        <w:rPr>
          <w:sz w:val="28"/>
          <w:szCs w:val="28"/>
        </w:rPr>
        <w:t>представляет собой нормативно-управленческий доку</w:t>
      </w:r>
      <w:r>
        <w:rPr>
          <w:sz w:val="28"/>
          <w:szCs w:val="28"/>
        </w:rPr>
        <w:t xml:space="preserve">мент, характеризующий специфику </w:t>
      </w:r>
      <w:r w:rsidRPr="00A8267C">
        <w:rPr>
          <w:sz w:val="28"/>
          <w:szCs w:val="28"/>
        </w:rPr>
        <w:t>содержания обучения, воспитания, развития уча</w:t>
      </w:r>
      <w:r>
        <w:rPr>
          <w:sz w:val="28"/>
          <w:szCs w:val="28"/>
        </w:rPr>
        <w:t>щихся и особенности организации образовательной деятельности на уровне среднего общего образования.</w:t>
      </w:r>
      <w:r w:rsidRPr="00A66B94">
        <w:t xml:space="preserve"> </w:t>
      </w:r>
      <w:r w:rsidRPr="001C167C">
        <w:rPr>
          <w:sz w:val="28"/>
          <w:szCs w:val="28"/>
        </w:rPr>
        <w:t xml:space="preserve">Нормативный срок освоения основной образовательной программы </w:t>
      </w:r>
      <w:r w:rsidR="008B5D9D">
        <w:rPr>
          <w:sz w:val="28"/>
          <w:szCs w:val="28"/>
        </w:rPr>
        <w:t>среднего</w:t>
      </w:r>
      <w:r w:rsidRPr="001C167C">
        <w:rPr>
          <w:sz w:val="28"/>
          <w:szCs w:val="28"/>
        </w:rPr>
        <w:t xml:space="preserve"> общего образования – </w:t>
      </w:r>
      <w:r>
        <w:rPr>
          <w:sz w:val="28"/>
          <w:szCs w:val="28"/>
        </w:rPr>
        <w:t>2 года</w:t>
      </w:r>
      <w:r w:rsidRPr="001C167C">
        <w:rPr>
          <w:sz w:val="28"/>
          <w:szCs w:val="28"/>
        </w:rPr>
        <w:t>.</w:t>
      </w:r>
    </w:p>
    <w:p w:rsidR="00FC4F10" w:rsidRPr="00184C84" w:rsidRDefault="00FC4F10" w:rsidP="00FC4F10">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84C84">
        <w:rPr>
          <w:rFonts w:ascii="Times New Roman" w:hAnsi="Times New Roman" w:cs="Times New Roman"/>
          <w:color w:val="000000"/>
          <w:sz w:val="28"/>
          <w:szCs w:val="28"/>
        </w:rPr>
        <w:t>Настоящая Об</w:t>
      </w:r>
      <w:r>
        <w:rPr>
          <w:rFonts w:ascii="Times New Roman" w:hAnsi="Times New Roman" w:cs="Times New Roman"/>
          <w:color w:val="000000"/>
          <w:sz w:val="28"/>
          <w:szCs w:val="28"/>
        </w:rPr>
        <w:t>р</w:t>
      </w:r>
      <w:r w:rsidR="008B5D9D">
        <w:rPr>
          <w:rFonts w:ascii="Times New Roman" w:hAnsi="Times New Roman" w:cs="Times New Roman"/>
          <w:color w:val="000000"/>
          <w:sz w:val="28"/>
          <w:szCs w:val="28"/>
        </w:rPr>
        <w:t>азовательная программа среднего</w:t>
      </w:r>
      <w:r w:rsidRPr="00184C84">
        <w:rPr>
          <w:rFonts w:ascii="Times New Roman" w:hAnsi="Times New Roman" w:cs="Times New Roman"/>
          <w:color w:val="000000"/>
          <w:sz w:val="28"/>
          <w:szCs w:val="28"/>
        </w:rPr>
        <w:t xml:space="preserve"> общего образования (Стандарт 2004) принята в 201</w:t>
      </w:r>
      <w:r>
        <w:rPr>
          <w:rFonts w:ascii="Times New Roman" w:hAnsi="Times New Roman" w:cs="Times New Roman"/>
          <w:color w:val="000000"/>
          <w:sz w:val="28"/>
          <w:szCs w:val="28"/>
        </w:rPr>
        <w:t>4 году и действует до 2021</w:t>
      </w:r>
      <w:r w:rsidRPr="00184C84">
        <w:rPr>
          <w:rFonts w:ascii="Times New Roman" w:hAnsi="Times New Roman" w:cs="Times New Roman"/>
          <w:color w:val="000000"/>
          <w:sz w:val="28"/>
          <w:szCs w:val="28"/>
        </w:rPr>
        <w:t xml:space="preserve"> года (на период перехода школы  от Г</w:t>
      </w:r>
      <w:r>
        <w:rPr>
          <w:rFonts w:ascii="Times New Roman" w:hAnsi="Times New Roman" w:cs="Times New Roman"/>
          <w:color w:val="000000"/>
          <w:sz w:val="28"/>
          <w:szCs w:val="28"/>
        </w:rPr>
        <w:t>ОС-2004 к ФГОС О</w:t>
      </w:r>
      <w:r w:rsidRPr="00184C84">
        <w:rPr>
          <w:rFonts w:ascii="Times New Roman" w:hAnsi="Times New Roman" w:cs="Times New Roman"/>
          <w:color w:val="000000"/>
          <w:sz w:val="28"/>
          <w:szCs w:val="28"/>
        </w:rPr>
        <w:t>ОО</w:t>
      </w:r>
      <w:r>
        <w:rPr>
          <w:rFonts w:ascii="Times New Roman" w:hAnsi="Times New Roman" w:cs="Times New Roman"/>
          <w:color w:val="000000"/>
          <w:sz w:val="28"/>
          <w:szCs w:val="28"/>
        </w:rPr>
        <w:t xml:space="preserve"> и СОО</w:t>
      </w:r>
      <w:r w:rsidRPr="00184C84">
        <w:rPr>
          <w:rFonts w:ascii="Times New Roman" w:hAnsi="Times New Roman" w:cs="Times New Roman"/>
          <w:color w:val="000000"/>
          <w:sz w:val="28"/>
          <w:szCs w:val="28"/>
        </w:rPr>
        <w:t xml:space="preserve"> в штатном режиме) </w:t>
      </w:r>
    </w:p>
    <w:p w:rsidR="00FC4F10" w:rsidRDefault="00FC4F10" w:rsidP="003C3577">
      <w:pPr>
        <w:pStyle w:val="Default"/>
        <w:ind w:firstLine="567"/>
        <w:jc w:val="both"/>
      </w:pPr>
    </w:p>
    <w:p w:rsidR="003C3577" w:rsidRDefault="0059219C" w:rsidP="003C3577">
      <w:pPr>
        <w:pStyle w:val="Default"/>
        <w:ind w:firstLine="567"/>
        <w:jc w:val="both"/>
        <w:rPr>
          <w:sz w:val="28"/>
          <w:szCs w:val="28"/>
        </w:rPr>
      </w:pPr>
      <w:r>
        <w:rPr>
          <w:sz w:val="28"/>
          <w:szCs w:val="28"/>
        </w:rPr>
        <w:t xml:space="preserve">ООП </w:t>
      </w:r>
      <w:r w:rsidR="003C3577">
        <w:rPr>
          <w:sz w:val="28"/>
          <w:szCs w:val="28"/>
        </w:rPr>
        <w:t>СО</w:t>
      </w:r>
      <w:r>
        <w:rPr>
          <w:sz w:val="28"/>
          <w:szCs w:val="28"/>
        </w:rPr>
        <w:t>О</w:t>
      </w:r>
      <w:r w:rsidR="003C3577">
        <w:rPr>
          <w:sz w:val="28"/>
          <w:szCs w:val="28"/>
        </w:rPr>
        <w:t xml:space="preserve"> МКОУ Богучанская СШ № 4 </w:t>
      </w:r>
      <w:r w:rsidR="003C3577" w:rsidRPr="00DB5EB6">
        <w:rPr>
          <w:sz w:val="28"/>
          <w:szCs w:val="28"/>
        </w:rPr>
        <w:t xml:space="preserve"> </w:t>
      </w:r>
      <w:r w:rsidR="003C3577" w:rsidRPr="00736FF9">
        <w:rPr>
          <w:sz w:val="28"/>
          <w:szCs w:val="28"/>
        </w:rPr>
        <w:t>разработана в соответствии</w:t>
      </w:r>
      <w:r w:rsidR="003C3577">
        <w:rPr>
          <w:sz w:val="28"/>
          <w:szCs w:val="28"/>
        </w:rPr>
        <w:t>:</w:t>
      </w:r>
    </w:p>
    <w:p w:rsidR="003C3577" w:rsidRPr="00736FF9" w:rsidRDefault="003C3577" w:rsidP="00347A5D">
      <w:pPr>
        <w:numPr>
          <w:ilvl w:val="0"/>
          <w:numId w:val="6"/>
        </w:numPr>
        <w:tabs>
          <w:tab w:val="clear" w:pos="1068"/>
          <w:tab w:val="num" w:pos="0"/>
        </w:tabs>
        <w:ind w:left="0" w:firstLine="0"/>
        <w:jc w:val="both"/>
        <w:rPr>
          <w:rFonts w:ascii="Times New Roman" w:hAnsi="Times New Roman" w:cs="Times New Roman"/>
          <w:bCs/>
          <w:sz w:val="28"/>
          <w:szCs w:val="28"/>
        </w:rPr>
      </w:pPr>
      <w:r>
        <w:rPr>
          <w:rFonts w:ascii="Times New Roman" w:hAnsi="Times New Roman" w:cs="Times New Roman"/>
          <w:bCs/>
          <w:sz w:val="28"/>
          <w:szCs w:val="28"/>
        </w:rPr>
        <w:t>Федеральным</w:t>
      </w:r>
      <w:r w:rsidRPr="00736FF9">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736FF9">
        <w:rPr>
          <w:rFonts w:ascii="Times New Roman" w:hAnsi="Times New Roman" w:cs="Times New Roman"/>
          <w:bCs/>
          <w:sz w:val="28"/>
          <w:szCs w:val="28"/>
        </w:rPr>
        <w:t xml:space="preserve"> от 29.12.2012 № 273-ФЗ «Об образовании в Российской Федерации» (с изменениями и дополнениями);</w:t>
      </w:r>
    </w:p>
    <w:p w:rsidR="003C3577" w:rsidRPr="00736FF9" w:rsidRDefault="003C3577" w:rsidP="00347A5D">
      <w:pPr>
        <w:numPr>
          <w:ilvl w:val="0"/>
          <w:numId w:val="6"/>
        </w:numPr>
        <w:tabs>
          <w:tab w:val="clear" w:pos="1068"/>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Федеральным компонентом</w:t>
      </w:r>
      <w:r w:rsidRPr="00736FF9">
        <w:rPr>
          <w:rFonts w:ascii="Times New Roman" w:hAnsi="Times New Roman" w:cs="Times New Roman"/>
          <w:sz w:val="28"/>
          <w:szCs w:val="28"/>
        </w:rPr>
        <w:t xml:space="preserve"> государственного стандарта общего образования (приказ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5.03.2004г. №1089) </w:t>
      </w:r>
      <w:r w:rsidRPr="00736FF9">
        <w:rPr>
          <w:rFonts w:ascii="Times New Roman" w:hAnsi="Times New Roman" w:cs="Times New Roman"/>
          <w:bCs/>
          <w:sz w:val="28"/>
          <w:szCs w:val="28"/>
        </w:rPr>
        <w:t>(с изменениями и дополнениями)</w:t>
      </w:r>
      <w:r w:rsidRPr="00736FF9">
        <w:rPr>
          <w:rFonts w:ascii="Times New Roman" w:hAnsi="Times New Roman" w:cs="Times New Roman"/>
          <w:sz w:val="28"/>
          <w:szCs w:val="28"/>
        </w:rPr>
        <w:t>;</w:t>
      </w:r>
    </w:p>
    <w:p w:rsidR="003C3577" w:rsidRPr="00736FF9" w:rsidRDefault="003C3577" w:rsidP="00347A5D">
      <w:pPr>
        <w:numPr>
          <w:ilvl w:val="0"/>
          <w:numId w:val="6"/>
        </w:numPr>
        <w:tabs>
          <w:tab w:val="clear" w:pos="1068"/>
          <w:tab w:val="num" w:pos="0"/>
        </w:tabs>
        <w:ind w:left="0" w:firstLine="0"/>
        <w:jc w:val="both"/>
        <w:rPr>
          <w:rFonts w:ascii="Times New Roman" w:hAnsi="Times New Roman" w:cs="Times New Roman"/>
          <w:sz w:val="28"/>
          <w:szCs w:val="28"/>
        </w:rPr>
      </w:pPr>
      <w:r w:rsidRPr="00736FF9">
        <w:rPr>
          <w:rFonts w:ascii="Times New Roman" w:hAnsi="Times New Roman" w:cs="Times New Roman"/>
          <w:sz w:val="28"/>
          <w:szCs w:val="28"/>
        </w:rPr>
        <w:t>Ф</w:t>
      </w:r>
      <w:r>
        <w:rPr>
          <w:rFonts w:ascii="Times New Roman" w:hAnsi="Times New Roman" w:cs="Times New Roman"/>
          <w:sz w:val="28"/>
          <w:szCs w:val="28"/>
        </w:rPr>
        <w:t>едеральным</w:t>
      </w:r>
      <w:r w:rsidRPr="00736FF9">
        <w:rPr>
          <w:rFonts w:ascii="Times New Roman" w:hAnsi="Times New Roman" w:cs="Times New Roman"/>
          <w:sz w:val="28"/>
          <w:szCs w:val="28"/>
        </w:rPr>
        <w:t xml:space="preserve"> базисн</w:t>
      </w:r>
      <w:r>
        <w:rPr>
          <w:rFonts w:ascii="Times New Roman" w:hAnsi="Times New Roman" w:cs="Times New Roman"/>
          <w:sz w:val="28"/>
          <w:szCs w:val="28"/>
        </w:rPr>
        <w:t>ым учебным планом и примерными учебными</w:t>
      </w:r>
      <w:r w:rsidRPr="00736FF9">
        <w:rPr>
          <w:rFonts w:ascii="Times New Roman" w:hAnsi="Times New Roman" w:cs="Times New Roman"/>
          <w:sz w:val="28"/>
          <w:szCs w:val="28"/>
        </w:rPr>
        <w:t xml:space="preserve"> план</w:t>
      </w:r>
      <w:r>
        <w:rPr>
          <w:rFonts w:ascii="Times New Roman" w:hAnsi="Times New Roman" w:cs="Times New Roman"/>
          <w:sz w:val="28"/>
          <w:szCs w:val="28"/>
        </w:rPr>
        <w:t>ами</w:t>
      </w:r>
      <w:r w:rsidRPr="00736FF9">
        <w:rPr>
          <w:rFonts w:ascii="Times New Roman" w:hAnsi="Times New Roman" w:cs="Times New Roman"/>
          <w:sz w:val="28"/>
          <w:szCs w:val="28"/>
        </w:rPr>
        <w:t xml:space="preserve"> для образовательных учреждений Российской Федерации, реализующ</w:t>
      </w:r>
      <w:r>
        <w:rPr>
          <w:rFonts w:ascii="Times New Roman" w:hAnsi="Times New Roman" w:cs="Times New Roman"/>
          <w:sz w:val="28"/>
          <w:szCs w:val="28"/>
        </w:rPr>
        <w:t>их программы общего образования</w:t>
      </w:r>
      <w:r w:rsidRPr="00736FF9">
        <w:rPr>
          <w:rFonts w:ascii="Times New Roman" w:hAnsi="Times New Roman" w:cs="Times New Roman"/>
          <w:sz w:val="28"/>
          <w:szCs w:val="28"/>
        </w:rPr>
        <w:t xml:space="preserve"> (приказ Министерства образования Российской Федерации «Об утверждении федерально</w:t>
      </w:r>
      <w:r>
        <w:rPr>
          <w:rFonts w:ascii="Times New Roman" w:hAnsi="Times New Roman" w:cs="Times New Roman"/>
          <w:sz w:val="28"/>
          <w:szCs w:val="28"/>
        </w:rPr>
        <w:t>го базисного учебного плана для</w:t>
      </w:r>
      <w:r w:rsidRPr="00736FF9">
        <w:rPr>
          <w:rFonts w:ascii="Times New Roman" w:hAnsi="Times New Roman" w:cs="Times New Roman"/>
          <w:sz w:val="28"/>
          <w:szCs w:val="28"/>
        </w:rPr>
        <w:t xml:space="preserve"> начального общего, основного общего и среднего (полного) общего образования» от 09.03.2004 г  № 1312)</w:t>
      </w:r>
      <w:r w:rsidRPr="00736FF9">
        <w:rPr>
          <w:rFonts w:ascii="Times New Roman" w:hAnsi="Times New Roman" w:cs="Times New Roman"/>
          <w:bCs/>
          <w:sz w:val="28"/>
          <w:szCs w:val="28"/>
        </w:rPr>
        <w:t>(с изменениями и дополнениями)</w:t>
      </w:r>
      <w:r w:rsidRPr="00736FF9">
        <w:rPr>
          <w:rFonts w:ascii="Times New Roman" w:hAnsi="Times New Roman" w:cs="Times New Roman"/>
          <w:sz w:val="28"/>
          <w:szCs w:val="28"/>
        </w:rPr>
        <w:t>;</w:t>
      </w:r>
    </w:p>
    <w:p w:rsidR="009A0D92" w:rsidRDefault="003C3577" w:rsidP="00347A5D">
      <w:pPr>
        <w:numPr>
          <w:ilvl w:val="0"/>
          <w:numId w:val="6"/>
        </w:numPr>
        <w:tabs>
          <w:tab w:val="clear" w:pos="1068"/>
          <w:tab w:val="num" w:pos="0"/>
        </w:tabs>
        <w:ind w:left="0" w:firstLine="0"/>
        <w:jc w:val="both"/>
        <w:rPr>
          <w:rFonts w:ascii="Times New Roman" w:hAnsi="Times New Roman" w:cs="Times New Roman"/>
          <w:sz w:val="28"/>
          <w:szCs w:val="28"/>
        </w:rPr>
      </w:pPr>
      <w:r w:rsidRPr="009A0D92">
        <w:rPr>
          <w:rFonts w:ascii="Times New Roman" w:hAnsi="Times New Roman" w:cs="Times New Roman"/>
          <w:sz w:val="28"/>
          <w:szCs w:val="28"/>
        </w:rPr>
        <w:t xml:space="preserve">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9A0D92">
        <w:rPr>
          <w:rFonts w:ascii="Times New Roman" w:hAnsi="Times New Roman" w:cs="Times New Roman"/>
          <w:bCs/>
          <w:sz w:val="28"/>
          <w:szCs w:val="28"/>
        </w:rPr>
        <w:t>(с изменениями и дополнениями)</w:t>
      </w:r>
      <w:r w:rsidRPr="009A0D92">
        <w:rPr>
          <w:rFonts w:ascii="Times New Roman" w:hAnsi="Times New Roman" w:cs="Times New Roman"/>
          <w:sz w:val="28"/>
          <w:szCs w:val="28"/>
        </w:rPr>
        <w:t>;</w:t>
      </w:r>
      <w:r w:rsidRPr="00C812BA">
        <w:t xml:space="preserve"> </w:t>
      </w:r>
    </w:p>
    <w:p w:rsidR="003C3577" w:rsidRPr="009A0D92" w:rsidRDefault="003C3577" w:rsidP="00347A5D">
      <w:pPr>
        <w:numPr>
          <w:ilvl w:val="0"/>
          <w:numId w:val="6"/>
        </w:numPr>
        <w:tabs>
          <w:tab w:val="clear" w:pos="1068"/>
          <w:tab w:val="num" w:pos="0"/>
        </w:tabs>
        <w:ind w:left="0" w:firstLine="0"/>
        <w:jc w:val="both"/>
        <w:rPr>
          <w:rFonts w:ascii="Times New Roman" w:hAnsi="Times New Roman" w:cs="Times New Roman"/>
          <w:sz w:val="28"/>
          <w:szCs w:val="28"/>
        </w:rPr>
      </w:pPr>
      <w:r w:rsidRPr="009A0D92">
        <w:rPr>
          <w:rFonts w:ascii="Times New Roman" w:hAnsi="Times New Roman" w:cs="Times New Roman"/>
          <w:sz w:val="28"/>
          <w:szCs w:val="28"/>
        </w:rPr>
        <w:lastRenderedPageBreak/>
        <w:t xml:space="preserve">Приказом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3C3577" w:rsidRPr="00C812BA" w:rsidRDefault="003C3577" w:rsidP="003C3577">
      <w:pPr>
        <w:jc w:val="both"/>
        <w:rPr>
          <w:rFonts w:ascii="Times New Roman" w:hAnsi="Times New Roman" w:cs="Times New Roman"/>
          <w:sz w:val="28"/>
          <w:szCs w:val="28"/>
        </w:rPr>
      </w:pPr>
    </w:p>
    <w:p w:rsidR="003C3577" w:rsidRPr="00C812BA" w:rsidRDefault="003C3577" w:rsidP="00347A5D">
      <w:pPr>
        <w:numPr>
          <w:ilvl w:val="0"/>
          <w:numId w:val="6"/>
        </w:numPr>
        <w:tabs>
          <w:tab w:val="clear" w:pos="1068"/>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«Санитарно-эпидемиологическими требованиями</w:t>
      </w:r>
      <w:r w:rsidRPr="00C812BA">
        <w:rPr>
          <w:rFonts w:ascii="Times New Roman" w:hAnsi="Times New Roman" w:cs="Times New Roman"/>
          <w:sz w:val="28"/>
          <w:szCs w:val="28"/>
        </w:rPr>
        <w:t xml:space="preserve"> к условиям и организации обучения в общеобразовательных учреждениях Санитарно-эпидемиологические правила и нормативы СанПиН 2.4.2.282</w:t>
      </w:r>
      <w:r>
        <w:rPr>
          <w:rFonts w:ascii="Times New Roman" w:hAnsi="Times New Roman" w:cs="Times New Roman"/>
          <w:sz w:val="28"/>
          <w:szCs w:val="28"/>
        </w:rPr>
        <w:t>1-10 (утверждены Постановлением</w:t>
      </w:r>
      <w:r w:rsidRPr="00C812BA">
        <w:rPr>
          <w:rFonts w:ascii="Times New Roman" w:hAnsi="Times New Roman" w:cs="Times New Roman"/>
          <w:sz w:val="28"/>
          <w:szCs w:val="28"/>
        </w:rPr>
        <w:t xml:space="preserve"> Главного государственного санитарного врача Российской Федерации от 29 декабря 2010 г. № 189);</w:t>
      </w:r>
    </w:p>
    <w:p w:rsidR="003C3577" w:rsidRPr="00C812BA" w:rsidRDefault="003C3577" w:rsidP="00347A5D">
      <w:pPr>
        <w:numPr>
          <w:ilvl w:val="0"/>
          <w:numId w:val="6"/>
        </w:numPr>
        <w:tabs>
          <w:tab w:val="clear" w:pos="1068"/>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Уставом МКОУ Б</w:t>
      </w:r>
      <w:r w:rsidRPr="004D4D4F">
        <w:rPr>
          <w:rFonts w:ascii="Times New Roman" w:hAnsi="Times New Roman" w:cs="Times New Roman"/>
          <w:sz w:val="28"/>
          <w:szCs w:val="28"/>
        </w:rPr>
        <w:t>СШ № 4</w:t>
      </w:r>
      <w:r>
        <w:rPr>
          <w:sz w:val="28"/>
          <w:szCs w:val="28"/>
        </w:rPr>
        <w:t xml:space="preserve"> </w:t>
      </w:r>
      <w:r w:rsidRPr="00DB5EB6">
        <w:rPr>
          <w:sz w:val="28"/>
          <w:szCs w:val="28"/>
        </w:rPr>
        <w:t xml:space="preserve"> </w:t>
      </w:r>
      <w:r>
        <w:rPr>
          <w:rFonts w:ascii="Times New Roman" w:hAnsi="Times New Roman" w:cs="Times New Roman"/>
          <w:sz w:val="28"/>
          <w:szCs w:val="28"/>
        </w:rPr>
        <w:t xml:space="preserve"> и иными локальными актами.</w:t>
      </w:r>
    </w:p>
    <w:p w:rsidR="003C3577" w:rsidRDefault="0059219C" w:rsidP="003C3577">
      <w:pPr>
        <w:pStyle w:val="Default"/>
        <w:ind w:firstLine="567"/>
        <w:jc w:val="both"/>
        <w:rPr>
          <w:sz w:val="28"/>
          <w:szCs w:val="28"/>
        </w:rPr>
      </w:pPr>
      <w:r>
        <w:rPr>
          <w:sz w:val="28"/>
          <w:szCs w:val="28"/>
        </w:rPr>
        <w:t>ООП СО</w:t>
      </w:r>
      <w:r w:rsidR="003C3577">
        <w:rPr>
          <w:sz w:val="28"/>
          <w:szCs w:val="28"/>
        </w:rPr>
        <w:t xml:space="preserve">О (ФК ГОС) МКОУ БСШ № 4 </w:t>
      </w:r>
      <w:r w:rsidR="003C3577" w:rsidRPr="00DB5EB6">
        <w:rPr>
          <w:sz w:val="28"/>
          <w:szCs w:val="28"/>
        </w:rPr>
        <w:t xml:space="preserve"> </w:t>
      </w:r>
      <w:r w:rsidR="003C3577">
        <w:rPr>
          <w:sz w:val="28"/>
          <w:szCs w:val="28"/>
        </w:rPr>
        <w:t xml:space="preserve"> - </w:t>
      </w:r>
      <w:r w:rsidR="003C3577" w:rsidRPr="0071689B">
        <w:rPr>
          <w:sz w:val="28"/>
          <w:szCs w:val="28"/>
        </w:rPr>
        <w:t xml:space="preserve">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а также оценочных и методических материалов. </w:t>
      </w:r>
    </w:p>
    <w:p w:rsidR="003C3577" w:rsidRPr="00C37643" w:rsidRDefault="003C3577" w:rsidP="003C3577">
      <w:pPr>
        <w:pStyle w:val="Default"/>
        <w:ind w:firstLine="567"/>
        <w:jc w:val="both"/>
      </w:pPr>
      <w:r>
        <w:rPr>
          <w:sz w:val="28"/>
          <w:szCs w:val="28"/>
        </w:rPr>
        <w:t xml:space="preserve">Образовательное учреждение </w:t>
      </w:r>
      <w:r w:rsidRPr="00A66B94">
        <w:rPr>
          <w:sz w:val="28"/>
          <w:szCs w:val="28"/>
        </w:rPr>
        <w:t>оставляет за собой право вносить изменения   в отдельные её разделы по мере необходимости.</w:t>
      </w:r>
      <w:r w:rsidRPr="002D252C">
        <w:t xml:space="preserve"> </w:t>
      </w:r>
    </w:p>
    <w:p w:rsidR="003C3577" w:rsidRPr="002D252C" w:rsidRDefault="003C3577" w:rsidP="003C3577">
      <w:pPr>
        <w:pStyle w:val="Default"/>
        <w:ind w:firstLine="567"/>
        <w:jc w:val="both"/>
        <w:rPr>
          <w:sz w:val="28"/>
          <w:szCs w:val="28"/>
        </w:rPr>
      </w:pPr>
      <w:r w:rsidRPr="002D252C">
        <w:rPr>
          <w:sz w:val="28"/>
          <w:szCs w:val="28"/>
        </w:rPr>
        <w:t xml:space="preserve">ООП </w:t>
      </w:r>
      <w:r w:rsidR="0059219C">
        <w:rPr>
          <w:sz w:val="28"/>
          <w:szCs w:val="28"/>
        </w:rPr>
        <w:t>СО</w:t>
      </w:r>
      <w:r w:rsidRPr="002D252C">
        <w:rPr>
          <w:sz w:val="28"/>
          <w:szCs w:val="28"/>
        </w:rPr>
        <w:t xml:space="preserve">О </w:t>
      </w:r>
      <w:r>
        <w:rPr>
          <w:sz w:val="28"/>
          <w:szCs w:val="28"/>
        </w:rPr>
        <w:t xml:space="preserve">(ФК ГОС) МКОУ БСШ № 4 </w:t>
      </w:r>
      <w:r w:rsidRPr="00DB5EB6">
        <w:rPr>
          <w:sz w:val="28"/>
          <w:szCs w:val="28"/>
        </w:rPr>
        <w:t xml:space="preserve"> </w:t>
      </w:r>
      <w:r w:rsidRPr="002D252C">
        <w:rPr>
          <w:sz w:val="28"/>
          <w:szCs w:val="28"/>
        </w:rPr>
        <w:t xml:space="preserve">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w:t>
      </w:r>
      <w:r>
        <w:rPr>
          <w:sz w:val="28"/>
          <w:szCs w:val="28"/>
        </w:rPr>
        <w:t>носит личностно-ориентированный</w:t>
      </w:r>
      <w:r w:rsidRPr="002D252C">
        <w:rPr>
          <w:sz w:val="28"/>
          <w:szCs w:val="28"/>
        </w:rPr>
        <w:t xml:space="preserve"> и деятельностный характер; осуществляет принцип равных возможностей для получения качественного </w:t>
      </w:r>
      <w:r>
        <w:rPr>
          <w:sz w:val="28"/>
          <w:szCs w:val="28"/>
        </w:rPr>
        <w:t>основного</w:t>
      </w:r>
      <w:r w:rsidRPr="002D252C">
        <w:rPr>
          <w:sz w:val="28"/>
          <w:szCs w:val="28"/>
        </w:rPr>
        <w:t xml:space="preserve"> общего образования.</w:t>
      </w:r>
    </w:p>
    <w:p w:rsidR="003C3577" w:rsidRPr="002D252C" w:rsidRDefault="003C3577" w:rsidP="003C3577">
      <w:pPr>
        <w:pStyle w:val="Default"/>
        <w:ind w:firstLine="567"/>
        <w:jc w:val="both"/>
        <w:rPr>
          <w:sz w:val="28"/>
          <w:szCs w:val="28"/>
        </w:rPr>
      </w:pPr>
      <w:r w:rsidRPr="002D252C">
        <w:rPr>
          <w:sz w:val="28"/>
          <w:szCs w:val="28"/>
        </w:rPr>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3C3577" w:rsidRPr="002D252C" w:rsidRDefault="003C3577" w:rsidP="003C3577">
      <w:pPr>
        <w:pStyle w:val="Default"/>
        <w:ind w:firstLine="567"/>
        <w:jc w:val="both"/>
        <w:rPr>
          <w:sz w:val="28"/>
          <w:szCs w:val="28"/>
        </w:rPr>
      </w:pPr>
      <w:r w:rsidRPr="002D252C">
        <w:rPr>
          <w:sz w:val="28"/>
          <w:szCs w:val="28"/>
        </w:rPr>
        <w:t>Программа осуществляет принцип преемственности основных образовательных прог</w:t>
      </w:r>
      <w:r>
        <w:rPr>
          <w:sz w:val="28"/>
          <w:szCs w:val="28"/>
        </w:rPr>
        <w:t>рамм основного общего и</w:t>
      </w:r>
      <w:r w:rsidRPr="002D252C">
        <w:rPr>
          <w:sz w:val="28"/>
          <w:szCs w:val="28"/>
        </w:rPr>
        <w:t xml:space="preserve"> среднего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3C3577" w:rsidRDefault="003C3577" w:rsidP="003C3577">
      <w:pPr>
        <w:pStyle w:val="Default"/>
        <w:ind w:firstLine="567"/>
        <w:jc w:val="both"/>
        <w:rPr>
          <w:sz w:val="28"/>
          <w:szCs w:val="28"/>
        </w:rPr>
      </w:pPr>
      <w:r w:rsidRPr="002D252C">
        <w:rPr>
          <w:sz w:val="28"/>
          <w:szCs w:val="28"/>
        </w:rPr>
        <w:t>При наличии необходимых медицинских документов в школе осуществляется обучение на дому по индивидуальн</w:t>
      </w:r>
      <w:r>
        <w:rPr>
          <w:sz w:val="28"/>
          <w:szCs w:val="28"/>
        </w:rPr>
        <w:t>ому учебному плану</w:t>
      </w:r>
      <w:r w:rsidRPr="002D252C">
        <w:rPr>
          <w:sz w:val="28"/>
          <w:szCs w:val="28"/>
        </w:rPr>
        <w:t xml:space="preserve">. Порядок организации данного вида индивидуального обучения регламентируется </w:t>
      </w:r>
      <w:r>
        <w:rPr>
          <w:sz w:val="28"/>
          <w:szCs w:val="28"/>
        </w:rPr>
        <w:t>локальными актами</w:t>
      </w:r>
      <w:r w:rsidRPr="002D252C">
        <w:rPr>
          <w:sz w:val="28"/>
          <w:szCs w:val="28"/>
        </w:rPr>
        <w:t>.</w:t>
      </w:r>
    </w:p>
    <w:p w:rsidR="003C3577" w:rsidRDefault="0059219C" w:rsidP="003C3577">
      <w:pPr>
        <w:pStyle w:val="Default"/>
        <w:ind w:firstLine="567"/>
        <w:jc w:val="both"/>
        <w:rPr>
          <w:sz w:val="28"/>
          <w:szCs w:val="28"/>
        </w:rPr>
      </w:pPr>
      <w:r>
        <w:rPr>
          <w:sz w:val="28"/>
          <w:szCs w:val="28"/>
        </w:rPr>
        <w:t>ООП СО</w:t>
      </w:r>
      <w:r w:rsidR="003C3577">
        <w:rPr>
          <w:sz w:val="28"/>
          <w:szCs w:val="28"/>
        </w:rPr>
        <w:t xml:space="preserve">О (ФК ГОС) МКОУ БСШ № 4 </w:t>
      </w:r>
      <w:r w:rsidR="003C3577" w:rsidRPr="00DB5EB6">
        <w:rPr>
          <w:sz w:val="28"/>
          <w:szCs w:val="28"/>
        </w:rPr>
        <w:t xml:space="preserve"> </w:t>
      </w:r>
      <w:r w:rsidR="003C3577" w:rsidRPr="002D252C">
        <w:rPr>
          <w:sz w:val="28"/>
          <w:szCs w:val="28"/>
        </w:rPr>
        <w:t xml:space="preserve"> </w:t>
      </w:r>
      <w:r w:rsidR="003C3577">
        <w:rPr>
          <w:sz w:val="28"/>
          <w:szCs w:val="28"/>
        </w:rPr>
        <w:t xml:space="preserve"> соответствует нормам и требованиям ФК ГОС, определяющим обязательный минимум содержания основных об</w:t>
      </w:r>
      <w:r w:rsidR="008B5D9D">
        <w:rPr>
          <w:sz w:val="28"/>
          <w:szCs w:val="28"/>
        </w:rPr>
        <w:t>разовательных программ среднего</w:t>
      </w:r>
      <w:r w:rsidR="003C3577">
        <w:rPr>
          <w:sz w:val="28"/>
          <w:szCs w:val="28"/>
        </w:rPr>
        <w:t xml:space="preserve"> общего образования, максимальный объем учебной нагрузки обучающихся, уровень подготовки выпускников.</w:t>
      </w:r>
    </w:p>
    <w:p w:rsidR="004637FE" w:rsidRPr="004637FE" w:rsidRDefault="004637FE" w:rsidP="004637FE">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4637FE">
        <w:rPr>
          <w:rFonts w:ascii="Times New Roman" w:hAnsi="Times New Roman" w:cs="Times New Roman"/>
          <w:b/>
          <w:bCs/>
          <w:color w:val="000000"/>
          <w:sz w:val="28"/>
          <w:szCs w:val="28"/>
        </w:rPr>
        <w:t xml:space="preserve">Целью основной образовательной программы среднего общего образования </w:t>
      </w:r>
      <w:r w:rsidRPr="004637FE">
        <w:rPr>
          <w:rFonts w:ascii="Times New Roman" w:hAnsi="Times New Roman" w:cs="Times New Roman"/>
          <w:color w:val="000000"/>
          <w:sz w:val="28"/>
          <w:szCs w:val="28"/>
        </w:rPr>
        <w:t>является:</w:t>
      </w:r>
    </w:p>
    <w:p w:rsidR="004637FE" w:rsidRPr="004637FE" w:rsidRDefault="004637FE" w:rsidP="004637FE">
      <w:pPr>
        <w:autoSpaceDE w:val="0"/>
        <w:autoSpaceDN w:val="0"/>
        <w:adjustRightInd w:val="0"/>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деятельностную жизненную позицию, поступить и успешно обучаться в выбранном вузе. </w:t>
      </w:r>
    </w:p>
    <w:p w:rsidR="004637FE" w:rsidRPr="004637FE" w:rsidRDefault="004637FE" w:rsidP="004637FE">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       </w:t>
      </w:r>
      <w:r w:rsidRPr="004637FE">
        <w:rPr>
          <w:rFonts w:ascii="Times New Roman" w:hAnsi="Times New Roman" w:cs="Times New Roman"/>
          <w:b/>
          <w:bCs/>
          <w:color w:val="000000"/>
          <w:sz w:val="28"/>
          <w:szCs w:val="28"/>
        </w:rPr>
        <w:t xml:space="preserve">Достижение поставленных целей </w:t>
      </w:r>
      <w:r>
        <w:rPr>
          <w:rFonts w:ascii="Times New Roman" w:hAnsi="Times New Roman" w:cs="Times New Roman"/>
          <w:color w:val="000000"/>
          <w:sz w:val="28"/>
          <w:szCs w:val="28"/>
        </w:rPr>
        <w:t>при разработке и реализации МКОУ БСШ № 4</w:t>
      </w:r>
      <w:r w:rsidRPr="004637FE">
        <w:rPr>
          <w:rFonts w:ascii="Times New Roman" w:hAnsi="Times New Roman" w:cs="Times New Roman"/>
          <w:color w:val="000000"/>
          <w:sz w:val="28"/>
          <w:szCs w:val="28"/>
        </w:rPr>
        <w:t xml:space="preserve"> основной образовательной программы среднего общего образования </w:t>
      </w:r>
      <w:r w:rsidRPr="004637FE">
        <w:rPr>
          <w:rFonts w:ascii="Times New Roman" w:hAnsi="Times New Roman" w:cs="Times New Roman"/>
          <w:b/>
          <w:bCs/>
          <w:color w:val="000000"/>
          <w:sz w:val="28"/>
          <w:szCs w:val="28"/>
        </w:rPr>
        <w:t>предусматривает решение следующих</w:t>
      </w:r>
      <w:r>
        <w:rPr>
          <w:rFonts w:ascii="Times New Roman" w:hAnsi="Times New Roman" w:cs="Times New Roman"/>
          <w:b/>
          <w:bCs/>
          <w:color w:val="000000"/>
          <w:sz w:val="28"/>
          <w:szCs w:val="28"/>
        </w:rPr>
        <w:t xml:space="preserve"> </w:t>
      </w:r>
      <w:r w:rsidRPr="004637FE">
        <w:rPr>
          <w:rFonts w:ascii="Times New Roman" w:hAnsi="Times New Roman" w:cs="Times New Roman"/>
          <w:b/>
          <w:bCs/>
          <w:color w:val="000000"/>
          <w:sz w:val="28"/>
          <w:szCs w:val="28"/>
        </w:rPr>
        <w:t xml:space="preserve"> задач</w:t>
      </w:r>
      <w:r w:rsidRPr="004637FE">
        <w:rPr>
          <w:rFonts w:ascii="Times New Roman" w:hAnsi="Times New Roman" w:cs="Times New Roman"/>
          <w:color w:val="000000"/>
          <w:sz w:val="28"/>
          <w:szCs w:val="28"/>
        </w:rPr>
        <w:t xml:space="preserve">: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обеспечение соответствия основной образовательной программы требованиям Стандарта; </w:t>
      </w:r>
    </w:p>
    <w:p w:rsidR="004637FE" w:rsidRPr="004637FE" w:rsidRDefault="004637FE" w:rsidP="004637FE">
      <w:pPr>
        <w:autoSpaceDE w:val="0"/>
        <w:autoSpaceDN w:val="0"/>
        <w:adjustRightInd w:val="0"/>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обеспечение преемственности основного общего и среднего общего образования; </w:t>
      </w:r>
    </w:p>
    <w:p w:rsidR="004637FE" w:rsidRPr="004637FE" w:rsidRDefault="004637FE" w:rsidP="004637FE">
      <w:pPr>
        <w:autoSpaceDE w:val="0"/>
        <w:autoSpaceDN w:val="0"/>
        <w:adjustRightInd w:val="0"/>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взаимодействие образовательного учреждения при реализации основной образовательной программы с социальными партнёрами, в том числе, на основе договоров о сетевом взаимодействии; </w:t>
      </w:r>
    </w:p>
    <w:p w:rsidR="004637FE" w:rsidRPr="004637FE" w:rsidRDefault="004637FE" w:rsidP="004637FE">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37FE">
        <w:rPr>
          <w:rFonts w:ascii="Times New Roman" w:hAnsi="Times New Roman" w:cs="Times New Roman"/>
          <w:color w:val="000000"/>
          <w:sz w:val="28"/>
          <w:szCs w:val="28"/>
        </w:rPr>
        <w:t xml:space="preserve">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включение обучающихся в процессы познания и преобразования внешкольной социальной среды для приобретения опыта реального управления и действия; </w:t>
      </w:r>
    </w:p>
    <w:p w:rsidR="004637FE" w:rsidRPr="004637FE" w:rsidRDefault="004637FE" w:rsidP="004637FE">
      <w:pPr>
        <w:autoSpaceDE w:val="0"/>
        <w:autoSpaceDN w:val="0"/>
        <w:adjustRightInd w:val="0"/>
        <w:spacing w:after="47"/>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социальное и учебно-исследовательское проектирование, профессиональная ориентация обучающихся при поддержке педагогов, пс</w:t>
      </w:r>
      <w:r>
        <w:rPr>
          <w:rFonts w:ascii="Times New Roman" w:hAnsi="Times New Roman" w:cs="Times New Roman"/>
          <w:color w:val="000000"/>
          <w:sz w:val="28"/>
          <w:szCs w:val="28"/>
        </w:rPr>
        <w:t xml:space="preserve">ихолога с </w:t>
      </w:r>
      <w:r w:rsidRPr="004637FE">
        <w:rPr>
          <w:rFonts w:ascii="Times New Roman" w:hAnsi="Times New Roman" w:cs="Times New Roman"/>
          <w:color w:val="000000"/>
          <w:sz w:val="28"/>
          <w:szCs w:val="28"/>
        </w:rPr>
        <w:t xml:space="preserve"> предприятиями, учреждениями профессионального образования, центрами профессиональной работы; </w:t>
      </w:r>
    </w:p>
    <w:p w:rsidR="004637FE" w:rsidRPr="00FC4800" w:rsidRDefault="004637FE" w:rsidP="00FC4800">
      <w:pPr>
        <w:autoSpaceDE w:val="0"/>
        <w:autoSpaceDN w:val="0"/>
        <w:adjustRightInd w:val="0"/>
        <w:contextualSpacing/>
        <w:jc w:val="both"/>
        <w:rPr>
          <w:rFonts w:ascii="Times New Roman" w:hAnsi="Times New Roman" w:cs="Times New Roman"/>
          <w:color w:val="000000"/>
          <w:sz w:val="28"/>
          <w:szCs w:val="28"/>
        </w:rPr>
      </w:pPr>
      <w:r w:rsidRPr="004637FE">
        <w:rPr>
          <w:rFonts w:ascii="Times New Roman" w:hAnsi="Times New Roman" w:cs="Times New Roman"/>
          <w:color w:val="000000"/>
          <w:sz w:val="28"/>
          <w:szCs w:val="28"/>
        </w:rPr>
        <w:t xml:space="preserve"> сохранение и укрепление физического, психологического и социального здоровья обучающихся, обеспечение их безопасности. </w:t>
      </w:r>
    </w:p>
    <w:p w:rsidR="003C3577" w:rsidRDefault="003C3577" w:rsidP="003C3577">
      <w:pPr>
        <w:pStyle w:val="Default"/>
        <w:ind w:firstLine="567"/>
        <w:jc w:val="both"/>
        <w:rPr>
          <w:sz w:val="28"/>
          <w:szCs w:val="28"/>
        </w:rPr>
      </w:pPr>
      <w:r w:rsidRPr="00F779FD">
        <w:rPr>
          <w:sz w:val="28"/>
          <w:szCs w:val="28"/>
        </w:rPr>
        <w:t xml:space="preserve">Программа соответствует </w:t>
      </w:r>
      <w:r w:rsidRPr="00FC4800">
        <w:rPr>
          <w:b/>
          <w:sz w:val="28"/>
          <w:szCs w:val="28"/>
        </w:rPr>
        <w:t>основным принципам</w:t>
      </w:r>
      <w:r w:rsidRPr="00F779FD">
        <w:rPr>
          <w:sz w:val="28"/>
          <w:szCs w:val="28"/>
        </w:rPr>
        <w:t xml:space="preserve"> государственной политики РФ в области образования: </w:t>
      </w:r>
    </w:p>
    <w:p w:rsidR="003C3577" w:rsidRDefault="003C3577" w:rsidP="00347A5D">
      <w:pPr>
        <w:pStyle w:val="Default"/>
        <w:numPr>
          <w:ilvl w:val="0"/>
          <w:numId w:val="7"/>
        </w:numPr>
        <w:ind w:left="0" w:firstLine="567"/>
        <w:jc w:val="both"/>
        <w:rPr>
          <w:sz w:val="28"/>
          <w:szCs w:val="28"/>
        </w:rPr>
      </w:pPr>
      <w:r>
        <w:rPr>
          <w:sz w:val="28"/>
          <w:szCs w:val="28"/>
        </w:rPr>
        <w:t>п</w:t>
      </w:r>
      <w:r w:rsidRPr="00F779FD">
        <w:rPr>
          <w:sz w:val="28"/>
          <w:szCs w:val="28"/>
        </w:rPr>
        <w:t>ринцип гуманизации: реальное соблюдение прав учителя и ребенка, з</w:t>
      </w:r>
      <w:r>
        <w:rPr>
          <w:sz w:val="28"/>
          <w:szCs w:val="28"/>
        </w:rPr>
        <w:t xml:space="preserve">акрепленных законом </w:t>
      </w:r>
      <w:r w:rsidRPr="00F779FD">
        <w:rPr>
          <w:sz w:val="28"/>
          <w:szCs w:val="28"/>
        </w:rPr>
        <w:t xml:space="preserve"> «Об образовании</w:t>
      </w:r>
      <w:r>
        <w:rPr>
          <w:sz w:val="28"/>
          <w:szCs w:val="28"/>
        </w:rPr>
        <w:t xml:space="preserve"> в РФ</w:t>
      </w:r>
      <w:r w:rsidRPr="00F779FD">
        <w:rPr>
          <w:sz w:val="28"/>
          <w:szCs w:val="28"/>
        </w:rPr>
        <w:t>», Декларацией прав ребенка, Конвенцией о правах ребенка и другими нормативными документами; утверждение не приходящей ценности общекультурного человеческого достояния, внимание к историческим ценностям, их вкладу в развитие науки, к</w:t>
      </w:r>
      <w:r>
        <w:rPr>
          <w:sz w:val="28"/>
          <w:szCs w:val="28"/>
        </w:rPr>
        <w:t>ультуры, литературы и искусства;</w:t>
      </w:r>
      <w:r w:rsidRPr="00F779FD">
        <w:rPr>
          <w:sz w:val="28"/>
          <w:szCs w:val="28"/>
        </w:rPr>
        <w:t xml:space="preserve"> </w:t>
      </w:r>
    </w:p>
    <w:p w:rsidR="003C3577" w:rsidRDefault="003C3577" w:rsidP="00347A5D">
      <w:pPr>
        <w:pStyle w:val="Default"/>
        <w:numPr>
          <w:ilvl w:val="0"/>
          <w:numId w:val="7"/>
        </w:numPr>
        <w:ind w:left="0" w:firstLine="567"/>
        <w:jc w:val="both"/>
        <w:rPr>
          <w:sz w:val="28"/>
          <w:szCs w:val="28"/>
        </w:rPr>
      </w:pPr>
      <w:r>
        <w:rPr>
          <w:sz w:val="28"/>
          <w:szCs w:val="28"/>
        </w:rPr>
        <w:lastRenderedPageBreak/>
        <w:t>п</w:t>
      </w:r>
      <w:r w:rsidRPr="00F779FD">
        <w:rPr>
          <w:sz w:val="28"/>
          <w:szCs w:val="28"/>
        </w:rPr>
        <w:t>ринцип сотрудничества: построение взаимоотношений в школе на основе компетентности, авторитетности и поддержание достоинства в отношении учителей, повышающих уровень самооценки учеников, на взаимном уважении и доверии учителей, учеников и родителей в соответствии с принц</w:t>
      </w:r>
      <w:r>
        <w:rPr>
          <w:sz w:val="28"/>
          <w:szCs w:val="28"/>
        </w:rPr>
        <w:t>ипами ненасильственного общения;</w:t>
      </w:r>
      <w:r w:rsidRPr="00F779FD">
        <w:rPr>
          <w:sz w:val="28"/>
          <w:szCs w:val="28"/>
        </w:rPr>
        <w:t xml:space="preserve"> </w:t>
      </w:r>
    </w:p>
    <w:p w:rsidR="003C3577" w:rsidRDefault="003C3577" w:rsidP="00347A5D">
      <w:pPr>
        <w:pStyle w:val="Default"/>
        <w:numPr>
          <w:ilvl w:val="0"/>
          <w:numId w:val="7"/>
        </w:numPr>
        <w:ind w:left="0" w:firstLine="567"/>
        <w:jc w:val="both"/>
        <w:rPr>
          <w:sz w:val="28"/>
          <w:szCs w:val="28"/>
        </w:rPr>
      </w:pPr>
      <w:r>
        <w:rPr>
          <w:sz w:val="28"/>
          <w:szCs w:val="28"/>
        </w:rPr>
        <w:t>п</w:t>
      </w:r>
      <w:r w:rsidRPr="00F779FD">
        <w:rPr>
          <w:sz w:val="28"/>
          <w:szCs w:val="28"/>
        </w:rPr>
        <w:t>ринцип индивидуализации обучения: всесторонний учет уровня развития способностей каждого ученика, формирование на этой основе личных планов, программ стимулирования и коррекции развития учащихся; повышение учебной мотивации и развитие познавательных интересов каждого ученика</w:t>
      </w:r>
      <w:r>
        <w:rPr>
          <w:sz w:val="28"/>
          <w:szCs w:val="28"/>
        </w:rPr>
        <w:t>;</w:t>
      </w:r>
      <w:r w:rsidRPr="00F779FD">
        <w:rPr>
          <w:sz w:val="28"/>
          <w:szCs w:val="28"/>
        </w:rPr>
        <w:t xml:space="preserve"> </w:t>
      </w:r>
    </w:p>
    <w:p w:rsidR="003C3577" w:rsidRDefault="003C3577" w:rsidP="00347A5D">
      <w:pPr>
        <w:pStyle w:val="Default"/>
        <w:numPr>
          <w:ilvl w:val="0"/>
          <w:numId w:val="7"/>
        </w:numPr>
        <w:ind w:left="0" w:firstLine="567"/>
        <w:jc w:val="both"/>
        <w:rPr>
          <w:sz w:val="28"/>
          <w:szCs w:val="28"/>
        </w:rPr>
      </w:pPr>
      <w:r>
        <w:rPr>
          <w:sz w:val="28"/>
          <w:szCs w:val="28"/>
        </w:rPr>
        <w:t>п</w:t>
      </w:r>
      <w:r w:rsidRPr="00F779FD">
        <w:rPr>
          <w:sz w:val="28"/>
          <w:szCs w:val="28"/>
        </w:rPr>
        <w:t>ринцип дифференциации: выявление и развитие у учащихся склонностей и способностей к работе в различных направлениях изучаемых наук</w:t>
      </w:r>
      <w:r>
        <w:rPr>
          <w:sz w:val="28"/>
          <w:szCs w:val="28"/>
        </w:rPr>
        <w:t>;</w:t>
      </w:r>
      <w:r w:rsidRPr="00F779FD">
        <w:rPr>
          <w:sz w:val="28"/>
          <w:szCs w:val="28"/>
        </w:rPr>
        <w:t xml:space="preserve"> </w:t>
      </w:r>
    </w:p>
    <w:p w:rsidR="003C3577" w:rsidRDefault="003C3577" w:rsidP="00347A5D">
      <w:pPr>
        <w:pStyle w:val="Default"/>
        <w:numPr>
          <w:ilvl w:val="0"/>
          <w:numId w:val="7"/>
        </w:numPr>
        <w:ind w:left="0" w:firstLine="567"/>
        <w:jc w:val="both"/>
        <w:rPr>
          <w:sz w:val="28"/>
          <w:szCs w:val="28"/>
        </w:rPr>
      </w:pPr>
      <w:r>
        <w:rPr>
          <w:sz w:val="28"/>
          <w:szCs w:val="28"/>
        </w:rPr>
        <w:t>п</w:t>
      </w:r>
      <w:r w:rsidRPr="00F779FD">
        <w:rPr>
          <w:sz w:val="28"/>
          <w:szCs w:val="28"/>
        </w:rPr>
        <w:t>ринцип целостности: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r>
        <w:rPr>
          <w:sz w:val="28"/>
          <w:szCs w:val="28"/>
        </w:rPr>
        <w:t>;</w:t>
      </w:r>
    </w:p>
    <w:p w:rsidR="00F26F87" w:rsidRPr="00F26F87" w:rsidRDefault="003C3577" w:rsidP="00347A5D">
      <w:pPr>
        <w:pStyle w:val="Default"/>
        <w:numPr>
          <w:ilvl w:val="0"/>
          <w:numId w:val="7"/>
        </w:numPr>
        <w:ind w:left="0" w:firstLine="567"/>
        <w:jc w:val="both"/>
        <w:rPr>
          <w:sz w:val="28"/>
          <w:szCs w:val="28"/>
        </w:rPr>
      </w:pPr>
      <w:r>
        <w:rPr>
          <w:sz w:val="28"/>
          <w:szCs w:val="28"/>
        </w:rPr>
        <w:t>принцип преемственности.</w:t>
      </w:r>
    </w:p>
    <w:p w:rsidR="00F26F87" w:rsidRPr="00F26F87" w:rsidRDefault="00F26F87" w:rsidP="00F26F87">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26F87">
        <w:rPr>
          <w:rFonts w:ascii="Times New Roman" w:hAnsi="Times New Roman" w:cs="Times New Roman"/>
          <w:color w:val="000000"/>
          <w:sz w:val="28"/>
          <w:szCs w:val="28"/>
        </w:rPr>
        <w:t xml:space="preserve">В основе реализации основной образовательной программы школы лежит </w:t>
      </w:r>
      <w:r w:rsidRPr="00F26F87">
        <w:rPr>
          <w:rFonts w:ascii="Times New Roman" w:hAnsi="Times New Roman" w:cs="Times New Roman"/>
          <w:b/>
          <w:bCs/>
          <w:color w:val="000000"/>
          <w:sz w:val="28"/>
          <w:szCs w:val="28"/>
        </w:rPr>
        <w:t xml:space="preserve">компетентностный подход, </w:t>
      </w:r>
      <w:r w:rsidRPr="00F26F87">
        <w:rPr>
          <w:rFonts w:ascii="Times New Roman" w:hAnsi="Times New Roman" w:cs="Times New Roman"/>
          <w:color w:val="000000"/>
          <w:sz w:val="28"/>
          <w:szCs w:val="28"/>
        </w:rPr>
        <w:t>который предполагают:</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ориентацию на достижение цели и результата образования – развитие навыков и компетенций в области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F26F87" w:rsidRPr="00F26F87" w:rsidRDefault="00F26F87" w:rsidP="00F26F87">
      <w:pPr>
        <w:autoSpaceDE w:val="0"/>
        <w:autoSpaceDN w:val="0"/>
        <w:adjustRightInd w:val="0"/>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опору на базовые образовательные технологии деятельностного типа: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технологию продуктивного чтения; </w:t>
      </w:r>
    </w:p>
    <w:p w:rsidR="00F26F87" w:rsidRPr="00F26F87" w:rsidRDefault="00F26F87" w:rsidP="00F26F87">
      <w:pPr>
        <w:autoSpaceDE w:val="0"/>
        <w:autoSpaceDN w:val="0"/>
        <w:adjustRightInd w:val="0"/>
        <w:spacing w:after="47"/>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проблемно-диалогическую технологию; </w:t>
      </w:r>
    </w:p>
    <w:p w:rsidR="00F26F87" w:rsidRPr="00F26F87" w:rsidRDefault="00F26F87" w:rsidP="00F26F87">
      <w:pPr>
        <w:autoSpaceDE w:val="0"/>
        <w:autoSpaceDN w:val="0"/>
        <w:adjustRightInd w:val="0"/>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технологию оценивания образовательных достижений (учебных успехов); </w:t>
      </w:r>
    </w:p>
    <w:p w:rsidR="00F26F87" w:rsidRPr="00F26F87" w:rsidRDefault="00F26F87" w:rsidP="00F26F87">
      <w:pPr>
        <w:autoSpaceDE w:val="0"/>
        <w:autoSpaceDN w:val="0"/>
        <w:adjustRightInd w:val="0"/>
        <w:spacing w:after="45"/>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технологии проектной и исследовательской деятельности; </w:t>
      </w:r>
    </w:p>
    <w:p w:rsidR="00F26F87" w:rsidRPr="00F26F87" w:rsidRDefault="00F26F87" w:rsidP="00F26F87">
      <w:pPr>
        <w:autoSpaceDE w:val="0"/>
        <w:autoSpaceDN w:val="0"/>
        <w:adjustRightInd w:val="0"/>
        <w:contextualSpacing/>
        <w:jc w:val="both"/>
        <w:rPr>
          <w:rFonts w:ascii="Times New Roman" w:hAnsi="Times New Roman" w:cs="Times New Roman"/>
          <w:color w:val="000000"/>
          <w:sz w:val="28"/>
          <w:szCs w:val="28"/>
        </w:rPr>
      </w:pPr>
      <w:r w:rsidRPr="00F26F87">
        <w:rPr>
          <w:rFonts w:ascii="Times New Roman" w:hAnsi="Times New Roman" w:cs="Times New Roman"/>
          <w:color w:val="000000"/>
          <w:sz w:val="28"/>
          <w:szCs w:val="28"/>
        </w:rPr>
        <w:t xml:space="preserve"> ИКТ-технологии. </w:t>
      </w:r>
    </w:p>
    <w:p w:rsidR="00FC4800" w:rsidRPr="00F26F87" w:rsidRDefault="002C26F3" w:rsidP="00F26F87">
      <w:pPr>
        <w:pStyle w:val="Default"/>
        <w:ind w:firstLine="567"/>
        <w:jc w:val="both"/>
        <w:rPr>
          <w:sz w:val="28"/>
          <w:szCs w:val="28"/>
        </w:rPr>
      </w:pPr>
      <w:r>
        <w:rPr>
          <w:sz w:val="28"/>
          <w:szCs w:val="28"/>
        </w:rPr>
        <w:lastRenderedPageBreak/>
        <w:t xml:space="preserve">Среднее </w:t>
      </w:r>
      <w:r w:rsidR="003C3577" w:rsidRPr="002569D5">
        <w:rPr>
          <w:sz w:val="28"/>
          <w:szCs w:val="28"/>
        </w:rPr>
        <w:t xml:space="preserve"> общее образование завершается обязательной государственной </w:t>
      </w:r>
      <w:r w:rsidRPr="002569D5">
        <w:rPr>
          <w:sz w:val="28"/>
          <w:szCs w:val="28"/>
        </w:rPr>
        <w:t xml:space="preserve">итоговой </w:t>
      </w:r>
      <w:r w:rsidR="003C3577" w:rsidRPr="002569D5">
        <w:rPr>
          <w:sz w:val="28"/>
          <w:szCs w:val="28"/>
        </w:rPr>
        <w:t>аттестацией выпускников. О</w:t>
      </w:r>
      <w:r>
        <w:rPr>
          <w:sz w:val="28"/>
          <w:szCs w:val="28"/>
        </w:rPr>
        <w:t>бучающиеся, завершившие среднее</w:t>
      </w:r>
      <w:r w:rsidR="003C3577" w:rsidRPr="002569D5">
        <w:rPr>
          <w:sz w:val="28"/>
          <w:szCs w:val="28"/>
        </w:rPr>
        <w:t xml:space="preserve"> общее образование и выполнившие в полном объеме требования к уровню подготовки выпускников, в</w:t>
      </w:r>
      <w:r>
        <w:rPr>
          <w:sz w:val="28"/>
          <w:szCs w:val="28"/>
        </w:rPr>
        <w:t xml:space="preserve">праве продолжить обучение на всех ступенях  </w:t>
      </w:r>
      <w:r w:rsidR="003C3577" w:rsidRPr="002569D5">
        <w:rPr>
          <w:sz w:val="28"/>
          <w:szCs w:val="28"/>
        </w:rPr>
        <w:t xml:space="preserve"> профессионального образования.</w:t>
      </w:r>
    </w:p>
    <w:p w:rsidR="00FC4800" w:rsidRDefault="00FC4800" w:rsidP="00055C35">
      <w:pPr>
        <w:spacing w:line="234" w:lineRule="auto"/>
        <w:ind w:right="5660"/>
        <w:jc w:val="both"/>
        <w:rPr>
          <w:rFonts w:ascii="Times New Roman" w:eastAsia="Times New Roman" w:hAnsi="Times New Roman"/>
          <w:b/>
          <w:i/>
          <w:sz w:val="28"/>
        </w:rPr>
      </w:pPr>
    </w:p>
    <w:p w:rsidR="00FD06EE" w:rsidRDefault="00FD06EE" w:rsidP="00055C35">
      <w:pPr>
        <w:spacing w:line="234" w:lineRule="auto"/>
        <w:ind w:right="5660"/>
        <w:jc w:val="both"/>
        <w:rPr>
          <w:rFonts w:ascii="Times New Roman" w:eastAsia="Times New Roman" w:hAnsi="Times New Roman"/>
          <w:b/>
          <w:i/>
          <w:sz w:val="28"/>
        </w:rPr>
      </w:pPr>
      <w:r>
        <w:rPr>
          <w:rFonts w:ascii="Times New Roman" w:eastAsia="Times New Roman" w:hAnsi="Times New Roman"/>
          <w:b/>
          <w:i/>
          <w:sz w:val="28"/>
        </w:rPr>
        <w:t xml:space="preserve">Информационная справка о школе. </w:t>
      </w:r>
    </w:p>
    <w:p w:rsidR="00FD06EE" w:rsidRDefault="00FD06EE" w:rsidP="00055C35">
      <w:pPr>
        <w:spacing w:line="234" w:lineRule="auto"/>
        <w:ind w:right="5660"/>
        <w:jc w:val="both"/>
        <w:rPr>
          <w:rFonts w:ascii="Times New Roman" w:eastAsia="Times New Roman" w:hAnsi="Times New Roman"/>
          <w:b/>
          <w:i/>
          <w:sz w:val="28"/>
        </w:rPr>
      </w:pPr>
      <w:r>
        <w:rPr>
          <w:rFonts w:ascii="Times New Roman" w:eastAsia="Times New Roman" w:hAnsi="Times New Roman"/>
          <w:b/>
          <w:i/>
          <w:sz w:val="28"/>
        </w:rPr>
        <w:t>Общая характеристика школы.</w:t>
      </w:r>
    </w:p>
    <w:p w:rsidR="00FD06EE" w:rsidRDefault="00FD06EE" w:rsidP="00055C35">
      <w:pPr>
        <w:spacing w:line="2" w:lineRule="exact"/>
        <w:rPr>
          <w:rFonts w:ascii="Times New Roman" w:eastAsia="Times New Roman" w:hAnsi="Times New Roman"/>
          <w:b/>
          <w:i/>
          <w:sz w:val="26"/>
        </w:rPr>
      </w:pPr>
    </w:p>
    <w:p w:rsidR="00FD06EE" w:rsidRDefault="00FD06EE" w:rsidP="00055C35">
      <w:pPr>
        <w:spacing w:line="234" w:lineRule="auto"/>
        <w:jc w:val="both"/>
        <w:rPr>
          <w:rFonts w:ascii="Times New Roman" w:eastAsia="Times New Roman" w:hAnsi="Times New Roman"/>
          <w:sz w:val="28"/>
        </w:rPr>
      </w:pPr>
      <w:r>
        <w:rPr>
          <w:rFonts w:ascii="Times New Roman" w:eastAsia="Times New Roman" w:hAnsi="Times New Roman"/>
          <w:sz w:val="28"/>
        </w:rPr>
        <w:t>Год открытия – 1990 год, 30 августа.</w:t>
      </w:r>
    </w:p>
    <w:p w:rsidR="00FD06EE" w:rsidRDefault="00FD06EE" w:rsidP="00055C35">
      <w:pPr>
        <w:spacing w:line="239" w:lineRule="auto"/>
        <w:jc w:val="both"/>
        <w:rPr>
          <w:rFonts w:ascii="Times New Roman" w:eastAsia="Times New Roman" w:hAnsi="Times New Roman"/>
          <w:sz w:val="28"/>
        </w:rPr>
      </w:pPr>
      <w:r>
        <w:rPr>
          <w:rFonts w:ascii="Times New Roman" w:eastAsia="Times New Roman" w:hAnsi="Times New Roman"/>
          <w:sz w:val="28"/>
        </w:rPr>
        <w:t>Адрес школы – Красноярский край, с. Богучаны,  ул. Центральная 35.</w:t>
      </w:r>
    </w:p>
    <w:p w:rsidR="00FD06EE" w:rsidRDefault="00FD06EE" w:rsidP="00055C35">
      <w:pPr>
        <w:spacing w:line="239" w:lineRule="auto"/>
        <w:jc w:val="both"/>
        <w:rPr>
          <w:rFonts w:ascii="Times New Roman" w:eastAsia="Times New Roman" w:hAnsi="Times New Roman"/>
          <w:color w:val="0000FF"/>
          <w:sz w:val="28"/>
          <w:u w:val="single"/>
        </w:rPr>
      </w:pPr>
      <w:r>
        <w:rPr>
          <w:rFonts w:ascii="Times New Roman" w:eastAsia="Times New Roman" w:hAnsi="Times New Roman"/>
          <w:sz w:val="28"/>
        </w:rPr>
        <w:t xml:space="preserve">Телефон 24-113, E-mail </w:t>
      </w:r>
      <w:hyperlink r:id="rId8" w:history="1">
        <w:r>
          <w:rPr>
            <w:rFonts w:ascii="Times New Roman" w:eastAsia="Times New Roman" w:hAnsi="Times New Roman"/>
            <w:color w:val="0000FF"/>
            <w:sz w:val="28"/>
            <w:u w:val="single"/>
          </w:rPr>
          <w:t>bs42005@yandex.ru</w:t>
        </w:r>
      </w:hyperlink>
    </w:p>
    <w:p w:rsidR="00FD06EE" w:rsidRDefault="00FD06EE" w:rsidP="00055C35">
      <w:pPr>
        <w:spacing w:line="14" w:lineRule="exact"/>
        <w:rPr>
          <w:rFonts w:ascii="Times New Roman" w:eastAsia="Times New Roman" w:hAnsi="Times New Roman"/>
          <w:sz w:val="28"/>
        </w:rPr>
      </w:pPr>
    </w:p>
    <w:p w:rsidR="00FD06EE" w:rsidRDefault="00FD06EE" w:rsidP="004C149C">
      <w:pPr>
        <w:spacing w:line="235" w:lineRule="auto"/>
        <w:ind w:right="3600"/>
        <w:jc w:val="both"/>
        <w:rPr>
          <w:rFonts w:ascii="Times New Roman" w:eastAsia="Times New Roman" w:hAnsi="Times New Roman"/>
          <w:sz w:val="28"/>
        </w:rPr>
      </w:pPr>
      <w:r>
        <w:rPr>
          <w:rFonts w:ascii="Times New Roman" w:eastAsia="Times New Roman" w:hAnsi="Times New Roman"/>
          <w:sz w:val="28"/>
        </w:rPr>
        <w:t xml:space="preserve">Школа имеет собственный сайт: </w:t>
      </w:r>
      <w:hyperlink r:id="rId9" w:history="1">
        <w:r>
          <w:rPr>
            <w:rFonts w:ascii="Times New Roman" w:eastAsia="Times New Roman" w:hAnsi="Times New Roman"/>
            <w:color w:val="0000FF"/>
            <w:sz w:val="28"/>
            <w:u w:val="single"/>
          </w:rPr>
          <w:t>www.moubs4.ucoz.ru</w:t>
        </w:r>
      </w:hyperlink>
      <w:r>
        <w:rPr>
          <w:rFonts w:ascii="Times New Roman" w:eastAsia="Times New Roman" w:hAnsi="Times New Roman"/>
          <w:sz w:val="28"/>
        </w:rPr>
        <w:t xml:space="preserve">. </w:t>
      </w:r>
    </w:p>
    <w:p w:rsidR="00FD06EE" w:rsidRDefault="00FD06EE" w:rsidP="0059219C">
      <w:pPr>
        <w:jc w:val="both"/>
        <w:rPr>
          <w:rFonts w:ascii="Times New Roman" w:eastAsia="Times New Roman" w:hAnsi="Times New Roman"/>
          <w:sz w:val="28"/>
        </w:rPr>
      </w:pPr>
      <w:r>
        <w:rPr>
          <w:rFonts w:ascii="Times New Roman" w:eastAsia="Times New Roman" w:hAnsi="Times New Roman"/>
          <w:sz w:val="28"/>
        </w:rPr>
        <w:t>Школа функционирует в одном здании постройки 1990 года. Имеет централизованное отопление,</w:t>
      </w:r>
      <w:r w:rsidRPr="006622ED">
        <w:rPr>
          <w:rFonts w:ascii="Times New Roman" w:eastAsia="Times New Roman" w:hAnsi="Times New Roman"/>
          <w:sz w:val="28"/>
        </w:rPr>
        <w:t xml:space="preserve"> </w:t>
      </w:r>
      <w:r>
        <w:rPr>
          <w:rFonts w:ascii="Times New Roman" w:eastAsia="Times New Roman" w:hAnsi="Times New Roman"/>
          <w:sz w:val="28"/>
        </w:rPr>
        <w:t>холодное водоснабжение, канализацию. Уровень освещенности соответствует нормами СанПиНа, В школе имеется столовая, медицинский кабинет, спортзал,</w:t>
      </w:r>
      <w:r w:rsidRPr="006622ED">
        <w:rPr>
          <w:rFonts w:ascii="Times New Roman" w:eastAsia="Times New Roman" w:hAnsi="Times New Roman"/>
          <w:sz w:val="28"/>
        </w:rPr>
        <w:t xml:space="preserve"> </w:t>
      </w:r>
      <w:r>
        <w:rPr>
          <w:rFonts w:ascii="Times New Roman" w:eastAsia="Times New Roman" w:hAnsi="Times New Roman"/>
          <w:sz w:val="28"/>
        </w:rPr>
        <w:t>тренажѐрный зал, спортивная площадка, пришкольный участок, теплица, актовый зал, методический кабинет,  библиотека,</w:t>
      </w:r>
      <w:r w:rsidRPr="006622ED">
        <w:rPr>
          <w:rFonts w:ascii="Times New Roman" w:eastAsia="Times New Roman" w:hAnsi="Times New Roman"/>
          <w:sz w:val="28"/>
        </w:rPr>
        <w:t xml:space="preserve"> </w:t>
      </w:r>
      <w:r>
        <w:rPr>
          <w:rFonts w:ascii="Times New Roman" w:eastAsia="Times New Roman" w:hAnsi="Times New Roman"/>
          <w:sz w:val="28"/>
        </w:rPr>
        <w:t>оборудованные кабинеты, в том числе кабинет информатики, мастерские.</w:t>
      </w:r>
    </w:p>
    <w:p w:rsidR="00FD06EE" w:rsidRPr="00AA6327" w:rsidRDefault="00FD06EE" w:rsidP="0059219C">
      <w:pPr>
        <w:jc w:val="both"/>
        <w:rPr>
          <w:rFonts w:ascii="Times New Roman" w:eastAsia="Times New Roman" w:hAnsi="Times New Roman"/>
          <w:sz w:val="28"/>
        </w:rPr>
      </w:pPr>
    </w:p>
    <w:p w:rsidR="00FD06EE" w:rsidRPr="00F26F87" w:rsidRDefault="00FD06EE" w:rsidP="0059219C">
      <w:pPr>
        <w:ind w:right="780"/>
        <w:jc w:val="both"/>
        <w:rPr>
          <w:rFonts w:ascii="Times New Roman" w:eastAsia="Times New Roman" w:hAnsi="Times New Roman"/>
          <w:sz w:val="27"/>
          <w:u w:val="single"/>
        </w:rPr>
      </w:pPr>
      <w:r w:rsidRPr="00F26F87">
        <w:rPr>
          <w:rFonts w:ascii="Times New Roman" w:eastAsia="Times New Roman" w:hAnsi="Times New Roman"/>
          <w:i/>
          <w:sz w:val="27"/>
          <w:u w:val="single"/>
        </w:rPr>
        <w:t>Режим работы школы на 2016-17 уч. год ( См. приложение)</w:t>
      </w:r>
    </w:p>
    <w:p w:rsidR="00FD06EE" w:rsidRDefault="00FD06EE" w:rsidP="0059219C">
      <w:pPr>
        <w:spacing w:line="0" w:lineRule="atLeast"/>
        <w:rPr>
          <w:rFonts w:ascii="Times New Roman" w:eastAsia="Times New Roman" w:hAnsi="Times New Roman"/>
          <w:b/>
          <w:i/>
          <w:sz w:val="28"/>
        </w:rPr>
      </w:pPr>
      <w:r>
        <w:rPr>
          <w:rFonts w:ascii="Times New Roman" w:eastAsia="Times New Roman" w:hAnsi="Times New Roman"/>
          <w:b/>
          <w:i/>
          <w:sz w:val="28"/>
        </w:rPr>
        <w:t>Численность учащихся, контингент</w:t>
      </w:r>
    </w:p>
    <w:p w:rsidR="00FD06EE" w:rsidRPr="00FF3BA2" w:rsidRDefault="002C26F3" w:rsidP="0059219C">
      <w:pPr>
        <w:spacing w:line="328" w:lineRule="exact"/>
        <w:jc w:val="both"/>
        <w:rPr>
          <w:rFonts w:ascii="Times New Roman" w:eastAsia="Times New Roman" w:hAnsi="Times New Roman"/>
          <w:sz w:val="28"/>
          <w:szCs w:val="28"/>
        </w:rPr>
      </w:pPr>
      <w:r>
        <w:rPr>
          <w:rFonts w:ascii="Times New Roman" w:eastAsia="Times New Roman" w:hAnsi="Times New Roman"/>
        </w:rPr>
        <w:t xml:space="preserve">         </w:t>
      </w:r>
      <w:r w:rsidR="00FD06EE">
        <w:rPr>
          <w:rFonts w:ascii="Times New Roman" w:eastAsia="Times New Roman" w:hAnsi="Times New Roman"/>
        </w:rPr>
        <w:t xml:space="preserve"> </w:t>
      </w:r>
      <w:r w:rsidR="00FD06EE">
        <w:rPr>
          <w:rFonts w:ascii="Times New Roman" w:eastAsia="Times New Roman" w:hAnsi="Times New Roman"/>
          <w:sz w:val="28"/>
          <w:szCs w:val="28"/>
        </w:rPr>
        <w:t>В средней школе на начало учебного года числится 13 человек,</w:t>
      </w:r>
      <w:r w:rsidR="00FD06EE" w:rsidRPr="00304D11">
        <w:rPr>
          <w:rFonts w:ascii="Times New Roman" w:eastAsia="Times New Roman" w:hAnsi="Times New Roman"/>
          <w:sz w:val="28"/>
          <w:szCs w:val="28"/>
        </w:rPr>
        <w:t xml:space="preserve"> </w:t>
      </w:r>
      <w:r w:rsidR="00FD06EE">
        <w:rPr>
          <w:rFonts w:ascii="Times New Roman" w:eastAsia="Times New Roman" w:hAnsi="Times New Roman"/>
          <w:sz w:val="28"/>
          <w:szCs w:val="28"/>
        </w:rPr>
        <w:t xml:space="preserve">из них  в 10 классе – 5 человек; в 11 классе – 8 человек. </w:t>
      </w:r>
      <w:r>
        <w:rPr>
          <w:rFonts w:ascii="Times New Roman" w:eastAsia="Times New Roman" w:hAnsi="Times New Roman"/>
          <w:sz w:val="28"/>
          <w:szCs w:val="28"/>
        </w:rPr>
        <w:t>Прослеживается тенденция к постепенному росту количества учащихся в третьей ступени с 2017 учебного года.</w:t>
      </w:r>
    </w:p>
    <w:p w:rsidR="00FD06EE" w:rsidRDefault="00FD06EE" w:rsidP="0059219C">
      <w:pPr>
        <w:spacing w:line="238" w:lineRule="auto"/>
        <w:jc w:val="both"/>
        <w:rPr>
          <w:rFonts w:ascii="Times New Roman" w:eastAsia="Times New Roman" w:hAnsi="Times New Roman"/>
          <w:sz w:val="28"/>
        </w:rPr>
      </w:pPr>
      <w:r>
        <w:rPr>
          <w:rFonts w:ascii="Times New Roman" w:eastAsia="Times New Roman" w:hAnsi="Times New Roman"/>
          <w:sz w:val="28"/>
        </w:rPr>
        <w:t xml:space="preserve">       В школе кроме детей, проживающих в микрорайоне Геофизиков, обучаются воспитанники   реабилитационного центра «Богучанский», дети из деревни Ярки, которая находится на расстоянии 25 км от школы (учащихся  ежедневно подвозят на школьном автобусе). В 10-11 классах подвозимых детей нет. Дети из центра находятся в постоянном дви</w:t>
      </w:r>
      <w:r w:rsidR="002C26F3">
        <w:rPr>
          <w:rFonts w:ascii="Times New Roman" w:eastAsia="Times New Roman" w:hAnsi="Times New Roman"/>
          <w:sz w:val="28"/>
        </w:rPr>
        <w:t>жении  в течение  учебного года.</w:t>
      </w:r>
    </w:p>
    <w:p w:rsidR="0059219C" w:rsidRDefault="0059219C" w:rsidP="0059219C">
      <w:pPr>
        <w:spacing w:line="0" w:lineRule="atLeast"/>
        <w:rPr>
          <w:rFonts w:ascii="Times New Roman" w:eastAsia="Times New Roman" w:hAnsi="Times New Roman"/>
          <w:b/>
          <w:i/>
          <w:sz w:val="28"/>
        </w:rPr>
      </w:pPr>
      <w:r>
        <w:rPr>
          <w:rFonts w:ascii="Times New Roman" w:eastAsia="Times New Roman" w:hAnsi="Times New Roman"/>
          <w:b/>
          <w:sz w:val="28"/>
        </w:rPr>
        <w:t xml:space="preserve">     </w:t>
      </w:r>
      <w:r>
        <w:rPr>
          <w:rFonts w:ascii="Times New Roman" w:eastAsia="Times New Roman" w:hAnsi="Times New Roman"/>
          <w:b/>
          <w:i/>
          <w:sz w:val="28"/>
        </w:rPr>
        <w:t>Характеристика социума.</w:t>
      </w:r>
    </w:p>
    <w:p w:rsidR="0059219C" w:rsidRDefault="0059219C" w:rsidP="0059219C">
      <w:pPr>
        <w:spacing w:line="8" w:lineRule="exact"/>
        <w:rPr>
          <w:rFonts w:ascii="Times New Roman" w:eastAsia="Times New Roman" w:hAnsi="Times New Roman"/>
        </w:rPr>
      </w:pPr>
    </w:p>
    <w:p w:rsidR="0059219C" w:rsidRDefault="0059219C" w:rsidP="0059219C">
      <w:pPr>
        <w:tabs>
          <w:tab w:val="left" w:pos="10447"/>
          <w:tab w:val="left" w:pos="10632"/>
        </w:tabs>
        <w:spacing w:line="247" w:lineRule="auto"/>
        <w:ind w:right="-43"/>
        <w:rPr>
          <w:rFonts w:ascii="Times New Roman" w:eastAsia="Times New Roman" w:hAnsi="Times New Roman"/>
          <w:sz w:val="27"/>
        </w:rPr>
      </w:pPr>
      <w:r>
        <w:rPr>
          <w:rFonts w:ascii="Times New Roman" w:eastAsia="Times New Roman" w:hAnsi="Times New Roman"/>
          <w:sz w:val="27"/>
        </w:rPr>
        <w:t>Социальный статус семей (10-11 кл): рабочие –2 , служащие – 11</w:t>
      </w:r>
    </w:p>
    <w:p w:rsidR="0059219C" w:rsidRDefault="0059219C" w:rsidP="0059219C">
      <w:pPr>
        <w:spacing w:line="5" w:lineRule="exact"/>
        <w:rPr>
          <w:rFonts w:ascii="Times New Roman" w:eastAsia="Times New Roman" w:hAnsi="Times New Roman"/>
        </w:rPr>
      </w:pPr>
    </w:p>
    <w:p w:rsidR="0059219C" w:rsidRDefault="0059219C" w:rsidP="0059219C">
      <w:pPr>
        <w:spacing w:line="234" w:lineRule="auto"/>
        <w:rPr>
          <w:rFonts w:ascii="Times New Roman" w:eastAsia="Times New Roman" w:hAnsi="Times New Roman"/>
          <w:sz w:val="28"/>
        </w:rPr>
      </w:pPr>
      <w:r>
        <w:rPr>
          <w:rFonts w:ascii="Times New Roman" w:eastAsia="Times New Roman" w:hAnsi="Times New Roman"/>
          <w:sz w:val="28"/>
        </w:rPr>
        <w:t>Категории семей:</w:t>
      </w:r>
    </w:p>
    <w:p w:rsidR="0059219C" w:rsidRDefault="0059219C" w:rsidP="0059219C">
      <w:pPr>
        <w:spacing w:line="2" w:lineRule="exact"/>
        <w:rPr>
          <w:rFonts w:ascii="Times New Roman" w:eastAsia="Times New Roman" w:hAnsi="Times New Roman"/>
        </w:rPr>
      </w:pPr>
    </w:p>
    <w:p w:rsidR="0059219C" w:rsidRDefault="0059219C" w:rsidP="00347A5D">
      <w:pPr>
        <w:numPr>
          <w:ilvl w:val="0"/>
          <w:numId w:val="3"/>
        </w:numPr>
        <w:tabs>
          <w:tab w:val="left" w:pos="1087"/>
        </w:tabs>
        <w:spacing w:line="239" w:lineRule="auto"/>
        <w:jc w:val="both"/>
        <w:rPr>
          <w:rFonts w:ascii="Symbol" w:eastAsia="Symbol" w:hAnsi="Symbol"/>
          <w:sz w:val="28"/>
        </w:rPr>
      </w:pPr>
      <w:r>
        <w:rPr>
          <w:rFonts w:ascii="Times New Roman" w:eastAsia="Times New Roman" w:hAnsi="Times New Roman"/>
          <w:sz w:val="28"/>
        </w:rPr>
        <w:t>полных –                              12</w:t>
      </w:r>
    </w:p>
    <w:p w:rsidR="0059219C" w:rsidRDefault="0059219C" w:rsidP="0059219C">
      <w:pPr>
        <w:spacing w:line="1" w:lineRule="exact"/>
        <w:rPr>
          <w:rFonts w:ascii="Symbol" w:eastAsia="Symbol" w:hAnsi="Symbol"/>
          <w:sz w:val="28"/>
        </w:rPr>
      </w:pPr>
    </w:p>
    <w:p w:rsidR="0059219C" w:rsidRDefault="0059219C" w:rsidP="00347A5D">
      <w:pPr>
        <w:numPr>
          <w:ilvl w:val="0"/>
          <w:numId w:val="3"/>
        </w:numPr>
        <w:tabs>
          <w:tab w:val="left" w:pos="1087"/>
        </w:tabs>
        <w:spacing w:line="238" w:lineRule="auto"/>
        <w:jc w:val="both"/>
        <w:rPr>
          <w:rFonts w:ascii="Symbol" w:eastAsia="Symbol" w:hAnsi="Symbol"/>
          <w:sz w:val="28"/>
        </w:rPr>
      </w:pPr>
      <w:r>
        <w:rPr>
          <w:rFonts w:ascii="Times New Roman" w:eastAsia="Times New Roman" w:hAnsi="Times New Roman"/>
          <w:sz w:val="28"/>
        </w:rPr>
        <w:t>имеющих детей под опекой – 0</w:t>
      </w:r>
    </w:p>
    <w:tbl>
      <w:tblPr>
        <w:tblW w:w="10483" w:type="dxa"/>
        <w:tblInd w:w="7" w:type="dxa"/>
        <w:tblLayout w:type="fixed"/>
        <w:tblCellMar>
          <w:left w:w="0" w:type="dxa"/>
          <w:right w:w="0" w:type="dxa"/>
        </w:tblCellMar>
        <w:tblLook w:val="0000"/>
      </w:tblPr>
      <w:tblGrid>
        <w:gridCol w:w="600"/>
        <w:gridCol w:w="3540"/>
        <w:gridCol w:w="6343"/>
      </w:tblGrid>
      <w:tr w:rsidR="0059219C" w:rsidTr="0059219C">
        <w:trPr>
          <w:trHeight w:val="342"/>
        </w:trPr>
        <w:tc>
          <w:tcPr>
            <w:tcW w:w="600" w:type="dxa"/>
            <w:shd w:val="clear" w:color="auto" w:fill="auto"/>
            <w:vAlign w:val="bottom"/>
          </w:tcPr>
          <w:p w:rsidR="0059219C" w:rsidRDefault="0059219C" w:rsidP="0059219C">
            <w:pPr>
              <w:spacing w:line="342" w:lineRule="exact"/>
              <w:rPr>
                <w:rFonts w:ascii="Symbol" w:eastAsia="Symbol" w:hAnsi="Symbol"/>
                <w:sz w:val="28"/>
              </w:rPr>
            </w:pPr>
            <w:r>
              <w:rPr>
                <w:rFonts w:ascii="Symbol" w:eastAsia="Symbol" w:hAnsi="Symbol"/>
                <w:sz w:val="28"/>
              </w:rPr>
              <w:t></w:t>
            </w:r>
          </w:p>
        </w:tc>
        <w:tc>
          <w:tcPr>
            <w:tcW w:w="3540" w:type="dxa"/>
            <w:shd w:val="clear" w:color="auto" w:fill="auto"/>
            <w:vAlign w:val="bottom"/>
          </w:tcPr>
          <w:p w:rsidR="0059219C" w:rsidRDefault="0059219C" w:rsidP="0059219C">
            <w:pPr>
              <w:spacing w:line="0" w:lineRule="atLeast"/>
              <w:rPr>
                <w:rFonts w:ascii="Times New Roman" w:eastAsia="Times New Roman" w:hAnsi="Times New Roman"/>
                <w:sz w:val="28"/>
              </w:rPr>
            </w:pPr>
            <w:r>
              <w:rPr>
                <w:rFonts w:ascii="Times New Roman" w:eastAsia="Times New Roman" w:hAnsi="Times New Roman"/>
                <w:sz w:val="28"/>
              </w:rPr>
              <w:t xml:space="preserve">       неполных  –</w:t>
            </w:r>
          </w:p>
        </w:tc>
        <w:tc>
          <w:tcPr>
            <w:tcW w:w="6343" w:type="dxa"/>
            <w:shd w:val="clear" w:color="auto" w:fill="auto"/>
            <w:vAlign w:val="bottom"/>
          </w:tcPr>
          <w:p w:rsidR="0059219C" w:rsidRDefault="0059219C" w:rsidP="0059219C">
            <w:pPr>
              <w:spacing w:line="0" w:lineRule="atLeast"/>
              <w:rPr>
                <w:rFonts w:ascii="Times New Roman" w:eastAsia="Times New Roman" w:hAnsi="Times New Roman"/>
                <w:sz w:val="28"/>
              </w:rPr>
            </w:pPr>
            <w:r>
              <w:rPr>
                <w:rFonts w:ascii="Times New Roman" w:eastAsia="Times New Roman" w:hAnsi="Times New Roman"/>
                <w:sz w:val="28"/>
              </w:rPr>
              <w:t xml:space="preserve">        1</w:t>
            </w:r>
          </w:p>
        </w:tc>
      </w:tr>
      <w:tr w:rsidR="0059219C" w:rsidTr="0059219C">
        <w:trPr>
          <w:trHeight w:val="342"/>
        </w:trPr>
        <w:tc>
          <w:tcPr>
            <w:tcW w:w="600" w:type="dxa"/>
            <w:shd w:val="clear" w:color="auto" w:fill="auto"/>
            <w:vAlign w:val="bottom"/>
          </w:tcPr>
          <w:p w:rsidR="0059219C" w:rsidRDefault="0059219C" w:rsidP="0059219C">
            <w:pPr>
              <w:spacing w:line="342" w:lineRule="exact"/>
              <w:rPr>
                <w:rFonts w:ascii="Symbol" w:eastAsia="Symbol" w:hAnsi="Symbol"/>
                <w:sz w:val="28"/>
              </w:rPr>
            </w:pPr>
            <w:r>
              <w:rPr>
                <w:rFonts w:ascii="Symbol" w:eastAsia="Symbol" w:hAnsi="Symbol"/>
                <w:sz w:val="28"/>
              </w:rPr>
              <w:t></w:t>
            </w:r>
          </w:p>
        </w:tc>
        <w:tc>
          <w:tcPr>
            <w:tcW w:w="3540" w:type="dxa"/>
            <w:shd w:val="clear" w:color="auto" w:fill="auto"/>
            <w:vAlign w:val="bottom"/>
          </w:tcPr>
          <w:p w:rsidR="0059219C" w:rsidRDefault="0059219C" w:rsidP="0059219C">
            <w:pPr>
              <w:spacing w:line="0" w:lineRule="atLeast"/>
              <w:rPr>
                <w:rFonts w:ascii="Times New Roman" w:eastAsia="Times New Roman" w:hAnsi="Times New Roman"/>
                <w:sz w:val="28"/>
              </w:rPr>
            </w:pPr>
            <w:r>
              <w:rPr>
                <w:rFonts w:ascii="Times New Roman" w:eastAsia="Times New Roman" w:hAnsi="Times New Roman"/>
                <w:sz w:val="28"/>
              </w:rPr>
              <w:t xml:space="preserve">       семей группы риска –</w:t>
            </w:r>
          </w:p>
        </w:tc>
        <w:tc>
          <w:tcPr>
            <w:tcW w:w="6343" w:type="dxa"/>
            <w:shd w:val="clear" w:color="auto" w:fill="auto"/>
            <w:vAlign w:val="bottom"/>
          </w:tcPr>
          <w:p w:rsidR="0059219C" w:rsidRDefault="0059219C" w:rsidP="0059219C">
            <w:pPr>
              <w:spacing w:line="0" w:lineRule="atLeast"/>
              <w:rPr>
                <w:rFonts w:ascii="Times New Roman" w:eastAsia="Times New Roman" w:hAnsi="Times New Roman"/>
                <w:sz w:val="28"/>
              </w:rPr>
            </w:pPr>
            <w:r>
              <w:rPr>
                <w:rFonts w:ascii="Times New Roman" w:eastAsia="Times New Roman" w:hAnsi="Times New Roman"/>
                <w:sz w:val="28"/>
              </w:rPr>
              <w:t xml:space="preserve">        1</w:t>
            </w:r>
          </w:p>
        </w:tc>
      </w:tr>
    </w:tbl>
    <w:p w:rsidR="0059219C" w:rsidRDefault="0059219C" w:rsidP="00347A5D">
      <w:pPr>
        <w:numPr>
          <w:ilvl w:val="0"/>
          <w:numId w:val="4"/>
        </w:numPr>
        <w:tabs>
          <w:tab w:val="left" w:pos="1087"/>
        </w:tabs>
        <w:spacing w:line="239" w:lineRule="auto"/>
        <w:jc w:val="both"/>
        <w:rPr>
          <w:rFonts w:ascii="Symbol" w:eastAsia="Symbol" w:hAnsi="Symbol"/>
          <w:sz w:val="28"/>
        </w:rPr>
      </w:pPr>
      <w:r>
        <w:rPr>
          <w:rFonts w:ascii="Times New Roman" w:eastAsia="Times New Roman" w:hAnsi="Times New Roman"/>
          <w:sz w:val="28"/>
        </w:rPr>
        <w:t>имеющих детей инвалидов – 1</w:t>
      </w:r>
    </w:p>
    <w:tbl>
      <w:tblPr>
        <w:tblW w:w="0" w:type="auto"/>
        <w:tblInd w:w="7" w:type="dxa"/>
        <w:tblLayout w:type="fixed"/>
        <w:tblCellMar>
          <w:left w:w="0" w:type="dxa"/>
          <w:right w:w="0" w:type="dxa"/>
        </w:tblCellMar>
        <w:tblLook w:val="0000"/>
      </w:tblPr>
      <w:tblGrid>
        <w:gridCol w:w="600"/>
        <w:gridCol w:w="5489"/>
        <w:gridCol w:w="800"/>
      </w:tblGrid>
      <w:tr w:rsidR="0059219C" w:rsidTr="0059219C">
        <w:trPr>
          <w:gridAfter w:val="1"/>
          <w:wAfter w:w="800" w:type="dxa"/>
          <w:trHeight w:val="342"/>
        </w:trPr>
        <w:tc>
          <w:tcPr>
            <w:tcW w:w="600" w:type="dxa"/>
            <w:shd w:val="clear" w:color="auto" w:fill="auto"/>
            <w:vAlign w:val="bottom"/>
          </w:tcPr>
          <w:p w:rsidR="0059219C" w:rsidRDefault="0059219C" w:rsidP="0059219C">
            <w:pPr>
              <w:spacing w:line="342" w:lineRule="exact"/>
              <w:rPr>
                <w:rFonts w:ascii="Symbol" w:eastAsia="Symbol" w:hAnsi="Symbol"/>
                <w:sz w:val="28"/>
              </w:rPr>
            </w:pPr>
            <w:r>
              <w:rPr>
                <w:rFonts w:ascii="Symbol" w:eastAsia="Symbol" w:hAnsi="Symbol"/>
                <w:sz w:val="28"/>
              </w:rPr>
              <w:t></w:t>
            </w:r>
          </w:p>
        </w:tc>
        <w:tc>
          <w:tcPr>
            <w:tcW w:w="5489" w:type="dxa"/>
            <w:shd w:val="clear" w:color="auto" w:fill="auto"/>
            <w:vAlign w:val="bottom"/>
          </w:tcPr>
          <w:p w:rsidR="0059219C" w:rsidRDefault="0059219C" w:rsidP="0059219C">
            <w:pPr>
              <w:spacing w:line="0" w:lineRule="atLeast"/>
              <w:rPr>
                <w:rFonts w:ascii="Times New Roman" w:eastAsia="Times New Roman" w:hAnsi="Times New Roman"/>
                <w:sz w:val="28"/>
              </w:rPr>
            </w:pPr>
            <w:r>
              <w:rPr>
                <w:rFonts w:ascii="Times New Roman" w:eastAsia="Times New Roman" w:hAnsi="Times New Roman"/>
                <w:sz w:val="28"/>
              </w:rPr>
              <w:t xml:space="preserve">       многодетных –                          4</w:t>
            </w:r>
          </w:p>
        </w:tc>
      </w:tr>
      <w:tr w:rsidR="0059219C" w:rsidTr="0059219C">
        <w:trPr>
          <w:trHeight w:val="343"/>
        </w:trPr>
        <w:tc>
          <w:tcPr>
            <w:tcW w:w="600" w:type="dxa"/>
            <w:shd w:val="clear" w:color="auto" w:fill="auto"/>
            <w:vAlign w:val="bottom"/>
          </w:tcPr>
          <w:p w:rsidR="0059219C" w:rsidRDefault="0059219C" w:rsidP="0059219C">
            <w:pPr>
              <w:spacing w:line="342" w:lineRule="exact"/>
              <w:rPr>
                <w:rFonts w:ascii="Symbol" w:eastAsia="Symbol" w:hAnsi="Symbol"/>
                <w:sz w:val="28"/>
              </w:rPr>
            </w:pPr>
            <w:r>
              <w:rPr>
                <w:rFonts w:ascii="Symbol" w:eastAsia="Symbol" w:hAnsi="Symbol"/>
                <w:sz w:val="28"/>
              </w:rPr>
              <w:t></w:t>
            </w:r>
          </w:p>
        </w:tc>
        <w:tc>
          <w:tcPr>
            <w:tcW w:w="5489" w:type="dxa"/>
            <w:shd w:val="clear" w:color="auto" w:fill="auto"/>
            <w:vAlign w:val="bottom"/>
          </w:tcPr>
          <w:p w:rsidR="0059219C" w:rsidRDefault="0059219C" w:rsidP="0059219C">
            <w:pPr>
              <w:spacing w:line="0" w:lineRule="atLeast"/>
              <w:rPr>
                <w:rFonts w:ascii="Times New Roman" w:eastAsia="Times New Roman" w:hAnsi="Times New Roman"/>
                <w:sz w:val="28"/>
              </w:rPr>
            </w:pPr>
            <w:r>
              <w:rPr>
                <w:rFonts w:ascii="Times New Roman" w:eastAsia="Times New Roman" w:hAnsi="Times New Roman"/>
                <w:sz w:val="28"/>
              </w:rPr>
              <w:t xml:space="preserve">       малообеспеченных –                4</w:t>
            </w:r>
          </w:p>
        </w:tc>
        <w:tc>
          <w:tcPr>
            <w:tcW w:w="800" w:type="dxa"/>
            <w:shd w:val="clear" w:color="auto" w:fill="auto"/>
            <w:vAlign w:val="bottom"/>
          </w:tcPr>
          <w:p w:rsidR="0059219C" w:rsidRDefault="0059219C" w:rsidP="0059219C">
            <w:pPr>
              <w:spacing w:line="0" w:lineRule="atLeast"/>
              <w:rPr>
                <w:rFonts w:ascii="Times New Roman" w:eastAsia="Times New Roman" w:hAnsi="Times New Roman"/>
                <w:sz w:val="28"/>
              </w:rPr>
            </w:pPr>
          </w:p>
        </w:tc>
      </w:tr>
    </w:tbl>
    <w:p w:rsidR="0059219C" w:rsidRDefault="0059219C" w:rsidP="0059219C">
      <w:pPr>
        <w:spacing w:line="323" w:lineRule="exact"/>
        <w:rPr>
          <w:rFonts w:ascii="Times New Roman" w:eastAsia="Times New Roman" w:hAnsi="Times New Roman"/>
        </w:rPr>
      </w:pPr>
      <w:r>
        <w:rPr>
          <w:rFonts w:ascii="Times New Roman" w:eastAsia="Times New Roman" w:hAnsi="Times New Roman"/>
        </w:rPr>
        <w:t xml:space="preserve"> </w:t>
      </w:r>
    </w:p>
    <w:p w:rsidR="0059219C" w:rsidRDefault="0059219C" w:rsidP="00055C35">
      <w:pPr>
        <w:spacing w:line="0" w:lineRule="atLeast"/>
        <w:rPr>
          <w:rFonts w:ascii="Times New Roman" w:eastAsia="Times New Roman" w:hAnsi="Times New Roman"/>
          <w:b/>
          <w:i/>
          <w:sz w:val="28"/>
        </w:rPr>
      </w:pPr>
      <w:r>
        <w:rPr>
          <w:rFonts w:ascii="Times New Roman" w:eastAsia="Times New Roman" w:hAnsi="Times New Roman"/>
          <w:b/>
          <w:i/>
          <w:sz w:val="28"/>
        </w:rPr>
        <w:t>Внешние контакты, связи.</w:t>
      </w:r>
    </w:p>
    <w:p w:rsidR="0059219C" w:rsidRDefault="0059219C" w:rsidP="0059219C">
      <w:pPr>
        <w:tabs>
          <w:tab w:val="left" w:pos="7740"/>
        </w:tabs>
        <w:spacing w:line="33" w:lineRule="exact"/>
        <w:rPr>
          <w:rFonts w:ascii="Symbol" w:eastAsia="Symbol" w:hAnsi="Symbol"/>
          <w:sz w:val="28"/>
        </w:rPr>
      </w:pPr>
      <w:r>
        <w:rPr>
          <w:rFonts w:ascii="Symbol" w:eastAsia="Symbol" w:hAnsi="Symbol"/>
          <w:sz w:val="28"/>
        </w:rPr>
        <w:tab/>
      </w:r>
    </w:p>
    <w:p w:rsidR="0059219C" w:rsidRDefault="0059219C" w:rsidP="0059219C">
      <w:pPr>
        <w:rPr>
          <w:rFonts w:ascii="Times New Roman" w:eastAsia="Times New Roman" w:hAnsi="Times New Roman"/>
          <w:sz w:val="28"/>
        </w:rPr>
      </w:pPr>
      <w:r>
        <w:rPr>
          <w:rFonts w:ascii="Times New Roman" w:eastAsia="Times New Roman" w:hAnsi="Times New Roman"/>
          <w:sz w:val="28"/>
        </w:rPr>
        <w:t xml:space="preserve">         Школа регулярно обменивается опытом работы со школами района.  Сотрудничает с учреждениями, осуществляющими воспитательные</w:t>
      </w:r>
      <w:r>
        <w:rPr>
          <w:rFonts w:ascii="Symbol" w:eastAsia="Symbol" w:hAnsi="Symbol"/>
          <w:sz w:val="28"/>
        </w:rPr>
        <w:t></w:t>
      </w:r>
      <w:r>
        <w:rPr>
          <w:rFonts w:ascii="Symbol" w:eastAsia="Symbol" w:hAnsi="Symbol"/>
          <w:sz w:val="28"/>
        </w:rPr>
        <w:t></w:t>
      </w:r>
      <w:r>
        <w:rPr>
          <w:rFonts w:ascii="Symbol" w:eastAsia="Symbol" w:hAnsi="Symbol"/>
          <w:sz w:val="28"/>
        </w:rPr>
        <w:t></w:t>
      </w:r>
      <w:r>
        <w:rPr>
          <w:rFonts w:ascii="Times New Roman" w:eastAsia="Times New Roman" w:hAnsi="Times New Roman"/>
          <w:sz w:val="28"/>
        </w:rPr>
        <w:t>функции: ЦДОД, СДК «Геофизик», РДК «Янтарь», инспекция ПДН, ОГИБДД ОВД, Центр досуга молодежи, Школа искусств, ЦРБ, КГБУ ЦЗН, СРЦН «Богучанский»</w:t>
      </w:r>
    </w:p>
    <w:p w:rsidR="004C149C" w:rsidRDefault="004C149C" w:rsidP="004C149C">
      <w:pPr>
        <w:pStyle w:val="Default"/>
        <w:rPr>
          <w:b/>
          <w:sz w:val="28"/>
          <w:szCs w:val="28"/>
        </w:rPr>
      </w:pPr>
    </w:p>
    <w:p w:rsidR="004C149C" w:rsidRPr="00FD2AF6" w:rsidRDefault="004C149C" w:rsidP="004C149C">
      <w:pPr>
        <w:pStyle w:val="Default"/>
        <w:rPr>
          <w:b/>
          <w:bCs/>
        </w:rPr>
      </w:pPr>
      <w:r>
        <w:rPr>
          <w:b/>
          <w:sz w:val="28"/>
          <w:szCs w:val="28"/>
        </w:rPr>
        <w:t xml:space="preserve">1.2. </w:t>
      </w:r>
      <w:r w:rsidRPr="00D5087B">
        <w:rPr>
          <w:b/>
          <w:sz w:val="28"/>
          <w:szCs w:val="28"/>
        </w:rPr>
        <w:t>Адресность</w:t>
      </w:r>
      <w:r w:rsidRPr="00D5087B">
        <w:t xml:space="preserve"> </w:t>
      </w:r>
      <w:r>
        <w:rPr>
          <w:b/>
          <w:sz w:val="28"/>
          <w:szCs w:val="28"/>
        </w:rPr>
        <w:t xml:space="preserve"> </w:t>
      </w:r>
      <w:r w:rsidRPr="00D5087B">
        <w:rPr>
          <w:b/>
          <w:sz w:val="28"/>
          <w:szCs w:val="28"/>
        </w:rPr>
        <w:t xml:space="preserve"> образовательной программы.</w:t>
      </w:r>
    </w:p>
    <w:p w:rsidR="004C149C" w:rsidRPr="00A26DEE" w:rsidRDefault="004C149C" w:rsidP="004C149C">
      <w:pPr>
        <w:pStyle w:val="Default"/>
        <w:jc w:val="center"/>
        <w:rPr>
          <w:b/>
          <w:sz w:val="16"/>
          <w:szCs w:val="16"/>
        </w:rPr>
      </w:pPr>
    </w:p>
    <w:p w:rsidR="004C149C" w:rsidRPr="00CE5050" w:rsidRDefault="004C149C" w:rsidP="004C149C">
      <w:pPr>
        <w:pStyle w:val="Default"/>
        <w:ind w:firstLine="567"/>
        <w:jc w:val="both"/>
        <w:rPr>
          <w:sz w:val="28"/>
          <w:szCs w:val="28"/>
        </w:rPr>
      </w:pPr>
      <w:r w:rsidRPr="00CE5050">
        <w:rPr>
          <w:sz w:val="28"/>
          <w:szCs w:val="28"/>
        </w:rPr>
        <w:lastRenderedPageBreak/>
        <w:t>Образовательная программа выполняет следующие функции:</w:t>
      </w:r>
    </w:p>
    <w:p w:rsidR="004C149C" w:rsidRPr="00CE5050" w:rsidRDefault="004C149C" w:rsidP="00347A5D">
      <w:pPr>
        <w:pStyle w:val="Default"/>
        <w:numPr>
          <w:ilvl w:val="0"/>
          <w:numId w:val="8"/>
        </w:numPr>
        <w:ind w:left="0" w:firstLine="0"/>
        <w:jc w:val="both"/>
        <w:rPr>
          <w:sz w:val="28"/>
          <w:szCs w:val="28"/>
        </w:rPr>
      </w:pPr>
      <w:r w:rsidRPr="00CE5050">
        <w:rPr>
          <w:sz w:val="28"/>
          <w:szCs w:val="28"/>
        </w:rPr>
        <w:t>во-первых, регламентирует приоритетные стратегические цели образовательного процесса в школе, то есть убеждения педагогического коллектива о назначении образовательного учреждения, основных направлениях и средствах, которые позволяют это назначение реализовать;</w:t>
      </w:r>
    </w:p>
    <w:p w:rsidR="004C149C" w:rsidRDefault="004C149C" w:rsidP="00347A5D">
      <w:pPr>
        <w:pStyle w:val="Default"/>
        <w:numPr>
          <w:ilvl w:val="0"/>
          <w:numId w:val="8"/>
        </w:numPr>
        <w:ind w:left="0" w:firstLine="0"/>
        <w:jc w:val="both"/>
        <w:rPr>
          <w:sz w:val="28"/>
          <w:szCs w:val="28"/>
        </w:rPr>
      </w:pPr>
      <w:r w:rsidRPr="00CE5050">
        <w:rPr>
          <w:sz w:val="28"/>
          <w:szCs w:val="28"/>
        </w:rPr>
        <w:t>во-вторых, определяет особенности содержания образования и организации образовательного процесса через характеристику совокупности программ обучения, воспитания и развития детей, а также описание организации и учебно-методического обеспечения образовательного процесса.</w:t>
      </w:r>
    </w:p>
    <w:p w:rsidR="004C149C" w:rsidRPr="00A26DEE" w:rsidRDefault="004637FE" w:rsidP="004C149C">
      <w:pPr>
        <w:pStyle w:val="Default"/>
        <w:ind w:firstLine="567"/>
        <w:jc w:val="both"/>
        <w:rPr>
          <w:sz w:val="28"/>
          <w:szCs w:val="28"/>
        </w:rPr>
      </w:pPr>
      <w:r>
        <w:rPr>
          <w:sz w:val="28"/>
          <w:szCs w:val="28"/>
        </w:rPr>
        <w:t>ООП С</w:t>
      </w:r>
      <w:r w:rsidR="004C149C" w:rsidRPr="00A26DEE">
        <w:rPr>
          <w:sz w:val="28"/>
          <w:szCs w:val="28"/>
        </w:rPr>
        <w:t xml:space="preserve">ОО </w:t>
      </w:r>
      <w:r w:rsidR="004C149C">
        <w:rPr>
          <w:sz w:val="28"/>
          <w:szCs w:val="28"/>
        </w:rPr>
        <w:t>(ФК ГОС)</w:t>
      </w:r>
      <w:r w:rsidR="004C149C" w:rsidRPr="00FE0A5A">
        <w:rPr>
          <w:sz w:val="28"/>
          <w:szCs w:val="28"/>
        </w:rPr>
        <w:t xml:space="preserve"> </w:t>
      </w:r>
      <w:r w:rsidR="004C149C">
        <w:rPr>
          <w:sz w:val="28"/>
          <w:szCs w:val="28"/>
        </w:rPr>
        <w:t xml:space="preserve">МКОУ БСШ № 4 </w:t>
      </w:r>
      <w:r w:rsidR="004C149C" w:rsidRPr="00DB5EB6">
        <w:rPr>
          <w:sz w:val="28"/>
          <w:szCs w:val="28"/>
        </w:rPr>
        <w:t xml:space="preserve"> </w:t>
      </w:r>
      <w:r w:rsidR="004C149C" w:rsidRPr="002D252C">
        <w:rPr>
          <w:sz w:val="28"/>
          <w:szCs w:val="28"/>
        </w:rPr>
        <w:t xml:space="preserve"> </w:t>
      </w:r>
      <w:r w:rsidR="004C149C">
        <w:rPr>
          <w:sz w:val="28"/>
          <w:szCs w:val="28"/>
        </w:rPr>
        <w:t xml:space="preserve"> </w:t>
      </w:r>
      <w:r w:rsidR="004C149C" w:rsidRPr="00A26DEE">
        <w:rPr>
          <w:sz w:val="28"/>
          <w:szCs w:val="28"/>
        </w:rPr>
        <w:t xml:space="preserve">предназначена всем заинтересованным сторонам и направлена на удовлетворение потребностей в качественном образовании на основе совместного согласования позиций по решению актуальных образовательных проблем: </w:t>
      </w:r>
    </w:p>
    <w:p w:rsidR="004C149C" w:rsidRPr="00A26DEE" w:rsidRDefault="004C149C" w:rsidP="004C149C">
      <w:pPr>
        <w:pStyle w:val="Default"/>
        <w:jc w:val="both"/>
        <w:rPr>
          <w:sz w:val="28"/>
          <w:szCs w:val="28"/>
        </w:rPr>
      </w:pPr>
      <w:r w:rsidRPr="00A26DEE">
        <w:rPr>
          <w:sz w:val="28"/>
          <w:szCs w:val="28"/>
        </w:rPr>
        <w:t>•</w:t>
      </w:r>
      <w:r>
        <w:rPr>
          <w:sz w:val="28"/>
          <w:szCs w:val="28"/>
        </w:rPr>
        <w:t xml:space="preserve">   </w:t>
      </w:r>
      <w:r w:rsidRPr="007B3882">
        <w:rPr>
          <w:sz w:val="28"/>
          <w:szCs w:val="28"/>
          <w:u w:val="single"/>
        </w:rPr>
        <w:t>обучающимся и родителям</w:t>
      </w:r>
      <w:r w:rsidRPr="00A26DEE">
        <w:rPr>
          <w:sz w:val="28"/>
          <w:szCs w:val="28"/>
        </w:rPr>
        <w:t xml:space="preserve"> для информирования о целях, содержании, организации, предполагаемых результатах деятельности школы по достижению каждым обучающимся образовательных результатов, определения сферы ответственности за достижение результатов</w:t>
      </w:r>
      <w:r>
        <w:rPr>
          <w:sz w:val="28"/>
          <w:szCs w:val="28"/>
        </w:rPr>
        <w:t xml:space="preserve"> образовательной деятельности; </w:t>
      </w:r>
      <w:r w:rsidRPr="00A26DEE">
        <w:rPr>
          <w:sz w:val="28"/>
          <w:szCs w:val="28"/>
        </w:rPr>
        <w:t xml:space="preserve"> </w:t>
      </w:r>
    </w:p>
    <w:p w:rsidR="004C149C" w:rsidRPr="00A26DEE" w:rsidRDefault="004C149C" w:rsidP="004C149C">
      <w:pPr>
        <w:pStyle w:val="Default"/>
        <w:jc w:val="both"/>
        <w:rPr>
          <w:sz w:val="28"/>
          <w:szCs w:val="28"/>
        </w:rPr>
      </w:pPr>
      <w:r w:rsidRPr="00A26DEE">
        <w:rPr>
          <w:sz w:val="28"/>
          <w:szCs w:val="28"/>
        </w:rPr>
        <w:t>•</w:t>
      </w:r>
      <w:r w:rsidR="004637FE">
        <w:rPr>
          <w:sz w:val="28"/>
          <w:szCs w:val="28"/>
        </w:rPr>
        <w:t xml:space="preserve">   </w:t>
      </w:r>
      <w:r w:rsidRPr="007B3882">
        <w:rPr>
          <w:sz w:val="28"/>
          <w:szCs w:val="28"/>
          <w:u w:val="single"/>
        </w:rPr>
        <w:t>педагогам</w:t>
      </w:r>
      <w:r w:rsidRPr="00A26DEE">
        <w:rPr>
          <w:sz w:val="28"/>
          <w:szCs w:val="28"/>
        </w:rPr>
        <w:t xml:space="preserve"> для углубления понимания смыслов образования и в качестве ориентира в практической образовательной деятельности; </w:t>
      </w:r>
    </w:p>
    <w:p w:rsidR="004C149C" w:rsidRPr="00A26DEE" w:rsidRDefault="004C149C" w:rsidP="004C149C">
      <w:pPr>
        <w:pStyle w:val="Default"/>
        <w:jc w:val="both"/>
        <w:rPr>
          <w:sz w:val="28"/>
          <w:szCs w:val="28"/>
        </w:rPr>
      </w:pPr>
      <w:r w:rsidRPr="00A26DEE">
        <w:rPr>
          <w:sz w:val="28"/>
          <w:szCs w:val="28"/>
        </w:rPr>
        <w:t>•</w:t>
      </w:r>
      <w:r w:rsidR="004637FE">
        <w:rPr>
          <w:sz w:val="28"/>
          <w:szCs w:val="28"/>
        </w:rPr>
        <w:t xml:space="preserve">   </w:t>
      </w:r>
      <w:r w:rsidRPr="002D252C">
        <w:rPr>
          <w:sz w:val="28"/>
          <w:szCs w:val="28"/>
          <w:u w:val="single"/>
        </w:rPr>
        <w:t>администрации школы</w:t>
      </w:r>
      <w:r w:rsidRPr="00A26DEE">
        <w:rPr>
          <w:sz w:val="28"/>
          <w:szCs w:val="28"/>
        </w:rPr>
        <w:t xml:space="preserve">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 принятия управленческих решений, регулирования взаимоотношений субъектов образовательн</w:t>
      </w:r>
      <w:r>
        <w:rPr>
          <w:sz w:val="28"/>
          <w:szCs w:val="28"/>
        </w:rPr>
        <w:t>ых отношений</w:t>
      </w:r>
      <w:r w:rsidRPr="00A26DEE">
        <w:rPr>
          <w:sz w:val="28"/>
          <w:szCs w:val="28"/>
        </w:rPr>
        <w:t xml:space="preserve">; </w:t>
      </w:r>
    </w:p>
    <w:p w:rsidR="004C149C" w:rsidRDefault="004C149C" w:rsidP="004C149C">
      <w:pPr>
        <w:pStyle w:val="Default"/>
        <w:jc w:val="both"/>
        <w:rPr>
          <w:sz w:val="28"/>
          <w:szCs w:val="28"/>
        </w:rPr>
      </w:pPr>
      <w:r w:rsidRPr="00A26DEE">
        <w:rPr>
          <w:sz w:val="28"/>
          <w:szCs w:val="28"/>
        </w:rPr>
        <w:t>•</w:t>
      </w:r>
      <w:r w:rsidR="004637FE">
        <w:rPr>
          <w:sz w:val="28"/>
          <w:szCs w:val="28"/>
        </w:rPr>
        <w:t xml:space="preserve"> </w:t>
      </w:r>
      <w:r w:rsidRPr="002D252C">
        <w:rPr>
          <w:sz w:val="28"/>
          <w:szCs w:val="28"/>
          <w:u w:val="single"/>
        </w:rPr>
        <w:t>учредителю</w:t>
      </w:r>
      <w:r w:rsidRPr="00A26DEE">
        <w:rPr>
          <w:sz w:val="28"/>
          <w:szCs w:val="28"/>
        </w:rPr>
        <w:t xml:space="preserve"> (органу управления образования) для повышения объективности оценивания образовательных результатов в целом,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4C149C" w:rsidRPr="00400407" w:rsidRDefault="004C149C" w:rsidP="004C149C">
      <w:pPr>
        <w:pStyle w:val="Default"/>
        <w:ind w:firstLine="567"/>
        <w:jc w:val="both"/>
        <w:rPr>
          <w:sz w:val="28"/>
          <w:szCs w:val="28"/>
        </w:rPr>
      </w:pPr>
      <w:r w:rsidRPr="00400407">
        <w:rPr>
          <w:sz w:val="28"/>
          <w:szCs w:val="28"/>
        </w:rPr>
        <w:t>Сроки осво</w:t>
      </w:r>
      <w:r>
        <w:rPr>
          <w:sz w:val="28"/>
          <w:szCs w:val="28"/>
        </w:rPr>
        <w:t xml:space="preserve">ения образовательной программы </w:t>
      </w:r>
      <w:r w:rsidR="004637FE">
        <w:rPr>
          <w:sz w:val="28"/>
          <w:szCs w:val="28"/>
        </w:rPr>
        <w:t>, продолжительность обучения - 2</w:t>
      </w:r>
      <w:r w:rsidRPr="00400407">
        <w:rPr>
          <w:sz w:val="28"/>
          <w:szCs w:val="28"/>
        </w:rPr>
        <w:t xml:space="preserve"> </w:t>
      </w:r>
      <w:r w:rsidR="004637FE">
        <w:rPr>
          <w:sz w:val="28"/>
          <w:szCs w:val="28"/>
        </w:rPr>
        <w:t>года</w:t>
      </w:r>
      <w:r>
        <w:rPr>
          <w:sz w:val="28"/>
          <w:szCs w:val="28"/>
        </w:rPr>
        <w:t>.</w:t>
      </w:r>
    </w:p>
    <w:p w:rsidR="004C149C" w:rsidRDefault="004637FE" w:rsidP="004C149C">
      <w:pPr>
        <w:pStyle w:val="Default"/>
        <w:ind w:firstLine="567"/>
        <w:jc w:val="both"/>
        <w:rPr>
          <w:sz w:val="28"/>
          <w:szCs w:val="28"/>
        </w:rPr>
      </w:pPr>
      <w:r>
        <w:rPr>
          <w:sz w:val="28"/>
          <w:szCs w:val="28"/>
        </w:rPr>
        <w:t>ООП С</w:t>
      </w:r>
      <w:r w:rsidR="004C149C" w:rsidRPr="00A26DEE">
        <w:rPr>
          <w:sz w:val="28"/>
          <w:szCs w:val="28"/>
        </w:rPr>
        <w:t xml:space="preserve">ОО </w:t>
      </w:r>
      <w:r w:rsidR="004C149C">
        <w:rPr>
          <w:sz w:val="28"/>
          <w:szCs w:val="28"/>
        </w:rPr>
        <w:t xml:space="preserve">(ФК ГОС) МКОУ БСШ № 4 </w:t>
      </w:r>
      <w:r w:rsidR="004C149C" w:rsidRPr="00DB5EB6">
        <w:rPr>
          <w:sz w:val="28"/>
          <w:szCs w:val="28"/>
        </w:rPr>
        <w:t xml:space="preserve"> </w:t>
      </w:r>
      <w:r w:rsidR="004C149C" w:rsidRPr="002D252C">
        <w:rPr>
          <w:sz w:val="28"/>
          <w:szCs w:val="28"/>
        </w:rPr>
        <w:t xml:space="preserve"> </w:t>
      </w:r>
      <w:r w:rsidR="004C149C" w:rsidRPr="00A26DEE">
        <w:rPr>
          <w:sz w:val="28"/>
          <w:szCs w:val="28"/>
        </w:rPr>
        <w:t xml:space="preserve"> является документом, обязательным для исполнения, как со стороны школы, так и со стороны потребителей образовательных услуг.</w:t>
      </w:r>
    </w:p>
    <w:p w:rsidR="004C149C" w:rsidRDefault="004C149C" w:rsidP="004C149C">
      <w:pPr>
        <w:ind w:right="780"/>
        <w:jc w:val="both"/>
        <w:rPr>
          <w:rFonts w:ascii="Times New Roman" w:eastAsia="Times New Roman" w:hAnsi="Times New Roman"/>
          <w:sz w:val="27"/>
        </w:rPr>
      </w:pPr>
    </w:p>
    <w:p w:rsidR="004C149C" w:rsidRDefault="004C149C" w:rsidP="004C149C">
      <w:pPr>
        <w:rPr>
          <w:rFonts w:ascii="Times New Roman" w:eastAsia="Times New Roman" w:hAnsi="Times New Roman"/>
          <w:sz w:val="27"/>
        </w:rPr>
      </w:pPr>
    </w:p>
    <w:p w:rsidR="004C149C" w:rsidRDefault="004C149C" w:rsidP="00FD06EE">
      <w:pPr>
        <w:ind w:right="780"/>
        <w:jc w:val="both"/>
        <w:rPr>
          <w:rFonts w:ascii="Times New Roman" w:eastAsia="Times New Roman" w:hAnsi="Times New Roman"/>
          <w:sz w:val="27"/>
        </w:rPr>
      </w:pPr>
    </w:p>
    <w:p w:rsidR="004C149C" w:rsidRDefault="004C149C" w:rsidP="00FD06EE">
      <w:pPr>
        <w:ind w:right="780"/>
        <w:jc w:val="both"/>
        <w:rPr>
          <w:rFonts w:ascii="Times New Roman" w:eastAsia="Times New Roman" w:hAnsi="Times New Roman"/>
          <w:sz w:val="27"/>
        </w:rPr>
      </w:pPr>
    </w:p>
    <w:p w:rsidR="004C149C" w:rsidRDefault="004C149C" w:rsidP="00FD06EE">
      <w:pPr>
        <w:ind w:right="780"/>
        <w:jc w:val="both"/>
        <w:rPr>
          <w:rFonts w:ascii="Times New Roman" w:eastAsia="Times New Roman" w:hAnsi="Times New Roman"/>
          <w:sz w:val="27"/>
        </w:rPr>
        <w:sectPr w:rsidR="004C149C" w:rsidSect="009A0D92">
          <w:pgSz w:w="11900" w:h="16976"/>
          <w:pgMar w:top="851" w:right="680" w:bottom="567" w:left="771" w:header="0" w:footer="0" w:gutter="0"/>
          <w:cols w:space="0" w:equalWidth="0">
            <w:col w:w="10449"/>
          </w:cols>
          <w:docGrid w:linePitch="360"/>
        </w:sectPr>
      </w:pPr>
    </w:p>
    <w:p w:rsidR="008F00F3" w:rsidRDefault="00D53071" w:rsidP="00D53071">
      <w:pPr>
        <w:tabs>
          <w:tab w:val="left" w:pos="427"/>
        </w:tabs>
        <w:jc w:val="both"/>
        <w:rPr>
          <w:rFonts w:ascii="Times New Roman" w:eastAsia="Times New Roman" w:hAnsi="Times New Roman" w:cs="Times New Roman"/>
          <w:sz w:val="28"/>
          <w:szCs w:val="28"/>
        </w:rPr>
      </w:pPr>
      <w:bookmarkStart w:id="2" w:name="page4"/>
      <w:bookmarkEnd w:id="2"/>
      <w:r>
        <w:rPr>
          <w:rStyle w:val="a6"/>
          <w:rFonts w:ascii="Times New Roman" w:hAnsi="Times New Roman" w:cs="Times New Roman"/>
          <w:sz w:val="28"/>
          <w:szCs w:val="28"/>
        </w:rPr>
        <w:lastRenderedPageBreak/>
        <w:t>1.3.</w:t>
      </w:r>
      <w:r w:rsidR="008F00F3" w:rsidRPr="00240B72">
        <w:rPr>
          <w:rStyle w:val="a6"/>
          <w:rFonts w:ascii="Times New Roman" w:hAnsi="Times New Roman" w:cs="Times New Roman"/>
          <w:sz w:val="28"/>
          <w:szCs w:val="28"/>
        </w:rPr>
        <w:t>Планируемые результаты</w:t>
      </w:r>
      <w:r w:rsidR="008F00F3" w:rsidRPr="00240B72">
        <w:rPr>
          <w:rFonts w:ascii="Times New Roman" w:hAnsi="Times New Roman" w:cs="Times New Roman"/>
          <w:sz w:val="28"/>
          <w:szCs w:val="28"/>
        </w:rPr>
        <w:t xml:space="preserve"> </w:t>
      </w:r>
      <w:r w:rsidR="008F00F3" w:rsidRPr="00240B72">
        <w:rPr>
          <w:rStyle w:val="a6"/>
          <w:rFonts w:ascii="Times New Roman" w:hAnsi="Times New Roman" w:cs="Times New Roman"/>
          <w:sz w:val="28"/>
          <w:szCs w:val="28"/>
        </w:rPr>
        <w:t>освоения обучающимися основной обр</w:t>
      </w:r>
      <w:r w:rsidR="00240B72">
        <w:rPr>
          <w:rStyle w:val="a6"/>
          <w:rFonts w:ascii="Times New Roman" w:hAnsi="Times New Roman" w:cs="Times New Roman"/>
          <w:sz w:val="28"/>
          <w:szCs w:val="28"/>
        </w:rPr>
        <w:t>азовательной программы среднего</w:t>
      </w:r>
      <w:r w:rsidR="008F00F3" w:rsidRPr="00240B72">
        <w:rPr>
          <w:rStyle w:val="a6"/>
          <w:rFonts w:ascii="Times New Roman" w:hAnsi="Times New Roman" w:cs="Times New Roman"/>
          <w:sz w:val="28"/>
          <w:szCs w:val="28"/>
        </w:rPr>
        <w:t xml:space="preserve"> общего образования</w:t>
      </w:r>
      <w:r w:rsidR="008F00F3" w:rsidRPr="00240B72">
        <w:rPr>
          <w:rFonts w:ascii="Times New Roman" w:eastAsia="Times New Roman" w:hAnsi="Times New Roman" w:cs="Times New Roman"/>
          <w:sz w:val="28"/>
          <w:szCs w:val="28"/>
        </w:rPr>
        <w:t xml:space="preserve"> </w:t>
      </w:r>
    </w:p>
    <w:p w:rsidR="00240B72" w:rsidRPr="00240B72" w:rsidRDefault="00240B72" w:rsidP="00240B72">
      <w:pPr>
        <w:tabs>
          <w:tab w:val="left" w:pos="427"/>
        </w:tabs>
        <w:ind w:left="427"/>
        <w:jc w:val="both"/>
        <w:rPr>
          <w:rFonts w:ascii="Times New Roman" w:eastAsia="Times New Roman" w:hAnsi="Times New Roman" w:cs="Times New Roman"/>
          <w:sz w:val="28"/>
          <w:szCs w:val="28"/>
        </w:rPr>
      </w:pP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008F00F3" w:rsidRPr="008F00F3">
        <w:rPr>
          <w:rFonts w:ascii="Times New Roman" w:hAnsi="Times New Roman" w:cs="Times New Roman"/>
          <w:bCs/>
          <w:color w:val="000000"/>
          <w:sz w:val="28"/>
          <w:szCs w:val="28"/>
        </w:rPr>
        <w:t xml:space="preserve">Планируемые результаты освоения основной образовательной программы среднего общего образования </w:t>
      </w:r>
      <w:r w:rsidR="008F00F3" w:rsidRPr="008F00F3">
        <w:rPr>
          <w:rFonts w:ascii="Times New Roman" w:hAnsi="Times New Roman" w:cs="Times New Roman"/>
          <w:color w:val="000000"/>
          <w:sz w:val="28"/>
          <w:szCs w:val="28"/>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Структура и содержание планируемых результатов освоения основной образовательной программы среднего общего образования школы адекватно отражают требования Стандарта, передают специфику образовательного процесса, соответствуют возрастным возможностям обучающихся. </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Достижение планируемых результатов освоения обучающимися основной образовательной программы среднего общего образования учитывается при оценке результатов деятельности образовательного учреждения, педагогических работников. </w:t>
      </w:r>
    </w:p>
    <w:p w:rsidR="008F00F3" w:rsidRPr="00D53071" w:rsidRDefault="008F00F3" w:rsidP="00D53071">
      <w:pPr>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Достижение обучающимися планируемых результатов освоения основной образовательной программы среднего общего образования определяется по завершении обучения.</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В результате освоен</w:t>
      </w:r>
      <w:r>
        <w:rPr>
          <w:rFonts w:ascii="Times New Roman" w:hAnsi="Times New Roman" w:cs="Times New Roman"/>
          <w:color w:val="000000"/>
          <w:sz w:val="28"/>
          <w:szCs w:val="28"/>
        </w:rPr>
        <w:t>ия содержания среднего</w:t>
      </w:r>
      <w:r w:rsidR="008F00F3" w:rsidRPr="008F00F3">
        <w:rPr>
          <w:rFonts w:ascii="Times New Roman" w:hAnsi="Times New Roman" w:cs="Times New Roman"/>
          <w:color w:val="000000"/>
          <w:sz w:val="28"/>
          <w:szCs w:val="28"/>
        </w:rPr>
        <w:t xml:space="preserve">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8F00F3" w:rsidRPr="008F00F3" w:rsidRDefault="008F00F3" w:rsidP="008F00F3">
      <w:pPr>
        <w:autoSpaceDE w:val="0"/>
        <w:autoSpaceDN w:val="0"/>
        <w:adjustRightInd w:val="0"/>
        <w:contextualSpacing/>
        <w:jc w:val="both"/>
        <w:rPr>
          <w:rFonts w:ascii="Times New Roman" w:hAnsi="Times New Roman" w:cs="Times New Roman"/>
          <w:b/>
          <w:bCs/>
          <w:color w:val="000000"/>
          <w:sz w:val="28"/>
          <w:szCs w:val="28"/>
        </w:rPr>
      </w:pP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b/>
          <w:bCs/>
          <w:color w:val="000000"/>
          <w:sz w:val="28"/>
          <w:szCs w:val="28"/>
        </w:rPr>
        <w:t xml:space="preserve">Ожидаемым результатом </w:t>
      </w:r>
      <w:r w:rsidRPr="008F00F3">
        <w:rPr>
          <w:rFonts w:ascii="Times New Roman" w:hAnsi="Times New Roman" w:cs="Times New Roman"/>
          <w:color w:val="000000"/>
          <w:sz w:val="28"/>
          <w:szCs w:val="28"/>
        </w:rPr>
        <w:t xml:space="preserve">освоения образовательной программы среднего общего образования школы является: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1. Успешное освоение учебных дисциплин Базисного учебного плана, достижение уровня функциональной грамотности, соответствующего образовательному стандарту средней общеобразовательной школы, готовность к личностному, осознанному образовательному и профессиональному самоопределению (выбор ВУЗа, трудовой деятельности).  </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F00F3" w:rsidRPr="008F00F3">
        <w:rPr>
          <w:rFonts w:ascii="Times New Roman" w:hAnsi="Times New Roman" w:cs="Times New Roman"/>
          <w:color w:val="000000"/>
          <w:sz w:val="28"/>
          <w:szCs w:val="28"/>
        </w:rPr>
        <w:t xml:space="preserve">. Готовность выпускников к самостоятельной жизнедеятельности, к меняющейся социокультурной ситуации. </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F00F3" w:rsidRPr="008F00F3">
        <w:rPr>
          <w:rFonts w:ascii="Times New Roman" w:hAnsi="Times New Roman" w:cs="Times New Roman"/>
          <w:color w:val="000000"/>
          <w:sz w:val="28"/>
          <w:szCs w:val="28"/>
        </w:rPr>
        <w:t xml:space="preserve">. Достижение учащимися уровня общекультурной компетентности, который предполагает: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сформированность осознанного выбора сферы познавательных интересов, устойчивого стремления к самообразованию в избранной области познания;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w:t>
      </w:r>
      <w:r w:rsidR="00D53071">
        <w:rPr>
          <w:rFonts w:ascii="Times New Roman" w:hAnsi="Times New Roman" w:cs="Times New Roman"/>
          <w:color w:val="000000"/>
          <w:sz w:val="28"/>
          <w:szCs w:val="28"/>
        </w:rPr>
        <w:t xml:space="preserve">   </w:t>
      </w:r>
      <w:r w:rsidRPr="008F00F3">
        <w:rPr>
          <w:rFonts w:ascii="Times New Roman" w:hAnsi="Times New Roman" w:cs="Times New Roman"/>
          <w:color w:val="000000"/>
          <w:sz w:val="28"/>
          <w:szCs w:val="28"/>
        </w:rPr>
        <w:t xml:space="preserve">владение необходимыми методами самообразования и самопознания; </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достижение выпускниками 11-х классов определенного уровня допрофессиональной компетентности: готовности к осознанному выбору профессии на основе оценочного соотношения профессиональных намерений и собственных индивидуальных возможностей;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ориентацию в выбранной профессиональной области, что обеспечит правильный социальный выбор профессии и успешность в поступлении в вуз и в дальнейшей профессиональной деятельности;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сформированность умения критически оценивать собственную познавательную и творческую деятельность, границы собственной компетенции, определять уровень своих познаний и проектировать перспективы их расширения;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lastRenderedPageBreak/>
        <w:t xml:space="preserve"> сформированность ценностного отношения к явлениям окружающего мира; </w:t>
      </w:r>
    </w:p>
    <w:p w:rsidR="008F00F3" w:rsidRPr="008F00F3" w:rsidRDefault="008F00F3" w:rsidP="00D53071">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сформированность социальной и психологической готовности к получению высшег</w:t>
      </w:r>
      <w:r w:rsidR="00D53071">
        <w:rPr>
          <w:rFonts w:ascii="Times New Roman" w:hAnsi="Times New Roman" w:cs="Times New Roman"/>
          <w:color w:val="000000"/>
          <w:sz w:val="28"/>
          <w:szCs w:val="28"/>
        </w:rPr>
        <w:t>о профессионального образования.</w:t>
      </w:r>
      <w:r w:rsidRPr="008F00F3">
        <w:rPr>
          <w:rFonts w:ascii="Times New Roman" w:hAnsi="Times New Roman" w:cs="Times New Roman"/>
          <w:color w:val="000000"/>
          <w:sz w:val="28"/>
          <w:szCs w:val="28"/>
        </w:rPr>
        <w:t xml:space="preserve"> </w:t>
      </w:r>
    </w:p>
    <w:p w:rsidR="008F00F3" w:rsidRPr="008F00F3" w:rsidRDefault="00D53071"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Базой для овладения учащимися уровнем компетентности является функциональная грамотность, характеризующаяся практическим овладением познавательными средствами основных видов жизнедеятельности и выражающаяся в знании сведений, правил, принципов понятий и умений, составляющих основу решения стандартных задач. </w:t>
      </w:r>
    </w:p>
    <w:p w:rsidR="008F00F3" w:rsidRPr="008F00F3" w:rsidRDefault="008F00F3" w:rsidP="008F00F3">
      <w:pPr>
        <w:autoSpaceDE w:val="0"/>
        <w:autoSpaceDN w:val="0"/>
        <w:adjustRightInd w:val="0"/>
        <w:contextualSpacing/>
        <w:jc w:val="both"/>
        <w:rPr>
          <w:rFonts w:ascii="Times New Roman" w:hAnsi="Times New Roman" w:cs="Times New Roman"/>
          <w:i/>
          <w:color w:val="000000"/>
          <w:sz w:val="28"/>
          <w:szCs w:val="28"/>
        </w:rPr>
      </w:pPr>
      <w:r w:rsidRPr="008F00F3">
        <w:rPr>
          <w:rFonts w:ascii="Times New Roman" w:hAnsi="Times New Roman" w:cs="Times New Roman"/>
          <w:i/>
          <w:color w:val="000000"/>
          <w:sz w:val="28"/>
          <w:szCs w:val="28"/>
        </w:rPr>
        <w:t xml:space="preserve">Все учащиеся школы на базовом уровне </w:t>
      </w:r>
      <w:r w:rsidRPr="008F00F3">
        <w:rPr>
          <w:rFonts w:ascii="Times New Roman" w:hAnsi="Times New Roman" w:cs="Times New Roman"/>
          <w:b/>
          <w:bCs/>
          <w:i/>
          <w:color w:val="000000"/>
          <w:sz w:val="28"/>
          <w:szCs w:val="28"/>
        </w:rPr>
        <w:t xml:space="preserve">должны уметь: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свободно читать сложные тексты (художественные, публицистические, научные,  технические);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владеть умениями делового письма на русском и частично английском языках;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владеть компьютерной грамотностью: уметь эксплуатировать персональный компьютер, использовать современные прикладные компьютерные программы (средства программирования, текстовой редактор);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знать правила техники безопасности;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уметь пользоваться техническими устройствами, необходимыми в познавательной деятельности и в быту;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ориентироваться в нравственно-этических, социально-экономических, политических и экологических проблемах;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обладать основами правовой культуры, знанием основ конституционного строя, прав, свобод и обязанностей граждан Российской Федерации и ориентироваться в наиболее важных аспектах правового статуса несовершеннолетних;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знать правила и владеть способами обеспечения безопасности жизнедеятельности;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иметь представления о мире профессий и личностно предпочтительных сферах будущей профессиональной деятельности. </w:t>
      </w:r>
    </w:p>
    <w:p w:rsidR="008F00F3" w:rsidRPr="008F00F3" w:rsidRDefault="008F00F3" w:rsidP="008F00F3">
      <w:pPr>
        <w:autoSpaceDE w:val="0"/>
        <w:autoSpaceDN w:val="0"/>
        <w:adjustRightInd w:val="0"/>
        <w:contextualSpacing/>
        <w:jc w:val="both"/>
        <w:rPr>
          <w:rFonts w:ascii="Times New Roman" w:hAnsi="Times New Roman" w:cs="Times New Roman"/>
          <w:b/>
          <w:bCs/>
          <w:color w:val="000000"/>
          <w:sz w:val="28"/>
          <w:szCs w:val="28"/>
        </w:rPr>
      </w:pP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b/>
          <w:bCs/>
          <w:color w:val="000000"/>
          <w:sz w:val="28"/>
          <w:szCs w:val="28"/>
        </w:rPr>
        <w:t>Ведущими общеучебными умениями</w:t>
      </w:r>
      <w:r w:rsidRPr="008F00F3">
        <w:rPr>
          <w:rFonts w:ascii="Times New Roman" w:hAnsi="Times New Roman" w:cs="Times New Roman"/>
          <w:color w:val="000000"/>
          <w:sz w:val="28"/>
          <w:szCs w:val="28"/>
        </w:rPr>
        <w:t xml:space="preserve">, сформированность которых достигается в процессе освоения базовой образовательной программы, являются: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учебные умения практического характера: умения читать и понимать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исследования информации, умения создавать образовательные, практико-ориентированные и социально-значимые продукты интеллектуальной деятельности;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 учебные умения интеллектуального характера: проектировать варианты практической деятельности для достижения поставленных целей, осуществлять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осуществлять рефлексию над окружающим миром, обществом, собственной деятельностью и мышлением, формулировать умозаключения, строить объяснение явлений в виде связных рассуждений;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 xml:space="preserve">организационные, поведенческие и коммуникативные умения: планирование собственной деятельности, поиск оптимальных способов достижения поставленных целей, осуществление контроля за процессом и результатом собственной деятельности, осуществление различных видов коммуникации в процессе осуществления практической деятельности, умения вести диалог, полемику с </w:t>
      </w:r>
      <w:r w:rsidRPr="008F00F3">
        <w:rPr>
          <w:rFonts w:ascii="Times New Roman" w:hAnsi="Times New Roman" w:cs="Times New Roman"/>
          <w:color w:val="000000"/>
          <w:sz w:val="28"/>
          <w:szCs w:val="28"/>
        </w:rPr>
        <w:lastRenderedPageBreak/>
        <w:t xml:space="preserve">оппонентами, корректно и грамотно доказывать и опровергать суждения, соблюдать правила этики межличностных отношений.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Кроме того, ведущими для старшеклассников являются следующие виды деятельности: </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b/>
          <w:bCs/>
          <w:color w:val="000000"/>
          <w:sz w:val="28"/>
          <w:szCs w:val="28"/>
        </w:rPr>
        <w:t xml:space="preserve">Познавательная деятельность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8F00F3" w:rsidRPr="008F00F3" w:rsidRDefault="0051071C" w:rsidP="008F00F3">
      <w:pPr>
        <w:tabs>
          <w:tab w:val="left" w:pos="567"/>
        </w:tabs>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8F00F3" w:rsidRPr="008F00F3" w:rsidRDefault="0051071C" w:rsidP="008F00F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8F00F3" w:rsidRPr="008F00F3" w:rsidRDefault="008F00F3" w:rsidP="008F00F3">
      <w:pPr>
        <w:contextualSpacing/>
        <w:jc w:val="both"/>
        <w:rPr>
          <w:rFonts w:ascii="Times New Roman" w:hAnsi="Times New Roman" w:cs="Times New Roman"/>
          <w:color w:val="000000"/>
          <w:sz w:val="28"/>
          <w:szCs w:val="28"/>
        </w:rPr>
      </w:pP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b/>
          <w:bCs/>
          <w:color w:val="000000"/>
          <w:sz w:val="28"/>
          <w:szCs w:val="28"/>
        </w:rPr>
        <w:t xml:space="preserve">Информационно-коммуникативная деятельность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8F00F3" w:rsidRPr="008F00F3" w:rsidRDefault="0051071C" w:rsidP="008F00F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1071C" w:rsidRDefault="0051071C" w:rsidP="008F00F3">
      <w:pPr>
        <w:autoSpaceDE w:val="0"/>
        <w:autoSpaceDN w:val="0"/>
        <w:adjustRightInd w:val="0"/>
        <w:contextualSpacing/>
        <w:jc w:val="both"/>
        <w:rPr>
          <w:rFonts w:ascii="Times New Roman" w:hAnsi="Times New Roman" w:cs="Times New Roman"/>
          <w:b/>
          <w:bCs/>
          <w:color w:val="000000"/>
          <w:sz w:val="28"/>
          <w:szCs w:val="28"/>
        </w:rPr>
      </w:pPr>
    </w:p>
    <w:p w:rsidR="0051071C" w:rsidRDefault="0051071C" w:rsidP="008F00F3">
      <w:pPr>
        <w:autoSpaceDE w:val="0"/>
        <w:autoSpaceDN w:val="0"/>
        <w:adjustRightInd w:val="0"/>
        <w:contextualSpacing/>
        <w:jc w:val="both"/>
        <w:rPr>
          <w:rFonts w:ascii="Times New Roman" w:hAnsi="Times New Roman" w:cs="Times New Roman"/>
          <w:b/>
          <w:bCs/>
          <w:color w:val="000000"/>
          <w:sz w:val="28"/>
          <w:szCs w:val="28"/>
        </w:rPr>
      </w:pP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r w:rsidRPr="008F00F3">
        <w:rPr>
          <w:rFonts w:ascii="Times New Roman" w:hAnsi="Times New Roman" w:cs="Times New Roman"/>
          <w:b/>
          <w:bCs/>
          <w:color w:val="000000"/>
          <w:sz w:val="28"/>
          <w:szCs w:val="28"/>
        </w:rPr>
        <w:lastRenderedPageBreak/>
        <w:t xml:space="preserve">Рефлексивная деятельность </w:t>
      </w:r>
    </w:p>
    <w:p w:rsidR="008F00F3" w:rsidRPr="008F00F3" w:rsidRDefault="0051071C" w:rsidP="008F00F3">
      <w:p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8F00F3" w:rsidRPr="008F00F3" w:rsidRDefault="0051071C"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0F3" w:rsidRPr="008F00F3">
        <w:rPr>
          <w:rFonts w:ascii="Times New Roman" w:hAnsi="Times New Roman" w:cs="Times New Roman"/>
          <w:color w:val="000000"/>
          <w:sz w:val="28"/>
          <w:szCs w:val="28"/>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8F00F3" w:rsidRPr="008F00F3" w:rsidRDefault="00D7321A" w:rsidP="008F00F3">
      <w:pPr>
        <w:autoSpaceDE w:val="0"/>
        <w:autoSpaceDN w:val="0"/>
        <w:adjustRightInd w:val="0"/>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8F00F3" w:rsidRPr="008F00F3">
        <w:rPr>
          <w:rFonts w:ascii="Times New Roman" w:hAnsi="Times New Roman" w:cs="Times New Roman"/>
          <w:b/>
          <w:bCs/>
          <w:color w:val="000000"/>
          <w:sz w:val="28"/>
          <w:szCs w:val="28"/>
        </w:rPr>
        <w:t xml:space="preserve">Проектно-исследовательская деятельность </w:t>
      </w:r>
      <w:r w:rsidR="008F00F3" w:rsidRPr="008F00F3">
        <w:rPr>
          <w:rFonts w:ascii="Times New Roman" w:hAnsi="Times New Roman" w:cs="Times New Roman"/>
          <w:color w:val="000000"/>
          <w:sz w:val="28"/>
          <w:szCs w:val="28"/>
        </w:rPr>
        <w:t xml:space="preserve">может быть представлена </w:t>
      </w:r>
      <w:r w:rsidR="008F00F3" w:rsidRPr="008F00F3">
        <w:rPr>
          <w:rFonts w:ascii="Times New Roman" w:hAnsi="Times New Roman" w:cs="Times New Roman"/>
          <w:b/>
          <w:bCs/>
          <w:color w:val="000000"/>
          <w:sz w:val="28"/>
          <w:szCs w:val="28"/>
        </w:rPr>
        <w:t xml:space="preserve">учебно-исследовательской работой, проектом, рефератом, защитой презентации и др. </w:t>
      </w:r>
    </w:p>
    <w:p w:rsidR="008F00F3" w:rsidRPr="008F00F3" w:rsidRDefault="008F00F3" w:rsidP="008F00F3">
      <w:pPr>
        <w:contextualSpacing/>
        <w:jc w:val="both"/>
        <w:rPr>
          <w:rFonts w:ascii="Times New Roman" w:hAnsi="Times New Roman" w:cs="Times New Roman"/>
          <w:color w:val="000000"/>
          <w:sz w:val="28"/>
          <w:szCs w:val="28"/>
        </w:rPr>
      </w:pPr>
      <w:r w:rsidRPr="008F00F3">
        <w:rPr>
          <w:rFonts w:ascii="Times New Roman" w:hAnsi="Times New Roman" w:cs="Times New Roman"/>
          <w:color w:val="000000"/>
          <w:sz w:val="28"/>
          <w:szCs w:val="28"/>
        </w:rPr>
        <w:t>Основная цель проектно-исследовательской деятельности – создание условий для формирования у учащихся школы функционального навыка исследования как универсального способа освоения действительности, активизации личностной позиции учащегося в образовательном процессе на основе приобретения субъективно новых знаний, развития творческой личности, ее самоопределения и самореализации.</w:t>
      </w:r>
    </w:p>
    <w:p w:rsidR="008F00F3" w:rsidRPr="008F00F3" w:rsidRDefault="008F00F3" w:rsidP="008F00F3">
      <w:pPr>
        <w:autoSpaceDE w:val="0"/>
        <w:autoSpaceDN w:val="0"/>
        <w:adjustRightInd w:val="0"/>
        <w:contextualSpacing/>
        <w:jc w:val="both"/>
        <w:rPr>
          <w:rFonts w:ascii="Times New Roman" w:hAnsi="Times New Roman" w:cs="Times New Roman"/>
          <w:color w:val="000000"/>
          <w:sz w:val="28"/>
          <w:szCs w:val="28"/>
        </w:rPr>
      </w:pPr>
    </w:p>
    <w:p w:rsidR="002C26F3" w:rsidRDefault="002C26F3"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Default="009B778B" w:rsidP="008F00F3">
      <w:pPr>
        <w:rPr>
          <w:rFonts w:ascii="Times New Roman" w:eastAsia="Times New Roman" w:hAnsi="Times New Roman" w:cs="Times New Roman"/>
          <w:sz w:val="28"/>
          <w:szCs w:val="28"/>
        </w:rPr>
      </w:pPr>
    </w:p>
    <w:p w:rsidR="009B778B" w:rsidRPr="00C37643" w:rsidRDefault="009B778B" w:rsidP="009B778B">
      <w:pPr>
        <w:spacing w:line="0" w:lineRule="atLeast"/>
        <w:rPr>
          <w:rFonts w:ascii="Times New Roman" w:eastAsia="Times New Roman" w:hAnsi="Times New Roman"/>
          <w:b/>
          <w:sz w:val="28"/>
        </w:rPr>
      </w:pPr>
      <w:r w:rsidRPr="00EF6438">
        <w:rPr>
          <w:rFonts w:ascii="Times New Roman" w:eastAsia="Times New Roman" w:hAnsi="Times New Roman" w:cs="Times New Roman"/>
          <w:b/>
          <w:sz w:val="28"/>
        </w:rPr>
        <w:lastRenderedPageBreak/>
        <w:t>2. Содержательный раздел.</w:t>
      </w:r>
    </w:p>
    <w:p w:rsidR="009B778B" w:rsidRDefault="009B778B" w:rsidP="009B778B">
      <w:pPr>
        <w:rPr>
          <w:rFonts w:ascii="Times New Roman" w:eastAsia="Times New Roman" w:hAnsi="Times New Roman"/>
          <w:b/>
          <w:i/>
          <w:sz w:val="28"/>
        </w:rPr>
      </w:pPr>
      <w:r>
        <w:rPr>
          <w:rFonts w:ascii="Times New Roman" w:eastAsia="Times New Roman" w:hAnsi="Times New Roman"/>
          <w:b/>
          <w:sz w:val="28"/>
        </w:rPr>
        <w:t>2.1. Целеполагающий модуль</w:t>
      </w:r>
      <w:r>
        <w:rPr>
          <w:rFonts w:ascii="Times New Roman" w:eastAsia="Times New Roman" w:hAnsi="Times New Roman"/>
          <w:b/>
          <w:i/>
          <w:sz w:val="28"/>
        </w:rPr>
        <w:t xml:space="preserve">  </w:t>
      </w:r>
      <w:r>
        <w:rPr>
          <w:rFonts w:ascii="Times New Roman" w:eastAsia="Times New Roman" w:hAnsi="Times New Roman"/>
          <w:b/>
          <w:sz w:val="28"/>
        </w:rPr>
        <w:t>образовательной программы</w:t>
      </w:r>
      <w:r>
        <w:rPr>
          <w:rFonts w:ascii="Times New Roman" w:eastAsia="Times New Roman" w:hAnsi="Times New Roman"/>
          <w:b/>
          <w:i/>
          <w:sz w:val="28"/>
        </w:rPr>
        <w:t xml:space="preserve">      </w:t>
      </w:r>
    </w:p>
    <w:p w:rsidR="009B778B" w:rsidRPr="00C37643" w:rsidRDefault="009B778B" w:rsidP="009B778B">
      <w:pPr>
        <w:rPr>
          <w:rFonts w:ascii="Times New Roman" w:eastAsia="Times New Roman" w:hAnsi="Times New Roman"/>
          <w:sz w:val="28"/>
        </w:rPr>
      </w:pPr>
      <w:r>
        <w:rPr>
          <w:rFonts w:ascii="Times New Roman" w:eastAsia="Times New Roman" w:hAnsi="Times New Roman"/>
          <w:b/>
          <w:i/>
          <w:sz w:val="28"/>
        </w:rPr>
        <w:t xml:space="preserve">        </w:t>
      </w:r>
      <w:r w:rsidRPr="00C37643">
        <w:rPr>
          <w:rFonts w:ascii="Times New Roman" w:eastAsia="Times New Roman" w:hAnsi="Times New Roman"/>
          <w:i/>
          <w:sz w:val="28"/>
        </w:rPr>
        <w:t>Образовательная миссия школы</w:t>
      </w:r>
      <w:r>
        <w:rPr>
          <w:rFonts w:ascii="Times New Roman" w:eastAsia="Times New Roman" w:hAnsi="Times New Roman"/>
          <w:b/>
          <w:i/>
          <w:sz w:val="28"/>
        </w:rPr>
        <w:t xml:space="preserve"> </w:t>
      </w:r>
      <w:r>
        <w:rPr>
          <w:rFonts w:ascii="Times New Roman" w:eastAsia="Times New Roman" w:hAnsi="Times New Roman"/>
          <w:sz w:val="28"/>
        </w:rPr>
        <w:t>(предназначение,</w:t>
      </w:r>
      <w:r>
        <w:rPr>
          <w:rFonts w:ascii="Times New Roman" w:eastAsia="Times New Roman" w:hAnsi="Times New Roman"/>
          <w:b/>
          <w:i/>
          <w:sz w:val="28"/>
        </w:rPr>
        <w:t xml:space="preserve"> </w:t>
      </w:r>
      <w:r>
        <w:rPr>
          <w:rFonts w:ascii="Times New Roman" w:eastAsia="Times New Roman" w:hAnsi="Times New Roman"/>
          <w:sz w:val="28"/>
        </w:rPr>
        <w:t>призвание)</w:t>
      </w:r>
    </w:p>
    <w:p w:rsidR="009B778B" w:rsidRPr="00C37643" w:rsidRDefault="009B778B" w:rsidP="009B778B">
      <w:pPr>
        <w:jc w:val="both"/>
        <w:rPr>
          <w:rFonts w:ascii="Times New Roman" w:eastAsia="Times New Roman" w:hAnsi="Times New Roman"/>
          <w:sz w:val="28"/>
        </w:rPr>
      </w:pPr>
      <w:r>
        <w:rPr>
          <w:rFonts w:ascii="Times New Roman" w:eastAsia="Times New Roman" w:hAnsi="Times New Roman"/>
          <w:sz w:val="28"/>
        </w:rPr>
        <w:t xml:space="preserve">       МКОУ БСШ № 4 является общеобразовательным учреждением, созданным для реализации гражданами РФ права на получение  начального общего, основного общего и среднего общего образования в пределах его государственного образовательного стандарта.</w:t>
      </w:r>
    </w:p>
    <w:p w:rsidR="009B778B" w:rsidRDefault="009B778B" w:rsidP="009B778B">
      <w:pPr>
        <w:jc w:val="both"/>
        <w:rPr>
          <w:rFonts w:ascii="Times New Roman" w:eastAsia="Times New Roman" w:hAnsi="Times New Roman"/>
          <w:sz w:val="28"/>
        </w:rPr>
      </w:pPr>
      <w:r>
        <w:rPr>
          <w:rFonts w:ascii="Times New Roman" w:eastAsia="Times New Roman" w:hAnsi="Times New Roman"/>
          <w:sz w:val="28"/>
        </w:rPr>
        <w:t xml:space="preserve">       Через развитие инициативности учащихся,  способности творчески мыслить</w:t>
      </w:r>
    </w:p>
    <w:p w:rsidR="009B778B" w:rsidRPr="00C37643" w:rsidRDefault="009B778B" w:rsidP="009B778B">
      <w:pPr>
        <w:tabs>
          <w:tab w:val="left" w:pos="320"/>
          <w:tab w:val="left" w:pos="1600"/>
          <w:tab w:val="left" w:pos="3560"/>
          <w:tab w:val="left" w:pos="4780"/>
          <w:tab w:val="left" w:pos="5480"/>
          <w:tab w:val="left" w:pos="7420"/>
        </w:tabs>
        <w:jc w:val="both"/>
        <w:rPr>
          <w:rFonts w:ascii="Times New Roman" w:eastAsia="Times New Roman" w:hAnsi="Times New Roman"/>
          <w:sz w:val="28"/>
        </w:rPr>
      </w:pPr>
      <w:r>
        <w:rPr>
          <w:rFonts w:ascii="Times New Roman" w:eastAsia="Times New Roman" w:hAnsi="Times New Roman"/>
          <w:sz w:val="28"/>
        </w:rPr>
        <w:t>и</w:t>
      </w:r>
      <w:r>
        <w:rPr>
          <w:rFonts w:ascii="Times New Roman" w:eastAsia="Times New Roman" w:hAnsi="Times New Roman"/>
        </w:rPr>
        <w:tab/>
      </w:r>
      <w:r>
        <w:rPr>
          <w:rFonts w:ascii="Times New Roman" w:eastAsia="Times New Roman" w:hAnsi="Times New Roman"/>
          <w:sz w:val="28"/>
        </w:rPr>
        <w:t>находить</w:t>
      </w:r>
      <w:r>
        <w:rPr>
          <w:rFonts w:ascii="Times New Roman" w:eastAsia="Times New Roman" w:hAnsi="Times New Roman"/>
        </w:rPr>
        <w:tab/>
      </w:r>
      <w:r>
        <w:rPr>
          <w:rFonts w:ascii="Times New Roman" w:eastAsia="Times New Roman" w:hAnsi="Times New Roman"/>
          <w:sz w:val="28"/>
        </w:rPr>
        <w:t>нестандартные</w:t>
      </w:r>
      <w:r>
        <w:rPr>
          <w:rFonts w:ascii="Times New Roman" w:eastAsia="Times New Roman" w:hAnsi="Times New Roman"/>
        </w:rPr>
        <w:tab/>
      </w:r>
      <w:r>
        <w:rPr>
          <w:rFonts w:ascii="Times New Roman" w:eastAsia="Times New Roman" w:hAnsi="Times New Roman"/>
          <w:sz w:val="28"/>
        </w:rPr>
        <w:t>решения</w:t>
      </w:r>
      <w:r>
        <w:rPr>
          <w:rFonts w:ascii="Times New Roman" w:eastAsia="Times New Roman" w:hAnsi="Times New Roman"/>
        </w:rPr>
        <w:tab/>
      </w:r>
      <w:r>
        <w:rPr>
          <w:rFonts w:ascii="Times New Roman" w:eastAsia="Times New Roman" w:hAnsi="Times New Roman"/>
          <w:sz w:val="28"/>
        </w:rPr>
        <w:t>к</w:t>
      </w:r>
      <w:r>
        <w:rPr>
          <w:rFonts w:ascii="Times New Roman" w:eastAsia="Times New Roman" w:hAnsi="Times New Roman"/>
        </w:rPr>
        <w:tab/>
      </w:r>
      <w:r>
        <w:rPr>
          <w:rFonts w:ascii="Times New Roman" w:eastAsia="Times New Roman" w:hAnsi="Times New Roman"/>
          <w:sz w:val="28"/>
        </w:rPr>
        <w:t>становлению</w:t>
      </w:r>
      <w:r>
        <w:rPr>
          <w:rFonts w:ascii="Times New Roman" w:eastAsia="Times New Roman" w:hAnsi="Times New Roman"/>
        </w:rPr>
        <w:tab/>
      </w:r>
      <w:r>
        <w:rPr>
          <w:rFonts w:ascii="Times New Roman" w:eastAsia="Times New Roman" w:hAnsi="Times New Roman"/>
          <w:sz w:val="28"/>
        </w:rPr>
        <w:t>конкурентоспособной</w:t>
      </w:r>
    </w:p>
    <w:p w:rsidR="009B778B" w:rsidRDefault="009B778B" w:rsidP="009B778B">
      <w:pPr>
        <w:jc w:val="both"/>
        <w:rPr>
          <w:rFonts w:ascii="Times New Roman" w:eastAsia="Times New Roman" w:hAnsi="Times New Roman"/>
          <w:sz w:val="28"/>
        </w:rPr>
      </w:pPr>
      <w:r>
        <w:rPr>
          <w:rFonts w:ascii="Times New Roman" w:eastAsia="Times New Roman" w:hAnsi="Times New Roman"/>
          <w:sz w:val="28"/>
        </w:rPr>
        <w:t>личности, готовой и способной нести личную ответственность, как за собственное благополучие, так и за благополучие общества.</w:t>
      </w:r>
    </w:p>
    <w:p w:rsidR="009B778B" w:rsidRDefault="009B778B" w:rsidP="009B778B">
      <w:pPr>
        <w:spacing w:line="239" w:lineRule="auto"/>
        <w:jc w:val="both"/>
        <w:rPr>
          <w:rFonts w:ascii="Times New Roman" w:eastAsia="Times New Roman" w:hAnsi="Times New Roman"/>
          <w:sz w:val="28"/>
        </w:rPr>
      </w:pPr>
      <w:r>
        <w:rPr>
          <w:rFonts w:ascii="Times New Roman" w:eastAsia="Times New Roman" w:hAnsi="Times New Roman"/>
          <w:b/>
          <w:i/>
          <w:sz w:val="28"/>
        </w:rPr>
        <w:t xml:space="preserve">       </w:t>
      </w:r>
      <w:r w:rsidRPr="00BF6954">
        <w:rPr>
          <w:rFonts w:ascii="Times New Roman" w:eastAsia="Times New Roman" w:hAnsi="Times New Roman"/>
          <w:i/>
          <w:sz w:val="28"/>
        </w:rPr>
        <w:t>Философия образования.</w:t>
      </w:r>
      <w:r>
        <w:rPr>
          <w:rFonts w:ascii="Times New Roman" w:eastAsia="Times New Roman" w:hAnsi="Times New Roman"/>
          <w:b/>
          <w:i/>
          <w:sz w:val="28"/>
        </w:rPr>
        <w:t xml:space="preserve"> </w:t>
      </w:r>
      <w:r>
        <w:rPr>
          <w:rFonts w:ascii="Times New Roman" w:eastAsia="Times New Roman" w:hAnsi="Times New Roman"/>
          <w:sz w:val="28"/>
        </w:rPr>
        <w:t>Образование в нашей школе ориентировано на развитие</w:t>
      </w:r>
      <w:r>
        <w:rPr>
          <w:rFonts w:ascii="Times New Roman" w:eastAsia="Times New Roman" w:hAnsi="Times New Roman"/>
          <w:b/>
          <w:i/>
          <w:sz w:val="28"/>
        </w:rPr>
        <w:t xml:space="preserve"> </w:t>
      </w:r>
      <w:r>
        <w:rPr>
          <w:rFonts w:ascii="Times New Roman" w:eastAsia="Times New Roman" w:hAnsi="Times New Roman"/>
          <w:sz w:val="28"/>
        </w:rPr>
        <w:t xml:space="preserve">индивидуального потенциала каждого обучающегося, признание его личности как высшей ценности. Педагоги школы уделяют большое внимание тому, что членам современного общества должны быть присущи уважение к закону, правам других людей, понимание прав и обязанностей гражданина, придают первостепенное значение в образовании развитию личности школьника. В основе преподавания лежит личностно-ориентированный и компетентностный подход к образованию, предполагающий развитие личности, для которой участие в жизни гражданского общества не извне навязанная обязанность, а результат внутренней потребности, осмысленного выбора. Формирование целостной личности особенно важно сейчас, когда становится понятной несостоятельность философии образования, ориентированной только на передачу детям определѐнной суммы знаний. Для сегодняшних выпускников школ большое значение имеет правильность выбора в решении тех или иных жизненных ситуаций. Поэтому очень важным в современном образовании становится передача школьникам системы ценностей, развитие общеучебных умений и навыков, умений критически и творчески мыслить, эффективно общаться, успешно действовать в различных ситуациях, управлять здоровьем, жизнью. </w:t>
      </w:r>
    </w:p>
    <w:p w:rsidR="009B778B" w:rsidRDefault="009B778B" w:rsidP="009B778B">
      <w:pPr>
        <w:spacing w:line="20" w:lineRule="exact"/>
        <w:rPr>
          <w:rFonts w:ascii="Times New Roman" w:eastAsia="Times New Roman" w:hAnsi="Times New Roman"/>
        </w:rPr>
      </w:pPr>
    </w:p>
    <w:p w:rsidR="009B778B" w:rsidRDefault="009B778B" w:rsidP="009B778B">
      <w:pPr>
        <w:spacing w:line="239" w:lineRule="auto"/>
        <w:rPr>
          <w:rFonts w:ascii="Times New Roman" w:eastAsia="Times New Roman" w:hAnsi="Times New Roman"/>
          <w:b/>
          <w:i/>
          <w:sz w:val="28"/>
        </w:rPr>
      </w:pPr>
      <w:r>
        <w:rPr>
          <w:rFonts w:ascii="Times New Roman" w:eastAsia="Times New Roman" w:hAnsi="Times New Roman"/>
          <w:b/>
          <w:i/>
          <w:sz w:val="28"/>
        </w:rPr>
        <w:t>Цель образования в школе:</w:t>
      </w:r>
    </w:p>
    <w:p w:rsidR="009B778B" w:rsidRPr="00C37643" w:rsidRDefault="009B778B" w:rsidP="009B778B">
      <w:pPr>
        <w:spacing w:line="239" w:lineRule="auto"/>
        <w:rPr>
          <w:rFonts w:ascii="Times New Roman" w:eastAsia="Times New Roman" w:hAnsi="Times New Roman"/>
          <w:b/>
          <w:i/>
          <w:sz w:val="28"/>
        </w:rPr>
      </w:pPr>
      <w:r>
        <w:rPr>
          <w:rFonts w:ascii="Times New Roman" w:eastAsia="Times New Roman" w:hAnsi="Times New Roman"/>
          <w:sz w:val="28"/>
        </w:rPr>
        <w:t>Создание и развитие образовательной среды, способствующей формированию интеллектуально-развитой личности, обладающей общекультурными ценностями, со стойкой мотивацией к здоровому образу жизни, умеющей принимать решения, брать ответственность на себя</w:t>
      </w:r>
    </w:p>
    <w:p w:rsidR="009B778B" w:rsidRDefault="009B778B" w:rsidP="009B778B">
      <w:pPr>
        <w:ind w:left="700"/>
        <w:rPr>
          <w:rFonts w:ascii="Times New Roman" w:eastAsia="Times New Roman" w:hAnsi="Times New Roman"/>
          <w:i/>
          <w:sz w:val="28"/>
          <w:u w:val="single"/>
        </w:rPr>
      </w:pPr>
      <w:r>
        <w:rPr>
          <w:rFonts w:ascii="Times New Roman" w:eastAsia="Times New Roman" w:hAnsi="Times New Roman"/>
          <w:sz w:val="28"/>
        </w:rPr>
        <w:t xml:space="preserve">Поэтому достижение цели возможно только через решение </w:t>
      </w:r>
      <w:r>
        <w:rPr>
          <w:rFonts w:ascii="Times New Roman" w:eastAsia="Times New Roman" w:hAnsi="Times New Roman"/>
          <w:i/>
          <w:sz w:val="28"/>
          <w:u w:val="single"/>
        </w:rPr>
        <w:t>следующих задач:</w:t>
      </w:r>
    </w:p>
    <w:p w:rsidR="009B778B" w:rsidRDefault="009B778B" w:rsidP="009B778B">
      <w:pPr>
        <w:pStyle w:val="a3"/>
      </w:pPr>
    </w:p>
    <w:p w:rsidR="009B778B" w:rsidRPr="00C37643" w:rsidRDefault="009B778B" w:rsidP="00347A5D">
      <w:pPr>
        <w:numPr>
          <w:ilvl w:val="0"/>
          <w:numId w:val="9"/>
        </w:numPr>
        <w:tabs>
          <w:tab w:val="left" w:pos="367"/>
        </w:tabs>
        <w:ind w:left="367" w:hanging="367"/>
        <w:jc w:val="both"/>
        <w:rPr>
          <w:rFonts w:ascii="Times New Roman" w:eastAsia="Wingdings" w:hAnsi="Times New Roman" w:cs="Times New Roman"/>
          <w:sz w:val="28"/>
          <w:szCs w:val="28"/>
          <w:vertAlign w:val="superscript"/>
        </w:rPr>
      </w:pPr>
      <w:r w:rsidRPr="007B6D7B">
        <w:rPr>
          <w:rFonts w:ascii="Times New Roman" w:eastAsia="Times New Roman" w:hAnsi="Times New Roman" w:cs="Times New Roman"/>
          <w:sz w:val="28"/>
          <w:szCs w:val="28"/>
        </w:rPr>
        <w:t>обеспечивать оптимальные для каждого школьника условия для развития индивидуальных способностей, самореализации;</w:t>
      </w:r>
    </w:p>
    <w:p w:rsidR="009B778B" w:rsidRPr="009B778B" w:rsidRDefault="009B778B" w:rsidP="00347A5D">
      <w:pPr>
        <w:numPr>
          <w:ilvl w:val="0"/>
          <w:numId w:val="9"/>
        </w:numPr>
        <w:tabs>
          <w:tab w:val="left" w:pos="367"/>
        </w:tabs>
        <w:ind w:left="367" w:hanging="367"/>
        <w:jc w:val="both"/>
        <w:rPr>
          <w:rFonts w:ascii="Times New Roman" w:eastAsia="Wingdings" w:hAnsi="Times New Roman" w:cs="Times New Roman"/>
          <w:sz w:val="28"/>
          <w:szCs w:val="28"/>
          <w:vertAlign w:val="superscript"/>
        </w:rPr>
      </w:pPr>
      <w:r w:rsidRPr="007B6D7B">
        <w:rPr>
          <w:rFonts w:ascii="Times New Roman" w:eastAsia="Times New Roman" w:hAnsi="Times New Roman" w:cs="Times New Roman"/>
          <w:sz w:val="28"/>
          <w:szCs w:val="28"/>
        </w:rPr>
        <w:t>реализовывать комплексный подход к обучению и воспитанию через обновление содержания образования;</w:t>
      </w:r>
    </w:p>
    <w:p w:rsidR="009B778B" w:rsidRPr="00C37643" w:rsidRDefault="009B778B" w:rsidP="00347A5D">
      <w:pPr>
        <w:numPr>
          <w:ilvl w:val="0"/>
          <w:numId w:val="9"/>
        </w:numPr>
        <w:tabs>
          <w:tab w:val="left" w:pos="367"/>
        </w:tabs>
        <w:ind w:left="367" w:hanging="367"/>
        <w:jc w:val="both"/>
        <w:rPr>
          <w:rFonts w:ascii="Times New Roman" w:eastAsia="Wingdings" w:hAnsi="Times New Roman" w:cs="Times New Roman"/>
          <w:sz w:val="28"/>
          <w:szCs w:val="28"/>
          <w:vertAlign w:val="superscript"/>
        </w:rPr>
      </w:pPr>
      <w:r w:rsidRPr="007B6D7B">
        <w:rPr>
          <w:rFonts w:ascii="Times New Roman" w:eastAsia="Times New Roman" w:hAnsi="Times New Roman" w:cs="Times New Roman"/>
          <w:sz w:val="28"/>
          <w:szCs w:val="28"/>
        </w:rPr>
        <w:t>продолжать формирование и развитие познавательных интересов обучающихся и самостоятельных навыков;</w:t>
      </w:r>
    </w:p>
    <w:p w:rsidR="009B778B" w:rsidRPr="00C37643" w:rsidRDefault="009B778B" w:rsidP="00347A5D">
      <w:pPr>
        <w:numPr>
          <w:ilvl w:val="0"/>
          <w:numId w:val="9"/>
        </w:numPr>
        <w:tabs>
          <w:tab w:val="left" w:pos="367"/>
        </w:tabs>
        <w:ind w:left="367" w:hanging="367"/>
        <w:jc w:val="both"/>
        <w:rPr>
          <w:rFonts w:ascii="Times New Roman" w:eastAsia="Wingdings" w:hAnsi="Times New Roman" w:cs="Times New Roman"/>
          <w:sz w:val="28"/>
          <w:szCs w:val="28"/>
          <w:vertAlign w:val="superscript"/>
        </w:rPr>
      </w:pPr>
      <w:bookmarkStart w:id="3" w:name="page9"/>
      <w:bookmarkEnd w:id="3"/>
      <w:r w:rsidRPr="007B6D7B">
        <w:rPr>
          <w:rFonts w:ascii="Times New Roman" w:eastAsia="Times New Roman" w:hAnsi="Times New Roman" w:cs="Times New Roman"/>
          <w:sz w:val="28"/>
          <w:szCs w:val="28"/>
        </w:rPr>
        <w:t>стремиться к обеспечению уровня образования, соответствующего госу</w:t>
      </w:r>
      <w:r>
        <w:rPr>
          <w:rFonts w:ascii="Times New Roman" w:eastAsia="Times New Roman" w:hAnsi="Times New Roman" w:cs="Times New Roman"/>
          <w:sz w:val="28"/>
          <w:szCs w:val="28"/>
        </w:rPr>
        <w:t xml:space="preserve">дарственному стандарту среднего </w:t>
      </w:r>
      <w:r w:rsidRPr="007B6D7B">
        <w:rPr>
          <w:rFonts w:ascii="Times New Roman" w:eastAsia="Times New Roman" w:hAnsi="Times New Roman" w:cs="Times New Roman"/>
          <w:sz w:val="28"/>
          <w:szCs w:val="28"/>
        </w:rPr>
        <w:t xml:space="preserve"> общего образования, современным требованиям;</w:t>
      </w:r>
    </w:p>
    <w:p w:rsidR="009B778B" w:rsidRPr="0008533E" w:rsidRDefault="009B778B" w:rsidP="00347A5D">
      <w:pPr>
        <w:numPr>
          <w:ilvl w:val="0"/>
          <w:numId w:val="9"/>
        </w:numPr>
        <w:tabs>
          <w:tab w:val="left" w:pos="367"/>
        </w:tabs>
        <w:ind w:left="367" w:hanging="367"/>
        <w:jc w:val="both"/>
        <w:rPr>
          <w:rFonts w:ascii="Times New Roman" w:eastAsia="Wingdings" w:hAnsi="Times New Roman" w:cs="Times New Roman"/>
          <w:sz w:val="28"/>
          <w:szCs w:val="28"/>
          <w:vertAlign w:val="superscript"/>
        </w:rPr>
      </w:pPr>
      <w:r w:rsidRPr="007B6D7B">
        <w:rPr>
          <w:rFonts w:ascii="Times New Roman" w:eastAsia="Times New Roman" w:hAnsi="Times New Roman" w:cs="Times New Roman"/>
          <w:sz w:val="28"/>
          <w:szCs w:val="28"/>
        </w:rPr>
        <w:lastRenderedPageBreak/>
        <w:t>создавать ус</w:t>
      </w:r>
      <w:r>
        <w:rPr>
          <w:rFonts w:ascii="Times New Roman" w:eastAsia="Times New Roman" w:hAnsi="Times New Roman" w:cs="Times New Roman"/>
          <w:sz w:val="28"/>
          <w:szCs w:val="28"/>
        </w:rPr>
        <w:t>ловия для осознанного выбора профессии через реализацию профильного обучения и обучения по индивидуальным учебным планам в 10--11 классах</w:t>
      </w:r>
      <w:r w:rsidRPr="007B6D7B">
        <w:rPr>
          <w:rFonts w:ascii="Times New Roman" w:eastAsia="Times New Roman" w:hAnsi="Times New Roman" w:cs="Times New Roman"/>
          <w:sz w:val="28"/>
          <w:szCs w:val="28"/>
        </w:rPr>
        <w:t>.</w:t>
      </w:r>
    </w:p>
    <w:p w:rsidR="009B778B" w:rsidRDefault="009B778B" w:rsidP="009C1695">
      <w:pPr>
        <w:ind w:left="367"/>
        <w:jc w:val="both"/>
        <w:rPr>
          <w:rFonts w:ascii="Times New Roman" w:eastAsia="Times New Roman" w:hAnsi="Times New Roman" w:cs="Times New Roman"/>
          <w:b/>
          <w:i/>
          <w:sz w:val="28"/>
          <w:szCs w:val="28"/>
        </w:rPr>
      </w:pPr>
      <w:r w:rsidRPr="007B6D7B">
        <w:rPr>
          <w:rFonts w:ascii="Times New Roman" w:eastAsia="Times New Roman" w:hAnsi="Times New Roman" w:cs="Times New Roman"/>
          <w:b/>
          <w:i/>
          <w:sz w:val="28"/>
          <w:szCs w:val="28"/>
        </w:rPr>
        <w:t xml:space="preserve">Задачи </w:t>
      </w:r>
      <w:r>
        <w:rPr>
          <w:rFonts w:ascii="Times New Roman" w:eastAsia="Times New Roman" w:hAnsi="Times New Roman" w:cs="Times New Roman"/>
          <w:b/>
          <w:i/>
          <w:sz w:val="28"/>
          <w:szCs w:val="28"/>
        </w:rPr>
        <w:t xml:space="preserve"> на 2016- 2017</w:t>
      </w:r>
      <w:r w:rsidRPr="007B6D7B">
        <w:rPr>
          <w:rFonts w:ascii="Times New Roman" w:eastAsia="Times New Roman" w:hAnsi="Times New Roman" w:cs="Times New Roman"/>
          <w:b/>
          <w:i/>
          <w:sz w:val="28"/>
          <w:szCs w:val="28"/>
        </w:rPr>
        <w:t xml:space="preserve"> учебный год:</w:t>
      </w:r>
    </w:p>
    <w:p w:rsidR="009C1695" w:rsidRPr="009C1695" w:rsidRDefault="009C1695" w:rsidP="009C1695">
      <w:pPr>
        <w:ind w:left="367"/>
        <w:jc w:val="both"/>
        <w:rPr>
          <w:rFonts w:ascii="Times New Roman" w:eastAsia="Times New Roman" w:hAnsi="Times New Roman" w:cs="Times New Roman"/>
          <w:b/>
          <w:i/>
          <w:sz w:val="28"/>
          <w:szCs w:val="28"/>
        </w:rPr>
      </w:pPr>
    </w:p>
    <w:p w:rsidR="000D3DF3" w:rsidRPr="00BE69E6" w:rsidRDefault="000D3DF3" w:rsidP="00347A5D">
      <w:pPr>
        <w:numPr>
          <w:ilvl w:val="1"/>
          <w:numId w:val="9"/>
        </w:numPr>
        <w:tabs>
          <w:tab w:val="left" w:pos="1028"/>
        </w:tabs>
        <w:ind w:left="367" w:firstLine="353"/>
        <w:jc w:val="both"/>
        <w:rPr>
          <w:rFonts w:ascii="Times New Roman" w:eastAsia="Times New Roman" w:hAnsi="Times New Roman" w:cs="Times New Roman"/>
          <w:sz w:val="28"/>
          <w:szCs w:val="28"/>
        </w:rPr>
      </w:pPr>
      <w:r w:rsidRPr="007B6D7B">
        <w:rPr>
          <w:rFonts w:ascii="Times New Roman" w:eastAsia="Times New Roman" w:hAnsi="Times New Roman" w:cs="Times New Roman"/>
          <w:sz w:val="28"/>
          <w:szCs w:val="28"/>
        </w:rPr>
        <w:t>Способствовать формированию у обучающихся целостной картины мира на основе глубоких и всесторонних знаний основ наук в соответствии с государственным стандартом:</w:t>
      </w:r>
    </w:p>
    <w:p w:rsidR="009C1695" w:rsidRPr="009C1695" w:rsidRDefault="000D3DF3" w:rsidP="009C1695">
      <w:pPr>
        <w:tabs>
          <w:tab w:val="left" w:pos="1796"/>
        </w:tabs>
        <w:ind w:left="367"/>
        <w:jc w:val="both"/>
        <w:rPr>
          <w:rFonts w:ascii="Times New Roman" w:eastAsia="Wingdings" w:hAnsi="Times New Roman" w:cs="Times New Roman"/>
          <w:sz w:val="28"/>
          <w:szCs w:val="28"/>
          <w:vertAlign w:val="superscript"/>
        </w:rPr>
      </w:pPr>
      <w:r>
        <w:rPr>
          <w:rFonts w:ascii="Times New Roman" w:eastAsia="Times New Roman" w:hAnsi="Times New Roman" w:cs="Times New Roman"/>
          <w:sz w:val="28"/>
          <w:szCs w:val="28"/>
        </w:rPr>
        <w:t xml:space="preserve">обеспечить </w:t>
      </w:r>
      <w:r w:rsidR="009C1695">
        <w:rPr>
          <w:rFonts w:ascii="Times New Roman" w:eastAsia="Times New Roman" w:hAnsi="Times New Roman" w:cs="Times New Roman"/>
          <w:sz w:val="28"/>
          <w:szCs w:val="28"/>
        </w:rPr>
        <w:t>качественную сдачу ЕГЭ:</w:t>
      </w:r>
    </w:p>
    <w:p w:rsidR="000D3DF3" w:rsidRDefault="000D3DF3" w:rsidP="009C1695">
      <w:pPr>
        <w:tabs>
          <w:tab w:val="left" w:pos="1787"/>
        </w:tabs>
        <w:ind w:left="7"/>
        <w:jc w:val="both"/>
        <w:rPr>
          <w:rFonts w:ascii="Times New Roman" w:eastAsia="Times New Roman" w:hAnsi="Times New Roman" w:cs="Times New Roman"/>
          <w:sz w:val="28"/>
          <w:szCs w:val="28"/>
        </w:rPr>
      </w:pPr>
      <w:r w:rsidRPr="009C1695">
        <w:rPr>
          <w:rFonts w:ascii="Times New Roman" w:eastAsia="Wingdings" w:hAnsi="Times New Roman" w:cs="Times New Roman"/>
          <w:sz w:val="28"/>
          <w:szCs w:val="28"/>
          <w:vertAlign w:val="superscript"/>
        </w:rPr>
        <w:t></w:t>
      </w:r>
      <w:r w:rsidR="0008533E">
        <w:rPr>
          <w:rFonts w:ascii="Times New Roman" w:eastAsia="Wingdings" w:hAnsi="Times New Roman" w:cs="Times New Roman"/>
          <w:sz w:val="28"/>
          <w:szCs w:val="28"/>
          <w:vertAlign w:val="superscript"/>
        </w:rPr>
        <w:t xml:space="preserve">    </w:t>
      </w:r>
      <w:r w:rsidR="009C1695">
        <w:rPr>
          <w:rFonts w:ascii="Times New Roman" w:eastAsia="Wingdings" w:hAnsi="Times New Roman" w:cs="Times New Roman"/>
          <w:sz w:val="28"/>
          <w:szCs w:val="28"/>
          <w:vertAlign w:val="superscript"/>
        </w:rPr>
        <w:t xml:space="preserve"> </w:t>
      </w:r>
      <w:r w:rsidR="009C1695">
        <w:rPr>
          <w:rFonts w:ascii="Times New Roman" w:eastAsia="Times New Roman" w:hAnsi="Times New Roman" w:cs="Times New Roman"/>
          <w:sz w:val="28"/>
          <w:szCs w:val="28"/>
        </w:rPr>
        <w:t>математика на базовом уровне 100% (с сохранением средней оценки не ниже 4,4)</w:t>
      </w:r>
    </w:p>
    <w:p w:rsidR="009C1695" w:rsidRPr="009C1695" w:rsidRDefault="009C1695" w:rsidP="009C1695">
      <w:pPr>
        <w:tabs>
          <w:tab w:val="left" w:pos="1787"/>
        </w:tabs>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математика на профильном уровне со средним баллом не ниже 50,0;.</w:t>
      </w:r>
    </w:p>
    <w:p w:rsidR="000D3DF3" w:rsidRPr="007B6D7B" w:rsidRDefault="000D3DF3" w:rsidP="000D3DF3">
      <w:pPr>
        <w:tabs>
          <w:tab w:val="left" w:pos="1787"/>
        </w:tabs>
        <w:ind w:left="7"/>
        <w:rPr>
          <w:rFonts w:ascii="Times New Roman" w:eastAsia="Times New Roman" w:hAnsi="Times New Roman" w:cs="Times New Roman"/>
          <w:sz w:val="28"/>
          <w:szCs w:val="28"/>
        </w:rPr>
      </w:pPr>
      <w:r w:rsidRPr="007B6D7B">
        <w:rPr>
          <w:rFonts w:ascii="Times New Roman" w:eastAsia="Wingdings" w:hAnsi="Times New Roman" w:cs="Times New Roman"/>
          <w:sz w:val="28"/>
          <w:szCs w:val="28"/>
          <w:vertAlign w:val="superscript"/>
        </w:rPr>
        <w:t></w:t>
      </w:r>
      <w:r w:rsidR="009C16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русский язык</w:t>
      </w:r>
      <w:r w:rsidR="009C1695">
        <w:rPr>
          <w:rFonts w:ascii="Times New Roman" w:eastAsia="Times New Roman" w:hAnsi="Times New Roman" w:cs="Times New Roman"/>
          <w:sz w:val="28"/>
          <w:szCs w:val="28"/>
        </w:rPr>
        <w:t xml:space="preserve">  - 100% со средним баллом не ниже 68,0</w:t>
      </w:r>
      <w:r w:rsidRPr="007B6D7B">
        <w:rPr>
          <w:rFonts w:ascii="Times New Roman" w:eastAsia="Times New Roman" w:hAnsi="Times New Roman" w:cs="Times New Roman"/>
          <w:sz w:val="28"/>
          <w:szCs w:val="28"/>
        </w:rPr>
        <w:t>;</w:t>
      </w:r>
    </w:p>
    <w:p w:rsidR="000D3DF3" w:rsidRPr="009C1695" w:rsidRDefault="000D3DF3" w:rsidP="00646B39">
      <w:pPr>
        <w:tabs>
          <w:tab w:val="left" w:pos="1787"/>
        </w:tabs>
        <w:ind w:left="7"/>
        <w:rPr>
          <w:rFonts w:ascii="Times New Roman" w:eastAsia="Times New Roman" w:hAnsi="Times New Roman" w:cs="Times New Roman"/>
          <w:sz w:val="28"/>
          <w:szCs w:val="28"/>
        </w:rPr>
      </w:pPr>
      <w:r w:rsidRPr="007B6D7B">
        <w:rPr>
          <w:rFonts w:ascii="Times New Roman" w:eastAsia="Wingdings" w:hAnsi="Times New Roman" w:cs="Times New Roman"/>
          <w:sz w:val="28"/>
          <w:szCs w:val="28"/>
          <w:vertAlign w:val="superscript"/>
        </w:rPr>
        <w:t></w:t>
      </w:r>
      <w:r w:rsidR="009C1695">
        <w:rPr>
          <w:rFonts w:ascii="Times New Roman" w:eastAsia="Times New Roman" w:hAnsi="Times New Roman" w:cs="Times New Roman"/>
          <w:sz w:val="28"/>
          <w:szCs w:val="28"/>
        </w:rPr>
        <w:t xml:space="preserve">   предметы</w:t>
      </w:r>
      <w:r w:rsidRPr="007B6D7B">
        <w:rPr>
          <w:rFonts w:ascii="Times New Roman" w:eastAsia="Times New Roman" w:hAnsi="Times New Roman" w:cs="Times New Roman"/>
          <w:sz w:val="28"/>
          <w:szCs w:val="28"/>
        </w:rPr>
        <w:t xml:space="preserve"> по выбору – </w:t>
      </w:r>
      <w:r w:rsidR="009C1695">
        <w:rPr>
          <w:rFonts w:ascii="Times New Roman" w:eastAsia="Times New Roman" w:hAnsi="Times New Roman" w:cs="Times New Roman"/>
          <w:sz w:val="28"/>
          <w:szCs w:val="28"/>
        </w:rPr>
        <w:t>при 10</w:t>
      </w:r>
      <w:r w:rsidRPr="007B6D7B">
        <w:rPr>
          <w:rFonts w:ascii="Times New Roman" w:eastAsia="Times New Roman" w:hAnsi="Times New Roman" w:cs="Times New Roman"/>
          <w:sz w:val="28"/>
          <w:szCs w:val="28"/>
        </w:rPr>
        <w:t>0% у</w:t>
      </w:r>
      <w:r w:rsidR="009C1695">
        <w:rPr>
          <w:rFonts w:ascii="Times New Roman" w:eastAsia="Times New Roman" w:hAnsi="Times New Roman" w:cs="Times New Roman"/>
          <w:sz w:val="28"/>
          <w:szCs w:val="28"/>
        </w:rPr>
        <w:t>спешности, средний балл не ниже районного</w:t>
      </w:r>
      <w:r w:rsidR="0008533E">
        <w:rPr>
          <w:rFonts w:ascii="Times New Roman" w:eastAsia="Times New Roman" w:hAnsi="Times New Roman" w:cs="Times New Roman"/>
          <w:sz w:val="28"/>
          <w:szCs w:val="28"/>
        </w:rPr>
        <w:t>.</w:t>
      </w:r>
      <w:r w:rsidRPr="009C1695">
        <w:rPr>
          <w:rFonts w:ascii="Times New Roman" w:eastAsia="Times New Roman" w:hAnsi="Times New Roman" w:cs="Times New Roman"/>
          <w:sz w:val="28"/>
          <w:szCs w:val="28"/>
        </w:rPr>
        <w:t xml:space="preserve">                 </w:t>
      </w:r>
    </w:p>
    <w:tbl>
      <w:tblPr>
        <w:tblW w:w="20641" w:type="dxa"/>
        <w:tblInd w:w="7" w:type="dxa"/>
        <w:tblLayout w:type="fixed"/>
        <w:tblCellMar>
          <w:left w:w="0" w:type="dxa"/>
          <w:right w:w="0" w:type="dxa"/>
        </w:tblCellMar>
        <w:tblLook w:val="0000"/>
      </w:tblPr>
      <w:tblGrid>
        <w:gridCol w:w="279"/>
        <w:gridCol w:w="10181"/>
        <w:gridCol w:w="10181"/>
      </w:tblGrid>
      <w:tr w:rsidR="00646B39" w:rsidRPr="007B6D7B" w:rsidTr="00646B39">
        <w:trPr>
          <w:trHeight w:val="322"/>
        </w:trPr>
        <w:tc>
          <w:tcPr>
            <w:tcW w:w="279" w:type="dxa"/>
            <w:shd w:val="clear" w:color="auto" w:fill="auto"/>
            <w:vAlign w:val="bottom"/>
          </w:tcPr>
          <w:p w:rsidR="00646B39" w:rsidRPr="007B6D7B" w:rsidRDefault="00646B39" w:rsidP="007716A5">
            <w:pPr>
              <w:rPr>
                <w:rFonts w:ascii="Times New Roman" w:eastAsia="Times New Roman" w:hAnsi="Times New Roman" w:cs="Times New Roman"/>
                <w:sz w:val="28"/>
                <w:szCs w:val="28"/>
              </w:rPr>
            </w:pPr>
          </w:p>
        </w:tc>
        <w:tc>
          <w:tcPr>
            <w:tcW w:w="10181" w:type="dxa"/>
            <w:shd w:val="clear" w:color="auto" w:fill="auto"/>
            <w:vAlign w:val="bottom"/>
          </w:tcPr>
          <w:p w:rsidR="00646B39" w:rsidRPr="007B6D7B" w:rsidRDefault="0008533E" w:rsidP="007716A5">
            <w:pPr>
              <w:ind w:left="4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6B39">
              <w:rPr>
                <w:rFonts w:ascii="Times New Roman" w:eastAsia="Times New Roman" w:hAnsi="Times New Roman" w:cs="Times New Roman"/>
                <w:sz w:val="28"/>
                <w:szCs w:val="28"/>
              </w:rPr>
              <w:t>2.</w:t>
            </w:r>
            <w:r w:rsidR="00646B39" w:rsidRPr="007B6D7B">
              <w:rPr>
                <w:rFonts w:ascii="Times New Roman" w:eastAsia="Times New Roman" w:hAnsi="Times New Roman" w:cs="Times New Roman"/>
                <w:sz w:val="28"/>
                <w:szCs w:val="28"/>
              </w:rPr>
              <w:t xml:space="preserve"> Обеспечить условия, учитывающие индивидуально-личностные особенности</w:t>
            </w:r>
          </w:p>
        </w:tc>
        <w:tc>
          <w:tcPr>
            <w:tcW w:w="10181" w:type="dxa"/>
            <w:vAlign w:val="bottom"/>
          </w:tcPr>
          <w:p w:rsidR="00646B39" w:rsidRPr="007B6D7B" w:rsidRDefault="00646B39" w:rsidP="007716A5">
            <w:pPr>
              <w:rPr>
                <w:rFonts w:ascii="Times New Roman" w:eastAsia="Times New Roman" w:hAnsi="Times New Roman" w:cs="Times New Roman"/>
                <w:sz w:val="28"/>
                <w:szCs w:val="28"/>
              </w:rPr>
            </w:pPr>
          </w:p>
        </w:tc>
      </w:tr>
      <w:tr w:rsidR="00646B39" w:rsidRPr="007B6D7B" w:rsidTr="00646B39">
        <w:trPr>
          <w:gridAfter w:val="1"/>
          <w:wAfter w:w="10181" w:type="dxa"/>
          <w:trHeight w:val="322"/>
        </w:trPr>
        <w:tc>
          <w:tcPr>
            <w:tcW w:w="279" w:type="dxa"/>
            <w:shd w:val="clear" w:color="auto" w:fill="auto"/>
            <w:vAlign w:val="bottom"/>
          </w:tcPr>
          <w:p w:rsidR="00646B39" w:rsidRPr="007B6D7B" w:rsidRDefault="00646B39" w:rsidP="007716A5">
            <w:pPr>
              <w:rPr>
                <w:rFonts w:ascii="Times New Roman" w:eastAsia="Times New Roman" w:hAnsi="Times New Roman" w:cs="Times New Roman"/>
                <w:sz w:val="28"/>
                <w:szCs w:val="28"/>
              </w:rPr>
            </w:pPr>
          </w:p>
        </w:tc>
        <w:tc>
          <w:tcPr>
            <w:tcW w:w="10181" w:type="dxa"/>
            <w:shd w:val="clear" w:color="auto" w:fill="auto"/>
            <w:vAlign w:val="bottom"/>
          </w:tcPr>
          <w:p w:rsidR="00646B39" w:rsidRPr="007B6D7B" w:rsidRDefault="00646B39" w:rsidP="007716A5">
            <w:pPr>
              <w:ind w:left="80"/>
              <w:jc w:val="center"/>
              <w:rPr>
                <w:rFonts w:ascii="Times New Roman" w:eastAsia="Times New Roman" w:hAnsi="Times New Roman" w:cs="Times New Roman"/>
                <w:sz w:val="28"/>
                <w:szCs w:val="28"/>
              </w:rPr>
            </w:pPr>
            <w:r w:rsidRPr="007B6D7B">
              <w:rPr>
                <w:rFonts w:ascii="Times New Roman" w:eastAsia="Times New Roman" w:hAnsi="Times New Roman" w:cs="Times New Roman"/>
                <w:sz w:val="28"/>
                <w:szCs w:val="28"/>
              </w:rPr>
              <w:t xml:space="preserve">обучающихся, для  комплектования групп </w:t>
            </w:r>
            <w:r>
              <w:rPr>
                <w:rFonts w:ascii="Times New Roman" w:eastAsia="Times New Roman" w:hAnsi="Times New Roman" w:cs="Times New Roman"/>
                <w:sz w:val="28"/>
                <w:szCs w:val="28"/>
              </w:rPr>
              <w:t xml:space="preserve">          </w:t>
            </w:r>
            <w:r w:rsidRPr="007B6D7B">
              <w:rPr>
                <w:rFonts w:ascii="Times New Roman" w:eastAsia="Times New Roman" w:hAnsi="Times New Roman" w:cs="Times New Roman"/>
                <w:sz w:val="28"/>
                <w:szCs w:val="28"/>
              </w:rPr>
              <w:t xml:space="preserve">различной направленности </w:t>
            </w:r>
            <w:r>
              <w:rPr>
                <w:rFonts w:ascii="Times New Roman" w:eastAsia="Times New Roman" w:hAnsi="Times New Roman" w:cs="Times New Roman"/>
                <w:sz w:val="28"/>
                <w:szCs w:val="28"/>
              </w:rPr>
              <w:t xml:space="preserve">      </w:t>
            </w:r>
            <w:r w:rsidRPr="007B6D7B">
              <w:rPr>
                <w:rFonts w:ascii="Times New Roman" w:eastAsia="Times New Roman" w:hAnsi="Times New Roman" w:cs="Times New Roman"/>
                <w:sz w:val="28"/>
                <w:szCs w:val="28"/>
              </w:rPr>
              <w:t>при</w:t>
            </w:r>
          </w:p>
        </w:tc>
      </w:tr>
      <w:tr w:rsidR="00646B39" w:rsidRPr="007B6D7B" w:rsidTr="00646B39">
        <w:trPr>
          <w:gridAfter w:val="1"/>
          <w:wAfter w:w="10181" w:type="dxa"/>
          <w:trHeight w:val="322"/>
        </w:trPr>
        <w:tc>
          <w:tcPr>
            <w:tcW w:w="279" w:type="dxa"/>
            <w:shd w:val="clear" w:color="auto" w:fill="auto"/>
            <w:vAlign w:val="bottom"/>
          </w:tcPr>
          <w:p w:rsidR="00646B39" w:rsidRPr="007B6D7B" w:rsidRDefault="00646B39" w:rsidP="00646B39">
            <w:pPr>
              <w:rPr>
                <w:rFonts w:ascii="Times New Roman" w:eastAsia="Times New Roman" w:hAnsi="Times New Roman" w:cs="Times New Roman"/>
                <w:sz w:val="28"/>
                <w:szCs w:val="28"/>
              </w:rPr>
            </w:pPr>
          </w:p>
        </w:tc>
        <w:tc>
          <w:tcPr>
            <w:tcW w:w="10181" w:type="dxa"/>
            <w:shd w:val="clear" w:color="auto" w:fill="auto"/>
            <w:vAlign w:val="bottom"/>
          </w:tcPr>
          <w:p w:rsidR="00646B39" w:rsidRPr="007B6D7B" w:rsidRDefault="0008533E" w:rsidP="00646B3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6B39" w:rsidRPr="007B6D7B">
              <w:rPr>
                <w:rFonts w:ascii="Times New Roman" w:eastAsia="Times New Roman" w:hAnsi="Times New Roman" w:cs="Times New Roman"/>
                <w:sz w:val="28"/>
                <w:szCs w:val="28"/>
              </w:rPr>
              <w:t>организации работы факультативных занятий, элективных курсов</w:t>
            </w:r>
          </w:p>
        </w:tc>
      </w:tr>
    </w:tbl>
    <w:p w:rsidR="000D3DF3" w:rsidRPr="0008533E" w:rsidRDefault="0008533E" w:rsidP="0008533E">
      <w:pPr>
        <w:pStyle w:val="a5"/>
        <w:tabs>
          <w:tab w:val="left" w:pos="787"/>
        </w:tabs>
        <w:jc w:val="both"/>
        <w:rPr>
          <w:rFonts w:ascii="Times New Roman" w:eastAsia="Times New Roman" w:hAnsi="Times New Roman"/>
          <w:sz w:val="28"/>
          <w:szCs w:val="28"/>
        </w:rPr>
      </w:pPr>
      <w:bookmarkStart w:id="4" w:name="page10"/>
      <w:bookmarkEnd w:id="4"/>
      <w:r>
        <w:rPr>
          <w:rFonts w:ascii="Times New Roman" w:eastAsia="Times New Roman" w:hAnsi="Times New Roman"/>
          <w:sz w:val="28"/>
          <w:szCs w:val="28"/>
        </w:rPr>
        <w:t>3.</w:t>
      </w:r>
      <w:r w:rsidR="000D3DF3" w:rsidRPr="0008533E">
        <w:rPr>
          <w:rFonts w:ascii="Times New Roman" w:eastAsia="Times New Roman" w:hAnsi="Times New Roman"/>
          <w:sz w:val="28"/>
          <w:szCs w:val="28"/>
        </w:rPr>
        <w:t>Продолжить работу по школьной программе «Одарѐнные дети»:</w:t>
      </w:r>
      <w:r w:rsidR="000D3DF3" w:rsidRPr="0008533E">
        <w:rPr>
          <w:rFonts w:ascii="Times New Roman" w:eastAsia="Times New Roman" w:hAnsi="Times New Roman"/>
          <w:b/>
          <w:i/>
          <w:sz w:val="28"/>
          <w:szCs w:val="28"/>
        </w:rPr>
        <w:tab/>
      </w:r>
    </w:p>
    <w:p w:rsidR="000D3DF3" w:rsidRPr="00BF6954" w:rsidRDefault="000D3DF3" w:rsidP="00347A5D">
      <w:pPr>
        <w:numPr>
          <w:ilvl w:val="0"/>
          <w:numId w:val="10"/>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работу с базой одарѐнных, с признаками одарѐнности, талантливых детей;</w:t>
      </w:r>
    </w:p>
    <w:p w:rsidR="000D3DF3" w:rsidRPr="00BF6954" w:rsidRDefault="000D3DF3" w:rsidP="00347A5D">
      <w:pPr>
        <w:numPr>
          <w:ilvl w:val="0"/>
          <w:numId w:val="10"/>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увеличить количество учащихся в школьных олимпиадах по всем предметам до</w:t>
      </w:r>
    </w:p>
    <w:p w:rsidR="000D3DF3" w:rsidRPr="00BF6954" w:rsidRDefault="000D3DF3" w:rsidP="000D3DF3">
      <w:pPr>
        <w:ind w:left="367"/>
        <w:jc w:val="both"/>
        <w:rPr>
          <w:rFonts w:ascii="Times New Roman" w:eastAsia="Times New Roman" w:hAnsi="Times New Roman" w:cs="Times New Roman"/>
          <w:sz w:val="28"/>
          <w:szCs w:val="28"/>
        </w:rPr>
      </w:pPr>
      <w:r w:rsidRPr="00FB1452">
        <w:rPr>
          <w:rFonts w:ascii="Times New Roman" w:eastAsia="Times New Roman" w:hAnsi="Times New Roman" w:cs="Times New Roman"/>
          <w:sz w:val="28"/>
          <w:szCs w:val="28"/>
        </w:rPr>
        <w:t>80%;</w:t>
      </w:r>
    </w:p>
    <w:p w:rsidR="000D3DF3" w:rsidRPr="00BF6954" w:rsidRDefault="000D3DF3" w:rsidP="00347A5D">
      <w:pPr>
        <w:numPr>
          <w:ilvl w:val="0"/>
          <w:numId w:val="10"/>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активизировать работу школьного НОУ, в части организации участия в дистанционных олимпиадах, проведения интеллектуальных игр, конкурсов и достичь участия не менее 70% учащихся;</w:t>
      </w:r>
    </w:p>
    <w:p w:rsidR="000D3DF3" w:rsidRPr="0008533E" w:rsidRDefault="000D3DF3" w:rsidP="00347A5D">
      <w:pPr>
        <w:numPr>
          <w:ilvl w:val="0"/>
          <w:numId w:val="10"/>
        </w:numPr>
        <w:tabs>
          <w:tab w:val="left" w:pos="427"/>
        </w:tabs>
        <w:ind w:left="427" w:hanging="42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привлекать учащихся к дистанционному обучению</w:t>
      </w:r>
      <w:r w:rsidR="0008533E">
        <w:rPr>
          <w:rFonts w:ascii="Times New Roman" w:eastAsia="Times New Roman" w:hAnsi="Times New Roman" w:cs="Times New Roman"/>
          <w:sz w:val="28"/>
          <w:szCs w:val="28"/>
        </w:rPr>
        <w:t>.</w:t>
      </w:r>
    </w:p>
    <w:p w:rsidR="000D3DF3" w:rsidRPr="00FB1452" w:rsidRDefault="0008533E" w:rsidP="0008533E">
      <w:pPr>
        <w:ind w:left="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0D3DF3" w:rsidRPr="00FB1452">
        <w:rPr>
          <w:rFonts w:ascii="Times New Roman" w:eastAsia="Times New Roman" w:hAnsi="Times New Roman" w:cs="Times New Roman"/>
          <w:sz w:val="28"/>
          <w:szCs w:val="28"/>
        </w:rPr>
        <w:t>.Совершенствовать работу, направленную на сохранение и укрепление здоровья обучающихся и привития им навыков здорового образа жизни:</w:t>
      </w:r>
    </w:p>
    <w:p w:rsidR="000D3DF3" w:rsidRPr="00BF6954" w:rsidRDefault="000D3DF3" w:rsidP="00347A5D">
      <w:pPr>
        <w:numPr>
          <w:ilvl w:val="0"/>
          <w:numId w:val="11"/>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 xml:space="preserve">увеличить количество учащихся, занятых дополнительным образование до 80 </w:t>
      </w:r>
      <w:r w:rsidRPr="00BF6954">
        <w:rPr>
          <w:rFonts w:ascii="Times New Roman" w:eastAsia="Wingdings" w:hAnsi="Times New Roman" w:cs="Times New Roman"/>
          <w:sz w:val="28"/>
          <w:szCs w:val="28"/>
          <w:vertAlign w:val="superscript"/>
        </w:rPr>
        <w:tab/>
      </w:r>
    </w:p>
    <w:p w:rsidR="000D3DF3" w:rsidRPr="00BF6954" w:rsidRDefault="000D3DF3" w:rsidP="00347A5D">
      <w:pPr>
        <w:numPr>
          <w:ilvl w:val="0"/>
          <w:numId w:val="11"/>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стремиться к снижению уровня тревожности до 1%;</w:t>
      </w:r>
    </w:p>
    <w:p w:rsidR="000D3DF3" w:rsidRPr="00BF6954" w:rsidRDefault="000D3DF3" w:rsidP="00347A5D">
      <w:pPr>
        <w:numPr>
          <w:ilvl w:val="0"/>
          <w:numId w:val="11"/>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сокращению пропусков уроков без уважительных причин не более 2-х уроков на одного ученика и по болезни до 6;</w:t>
      </w:r>
    </w:p>
    <w:p w:rsidR="000D3DF3" w:rsidRPr="00BF6954" w:rsidRDefault="000D3DF3" w:rsidP="00347A5D">
      <w:pPr>
        <w:numPr>
          <w:ilvl w:val="0"/>
          <w:numId w:val="11"/>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достижению удовлетворѐнности учеников школьной жизнью – не менее 86%;</w:t>
      </w:r>
    </w:p>
    <w:p w:rsidR="000D3DF3" w:rsidRPr="00BF6954" w:rsidRDefault="000D3DF3" w:rsidP="00347A5D">
      <w:pPr>
        <w:numPr>
          <w:ilvl w:val="0"/>
          <w:numId w:val="11"/>
        </w:numPr>
        <w:tabs>
          <w:tab w:val="left" w:pos="367"/>
        </w:tabs>
        <w:ind w:left="367" w:hanging="367"/>
        <w:jc w:val="both"/>
        <w:rPr>
          <w:rFonts w:ascii="Times New Roman" w:eastAsia="Wingdings" w:hAnsi="Times New Roman" w:cs="Times New Roman"/>
          <w:sz w:val="28"/>
          <w:szCs w:val="28"/>
          <w:vertAlign w:val="superscript"/>
        </w:rPr>
      </w:pPr>
      <w:r w:rsidRPr="00FB1452">
        <w:rPr>
          <w:rFonts w:ascii="Times New Roman" w:eastAsia="Times New Roman" w:hAnsi="Times New Roman" w:cs="Times New Roman"/>
          <w:sz w:val="28"/>
          <w:szCs w:val="28"/>
        </w:rPr>
        <w:t>активизировать участие школы в  грантовых программах и конкурсах.</w:t>
      </w:r>
    </w:p>
    <w:p w:rsidR="000D3DF3" w:rsidRPr="007B6D7B" w:rsidRDefault="000D3DF3" w:rsidP="000D3DF3">
      <w:pPr>
        <w:spacing w:line="21" w:lineRule="exact"/>
        <w:rPr>
          <w:rFonts w:ascii="Times New Roman" w:eastAsia="Wingdings" w:hAnsi="Times New Roman" w:cs="Times New Roman"/>
          <w:sz w:val="28"/>
          <w:szCs w:val="28"/>
          <w:vertAlign w:val="superscript"/>
        </w:rPr>
      </w:pPr>
    </w:p>
    <w:p w:rsidR="000D3DF3" w:rsidRDefault="0008533E" w:rsidP="000D3DF3">
      <w:pPr>
        <w:tabs>
          <w:tab w:val="left" w:pos="668"/>
        </w:tabs>
        <w:ind w:left="3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5</w:t>
      </w:r>
      <w:r w:rsidR="000D3DF3">
        <w:rPr>
          <w:rFonts w:ascii="Times New Roman" w:eastAsia="Times New Roman" w:hAnsi="Times New Roman" w:cs="Times New Roman"/>
          <w:sz w:val="28"/>
          <w:szCs w:val="28"/>
        </w:rPr>
        <w:t>.</w:t>
      </w:r>
      <w:r w:rsidR="000D3DF3" w:rsidRPr="00374B61">
        <w:rPr>
          <w:rFonts w:ascii="Times New Roman" w:eastAsia="Times New Roman" w:hAnsi="Times New Roman" w:cs="Times New Roman"/>
          <w:sz w:val="28"/>
          <w:szCs w:val="28"/>
        </w:rPr>
        <w:t>Учить решать проблемы, связанные с выполнением человеком определенной социальной роли</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(избирателя,</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потребителя,</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пользователя,</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жителя своего села) –</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формировать способность анализировать конкретные жизненные ситуации и выбирать способы поведения, адекватные этим ситуациям;</w:t>
      </w:r>
    </w:p>
    <w:p w:rsidR="000D3DF3" w:rsidRPr="007B6D7B" w:rsidRDefault="0008533E" w:rsidP="000D3DF3">
      <w:pPr>
        <w:tabs>
          <w:tab w:val="left" w:pos="886"/>
        </w:tabs>
        <w:ind w:left="367"/>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6</w:t>
      </w:r>
      <w:r w:rsidR="000D3DF3">
        <w:rPr>
          <w:rFonts w:ascii="Times New Roman" w:eastAsia="Times New Roman" w:hAnsi="Times New Roman" w:cs="Times New Roman"/>
          <w:i/>
          <w:sz w:val="28"/>
          <w:szCs w:val="28"/>
        </w:rPr>
        <w:t>.</w:t>
      </w:r>
      <w:r w:rsidR="000D3DF3" w:rsidRPr="0008533E">
        <w:rPr>
          <w:rFonts w:ascii="Times New Roman" w:eastAsia="Times New Roman" w:hAnsi="Times New Roman" w:cs="Times New Roman"/>
          <w:sz w:val="28"/>
          <w:szCs w:val="28"/>
        </w:rPr>
        <w:t>Формировать ключевые навыки (ключевые компетентности),</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имеющие</w:t>
      </w:r>
      <w:r w:rsidR="000D3DF3" w:rsidRPr="007B6D7B">
        <w:rPr>
          <w:rFonts w:ascii="Times New Roman" w:eastAsia="Times New Roman" w:hAnsi="Times New Roman" w:cs="Times New Roman"/>
          <w:b/>
          <w:i/>
          <w:sz w:val="28"/>
          <w:szCs w:val="28"/>
        </w:rPr>
        <w:t xml:space="preserve"> </w:t>
      </w:r>
      <w:r w:rsidR="000D3DF3" w:rsidRPr="007B6D7B">
        <w:rPr>
          <w:rFonts w:ascii="Times New Roman" w:eastAsia="Times New Roman" w:hAnsi="Times New Roman" w:cs="Times New Roman"/>
          <w:sz w:val="28"/>
          <w:szCs w:val="28"/>
        </w:rPr>
        <w:t>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w:t>
      </w:r>
    </w:p>
    <w:p w:rsidR="000D3DF3" w:rsidRDefault="000D3DF3" w:rsidP="000D3DF3">
      <w:pPr>
        <w:spacing w:line="0" w:lineRule="atLeast"/>
        <w:ind w:left="367"/>
        <w:rPr>
          <w:rFonts w:ascii="Times New Roman" w:eastAsia="Times New Roman" w:hAnsi="Times New Roman"/>
          <w:b/>
          <w:i/>
          <w:sz w:val="28"/>
        </w:rPr>
      </w:pPr>
    </w:p>
    <w:p w:rsidR="002C26F3" w:rsidRPr="008F00F3" w:rsidRDefault="002C26F3" w:rsidP="008F00F3">
      <w:pPr>
        <w:rPr>
          <w:rFonts w:ascii="Times New Roman" w:eastAsia="Times New Roman" w:hAnsi="Times New Roman" w:cs="Times New Roman"/>
          <w:sz w:val="28"/>
          <w:szCs w:val="28"/>
        </w:rPr>
      </w:pPr>
    </w:p>
    <w:p w:rsidR="002C26F3" w:rsidRPr="008F00F3" w:rsidRDefault="002C26F3" w:rsidP="008F00F3">
      <w:pPr>
        <w:rPr>
          <w:rFonts w:ascii="Times New Roman" w:eastAsia="Times New Roman" w:hAnsi="Times New Roman" w:cs="Times New Roman"/>
          <w:sz w:val="28"/>
          <w:szCs w:val="28"/>
        </w:rPr>
      </w:pPr>
    </w:p>
    <w:p w:rsidR="002C26F3" w:rsidRPr="008F00F3" w:rsidRDefault="002C26F3" w:rsidP="008F00F3">
      <w:pPr>
        <w:rPr>
          <w:rFonts w:ascii="Times New Roman" w:eastAsia="Times New Roman" w:hAnsi="Times New Roman" w:cs="Times New Roman"/>
          <w:sz w:val="28"/>
          <w:szCs w:val="28"/>
        </w:rPr>
      </w:pPr>
    </w:p>
    <w:p w:rsidR="0008533E" w:rsidRDefault="001B2C69" w:rsidP="008F00F3">
      <w:pPr>
        <w:tabs>
          <w:tab w:val="left" w:pos="1076"/>
        </w:tabs>
        <w:ind w:left="284"/>
        <w:jc w:val="both"/>
        <w:rPr>
          <w:rFonts w:ascii="Times New Roman" w:eastAsia="Times New Roman" w:hAnsi="Times New Roman" w:cs="Times New Roman"/>
          <w:b/>
          <w:i/>
          <w:sz w:val="28"/>
          <w:szCs w:val="28"/>
        </w:rPr>
      </w:pPr>
      <w:r w:rsidRPr="008F00F3">
        <w:rPr>
          <w:rFonts w:ascii="Times New Roman" w:eastAsia="Times New Roman" w:hAnsi="Times New Roman" w:cs="Times New Roman"/>
          <w:b/>
          <w:i/>
          <w:sz w:val="28"/>
          <w:szCs w:val="28"/>
        </w:rPr>
        <w:t xml:space="preserve">   </w:t>
      </w:r>
    </w:p>
    <w:p w:rsidR="0008533E" w:rsidRDefault="0008533E" w:rsidP="008F00F3">
      <w:pPr>
        <w:tabs>
          <w:tab w:val="left" w:pos="1076"/>
        </w:tabs>
        <w:ind w:left="284"/>
        <w:jc w:val="both"/>
        <w:rPr>
          <w:rFonts w:ascii="Times New Roman" w:eastAsia="Times New Roman" w:hAnsi="Times New Roman" w:cs="Times New Roman"/>
          <w:b/>
          <w:i/>
          <w:sz w:val="28"/>
          <w:szCs w:val="28"/>
        </w:rPr>
      </w:pPr>
    </w:p>
    <w:p w:rsidR="0008533E" w:rsidRDefault="0008533E" w:rsidP="008F00F3">
      <w:pPr>
        <w:tabs>
          <w:tab w:val="left" w:pos="1076"/>
        </w:tabs>
        <w:ind w:left="284"/>
        <w:jc w:val="both"/>
        <w:rPr>
          <w:rFonts w:ascii="Times New Roman" w:eastAsia="Times New Roman" w:hAnsi="Times New Roman" w:cs="Times New Roman"/>
          <w:b/>
          <w:i/>
          <w:sz w:val="28"/>
          <w:szCs w:val="28"/>
        </w:rPr>
      </w:pPr>
    </w:p>
    <w:p w:rsidR="0008533E" w:rsidRDefault="0008533E" w:rsidP="008F00F3">
      <w:pPr>
        <w:tabs>
          <w:tab w:val="left" w:pos="1076"/>
        </w:tabs>
        <w:ind w:left="284"/>
        <w:jc w:val="both"/>
        <w:rPr>
          <w:rFonts w:ascii="Times New Roman" w:eastAsia="Times New Roman" w:hAnsi="Times New Roman" w:cs="Times New Roman"/>
          <w:b/>
          <w:i/>
          <w:sz w:val="28"/>
          <w:szCs w:val="28"/>
        </w:rPr>
      </w:pPr>
    </w:p>
    <w:p w:rsidR="0008533E" w:rsidRDefault="0008533E" w:rsidP="008F00F3">
      <w:pPr>
        <w:tabs>
          <w:tab w:val="left" w:pos="1076"/>
        </w:tabs>
        <w:ind w:left="284"/>
        <w:jc w:val="both"/>
        <w:rPr>
          <w:rFonts w:ascii="Times New Roman" w:eastAsia="Times New Roman" w:hAnsi="Times New Roman" w:cs="Times New Roman"/>
          <w:b/>
          <w:i/>
          <w:sz w:val="28"/>
          <w:szCs w:val="28"/>
        </w:rPr>
      </w:pPr>
    </w:p>
    <w:p w:rsidR="00D0230D" w:rsidRDefault="00D0230D" w:rsidP="00873304">
      <w:pPr>
        <w:spacing w:line="0" w:lineRule="atLeast"/>
        <w:ind w:left="367"/>
        <w:rPr>
          <w:rFonts w:ascii="Times New Roman" w:eastAsia="Times New Roman" w:hAnsi="Times New Roman" w:cs="Times New Roman"/>
          <w:b/>
          <w:i/>
          <w:sz w:val="28"/>
          <w:szCs w:val="28"/>
        </w:rPr>
      </w:pPr>
    </w:p>
    <w:p w:rsidR="00873304" w:rsidRPr="00DE2BB2" w:rsidRDefault="00873304" w:rsidP="00873304">
      <w:pPr>
        <w:spacing w:line="0" w:lineRule="atLeast"/>
        <w:ind w:left="367"/>
        <w:rPr>
          <w:rFonts w:ascii="Times New Roman" w:eastAsia="Times New Roman" w:hAnsi="Times New Roman"/>
          <w:b/>
          <w:i/>
          <w:sz w:val="28"/>
        </w:rPr>
      </w:pPr>
      <w:r w:rsidRPr="001C60D1">
        <w:rPr>
          <w:rFonts w:ascii="Times New Roman" w:eastAsia="Times New Roman" w:hAnsi="Times New Roman"/>
          <w:b/>
          <w:i/>
          <w:sz w:val="28"/>
        </w:rPr>
        <w:t>2.2.Приоритетные направления работы школы:</w:t>
      </w:r>
      <w:r w:rsidRPr="001C60D1">
        <w:rPr>
          <w:rFonts w:ascii="Times New Roman" w:eastAsia="Times New Roman" w:hAnsi="Times New Roman"/>
        </w:rPr>
        <w:tab/>
      </w:r>
    </w:p>
    <w:p w:rsidR="00873304" w:rsidRDefault="00873304" w:rsidP="00347A5D">
      <w:pPr>
        <w:numPr>
          <w:ilvl w:val="0"/>
          <w:numId w:val="12"/>
        </w:numPr>
        <w:spacing w:line="238" w:lineRule="auto"/>
        <w:ind w:left="367" w:hanging="359"/>
        <w:jc w:val="both"/>
        <w:rPr>
          <w:rFonts w:ascii="Times New Roman" w:eastAsia="Times New Roman" w:hAnsi="Times New Roman"/>
          <w:sz w:val="28"/>
        </w:rPr>
      </w:pPr>
      <w:r w:rsidRPr="001C60D1">
        <w:rPr>
          <w:rFonts w:ascii="Times New Roman" w:eastAsia="Times New Roman" w:hAnsi="Times New Roman"/>
          <w:sz w:val="28"/>
        </w:rPr>
        <w:t>Обеспечение прав ребѐнка на качественное образование,</w:t>
      </w:r>
      <w:r w:rsidRPr="001C60D1">
        <w:rPr>
          <w:rFonts w:ascii="Times New Roman" w:eastAsia="Times New Roman" w:hAnsi="Times New Roman"/>
          <w:i/>
          <w:sz w:val="28"/>
        </w:rPr>
        <w:t xml:space="preserve"> </w:t>
      </w:r>
      <w:r w:rsidRPr="001C60D1">
        <w:rPr>
          <w:rFonts w:ascii="Times New Roman" w:eastAsia="Times New Roman" w:hAnsi="Times New Roman"/>
          <w:sz w:val="28"/>
        </w:rPr>
        <w:t>создание условий</w:t>
      </w:r>
      <w:r w:rsidRPr="001C60D1">
        <w:rPr>
          <w:rFonts w:ascii="Times New Roman" w:eastAsia="Times New Roman" w:hAnsi="Times New Roman"/>
          <w:i/>
          <w:sz w:val="28"/>
        </w:rPr>
        <w:t xml:space="preserve"> </w:t>
      </w:r>
      <w:r w:rsidRPr="001C60D1">
        <w:rPr>
          <w:rFonts w:ascii="Times New Roman" w:eastAsia="Times New Roman" w:hAnsi="Times New Roman"/>
          <w:sz w:val="28"/>
        </w:rPr>
        <w:t xml:space="preserve">для обучения и воспитания </w:t>
      </w:r>
    </w:p>
    <w:p w:rsidR="00873304" w:rsidRPr="00BF6954" w:rsidRDefault="00873304" w:rsidP="00873304">
      <w:pPr>
        <w:spacing w:line="238" w:lineRule="auto"/>
        <w:ind w:left="367"/>
        <w:jc w:val="both"/>
        <w:rPr>
          <w:rFonts w:ascii="Times New Roman" w:eastAsia="Times New Roman" w:hAnsi="Times New Roman"/>
          <w:sz w:val="28"/>
        </w:rPr>
      </w:pPr>
    </w:p>
    <w:p w:rsidR="00873304" w:rsidRPr="00BF6954" w:rsidRDefault="00873304" w:rsidP="00347A5D">
      <w:pPr>
        <w:numPr>
          <w:ilvl w:val="0"/>
          <w:numId w:val="12"/>
        </w:numPr>
        <w:tabs>
          <w:tab w:val="left" w:pos="728"/>
        </w:tabs>
        <w:spacing w:line="236" w:lineRule="auto"/>
        <w:ind w:left="367" w:hanging="367"/>
        <w:jc w:val="both"/>
        <w:rPr>
          <w:rFonts w:ascii="Times New Roman" w:eastAsia="Times New Roman" w:hAnsi="Times New Roman"/>
          <w:i/>
          <w:sz w:val="28"/>
        </w:rPr>
      </w:pPr>
      <w:r w:rsidRPr="001C60D1">
        <w:rPr>
          <w:rFonts w:ascii="Times New Roman" w:eastAsia="Times New Roman" w:hAnsi="Times New Roman"/>
          <w:sz w:val="28"/>
        </w:rPr>
        <w:t xml:space="preserve">Развитие творческих способностей обучающихся, обучение школьников навыкам самоконтроля, самообразования </w:t>
      </w:r>
    </w:p>
    <w:p w:rsidR="00873304" w:rsidRPr="00BF6954" w:rsidRDefault="00873304" w:rsidP="00873304">
      <w:pPr>
        <w:tabs>
          <w:tab w:val="left" w:pos="728"/>
        </w:tabs>
        <w:spacing w:line="236" w:lineRule="auto"/>
        <w:jc w:val="both"/>
        <w:rPr>
          <w:rFonts w:ascii="Times New Roman" w:eastAsia="Times New Roman" w:hAnsi="Times New Roman"/>
          <w:i/>
          <w:sz w:val="28"/>
        </w:rPr>
      </w:pPr>
    </w:p>
    <w:p w:rsidR="00873304" w:rsidRPr="001C60D1" w:rsidRDefault="00873304" w:rsidP="00873304">
      <w:pPr>
        <w:tabs>
          <w:tab w:val="left" w:pos="0"/>
        </w:tabs>
        <w:spacing w:line="239" w:lineRule="auto"/>
        <w:ind w:left="727" w:hanging="727"/>
        <w:jc w:val="both"/>
        <w:rPr>
          <w:rFonts w:ascii="Times New Roman" w:eastAsia="Times New Roman" w:hAnsi="Times New Roman"/>
          <w:i/>
          <w:sz w:val="28"/>
        </w:rPr>
      </w:pPr>
      <w:r>
        <w:rPr>
          <w:rFonts w:ascii="Times New Roman" w:eastAsia="Times New Roman" w:hAnsi="Times New Roman"/>
          <w:sz w:val="28"/>
        </w:rPr>
        <w:t xml:space="preserve">3. </w:t>
      </w:r>
      <w:r w:rsidRPr="001C60D1">
        <w:rPr>
          <w:rFonts w:ascii="Times New Roman" w:eastAsia="Times New Roman" w:hAnsi="Times New Roman"/>
          <w:sz w:val="28"/>
        </w:rPr>
        <w:t>Работа  по  развитию  одарѐнности  и  адаптивных  возможностей  обучающихся</w:t>
      </w:r>
    </w:p>
    <w:p w:rsidR="00873304" w:rsidRPr="001C60D1" w:rsidRDefault="00873304" w:rsidP="00873304">
      <w:pPr>
        <w:spacing w:line="14" w:lineRule="exact"/>
        <w:rPr>
          <w:rFonts w:ascii="Times New Roman" w:eastAsia="Times New Roman" w:hAnsi="Times New Roman"/>
          <w:i/>
          <w:sz w:val="28"/>
        </w:rPr>
      </w:pPr>
    </w:p>
    <w:p w:rsidR="00873304" w:rsidRDefault="00873304" w:rsidP="00873304">
      <w:pPr>
        <w:tabs>
          <w:tab w:val="left" w:pos="728"/>
        </w:tabs>
        <w:jc w:val="both"/>
        <w:rPr>
          <w:rFonts w:ascii="Times New Roman" w:eastAsia="Times New Roman" w:hAnsi="Times New Roman"/>
          <w:i/>
          <w:sz w:val="28"/>
        </w:rPr>
      </w:pPr>
      <w:r>
        <w:rPr>
          <w:rFonts w:ascii="Times New Roman" w:eastAsia="Times New Roman" w:hAnsi="Times New Roman"/>
          <w:sz w:val="28"/>
        </w:rPr>
        <w:t xml:space="preserve">4. </w:t>
      </w:r>
      <w:r w:rsidRPr="00796C32">
        <w:rPr>
          <w:rFonts w:ascii="Times New Roman" w:eastAsia="Times New Roman" w:hAnsi="Times New Roman"/>
          <w:sz w:val="28"/>
        </w:rPr>
        <w:t xml:space="preserve">Совершенствование процедуры мониторинга обученности и воспитанности школьников с целью повышения качества образования и воспитания </w:t>
      </w:r>
    </w:p>
    <w:p w:rsidR="00873304" w:rsidRPr="00796C32" w:rsidRDefault="00873304" w:rsidP="00873304">
      <w:pPr>
        <w:tabs>
          <w:tab w:val="left" w:pos="728"/>
        </w:tabs>
        <w:jc w:val="both"/>
        <w:rPr>
          <w:rFonts w:ascii="Times New Roman" w:eastAsia="Times New Roman" w:hAnsi="Times New Roman"/>
          <w:i/>
          <w:sz w:val="28"/>
        </w:rPr>
      </w:pPr>
    </w:p>
    <w:p w:rsidR="00873304" w:rsidRPr="00BF6954" w:rsidRDefault="00873304" w:rsidP="00873304">
      <w:pPr>
        <w:tabs>
          <w:tab w:val="left" w:pos="727"/>
        </w:tabs>
        <w:jc w:val="both"/>
        <w:rPr>
          <w:rFonts w:ascii="Times New Roman" w:eastAsia="Times New Roman" w:hAnsi="Times New Roman"/>
          <w:i/>
          <w:sz w:val="28"/>
        </w:rPr>
      </w:pPr>
      <w:r>
        <w:rPr>
          <w:rFonts w:ascii="Times New Roman" w:eastAsia="Times New Roman" w:hAnsi="Times New Roman"/>
          <w:sz w:val="28"/>
        </w:rPr>
        <w:t xml:space="preserve">5. </w:t>
      </w:r>
      <w:r w:rsidRPr="001C60D1">
        <w:rPr>
          <w:rFonts w:ascii="Times New Roman" w:eastAsia="Times New Roman" w:hAnsi="Times New Roman"/>
          <w:sz w:val="28"/>
        </w:rPr>
        <w:t>Проведение  работы,  направленной  на  сохранение  и  укрепление  здоровья</w:t>
      </w:r>
    </w:p>
    <w:tbl>
      <w:tblPr>
        <w:tblW w:w="10483" w:type="dxa"/>
        <w:tblInd w:w="7" w:type="dxa"/>
        <w:tblLayout w:type="fixed"/>
        <w:tblCellMar>
          <w:left w:w="0" w:type="dxa"/>
          <w:right w:w="0" w:type="dxa"/>
        </w:tblCellMar>
        <w:tblLook w:val="0000"/>
      </w:tblPr>
      <w:tblGrid>
        <w:gridCol w:w="20"/>
        <w:gridCol w:w="202"/>
        <w:gridCol w:w="1900"/>
        <w:gridCol w:w="2220"/>
        <w:gridCol w:w="1200"/>
        <w:gridCol w:w="4798"/>
        <w:gridCol w:w="143"/>
      </w:tblGrid>
      <w:tr w:rsidR="00873304" w:rsidRPr="001C60D1" w:rsidTr="0057450A">
        <w:trPr>
          <w:gridAfter w:val="1"/>
          <w:wAfter w:w="143" w:type="dxa"/>
          <w:trHeight w:val="322"/>
        </w:trPr>
        <w:tc>
          <w:tcPr>
            <w:tcW w:w="222" w:type="dxa"/>
            <w:gridSpan w:val="2"/>
            <w:shd w:val="clear" w:color="auto" w:fill="auto"/>
            <w:vAlign w:val="bottom"/>
          </w:tcPr>
          <w:p w:rsidR="00873304" w:rsidRPr="001C60D1" w:rsidRDefault="00873304" w:rsidP="007716A5">
            <w:pPr>
              <w:rPr>
                <w:rFonts w:ascii="Times New Roman" w:eastAsia="Times New Roman" w:hAnsi="Times New Roman"/>
                <w:sz w:val="24"/>
              </w:rPr>
            </w:pPr>
          </w:p>
        </w:tc>
        <w:tc>
          <w:tcPr>
            <w:tcW w:w="1900" w:type="dxa"/>
            <w:shd w:val="clear" w:color="auto" w:fill="auto"/>
            <w:vAlign w:val="bottom"/>
          </w:tcPr>
          <w:p w:rsidR="00873304" w:rsidRPr="001C60D1" w:rsidRDefault="00873304" w:rsidP="007716A5">
            <w:pPr>
              <w:ind w:left="80"/>
              <w:rPr>
                <w:rFonts w:ascii="Times New Roman" w:eastAsia="Times New Roman" w:hAnsi="Times New Roman"/>
                <w:sz w:val="28"/>
              </w:rPr>
            </w:pPr>
            <w:r w:rsidRPr="001C60D1">
              <w:rPr>
                <w:rFonts w:ascii="Times New Roman" w:eastAsia="Times New Roman" w:hAnsi="Times New Roman"/>
                <w:sz w:val="28"/>
              </w:rPr>
              <w:t>обучающихся</w:t>
            </w:r>
          </w:p>
        </w:tc>
        <w:tc>
          <w:tcPr>
            <w:tcW w:w="2220" w:type="dxa"/>
            <w:shd w:val="clear" w:color="auto" w:fill="auto"/>
            <w:vAlign w:val="bottom"/>
          </w:tcPr>
          <w:p w:rsidR="00873304" w:rsidRPr="001C60D1" w:rsidRDefault="00873304" w:rsidP="007716A5">
            <w:pPr>
              <w:ind w:left="40"/>
              <w:rPr>
                <w:rFonts w:ascii="Times New Roman" w:eastAsia="Times New Roman" w:hAnsi="Times New Roman"/>
                <w:sz w:val="28"/>
              </w:rPr>
            </w:pPr>
            <w:r w:rsidRPr="001C60D1">
              <w:rPr>
                <w:rFonts w:ascii="Times New Roman" w:eastAsia="Times New Roman" w:hAnsi="Times New Roman"/>
                <w:sz w:val="28"/>
              </w:rPr>
              <w:t>и  привития  им</w:t>
            </w:r>
          </w:p>
        </w:tc>
        <w:tc>
          <w:tcPr>
            <w:tcW w:w="1200" w:type="dxa"/>
            <w:shd w:val="clear" w:color="auto" w:fill="auto"/>
            <w:vAlign w:val="bottom"/>
          </w:tcPr>
          <w:p w:rsidR="00873304" w:rsidRPr="001C60D1" w:rsidRDefault="00873304" w:rsidP="007716A5">
            <w:pPr>
              <w:jc w:val="right"/>
              <w:rPr>
                <w:rFonts w:ascii="Times New Roman" w:eastAsia="Times New Roman" w:hAnsi="Times New Roman"/>
                <w:sz w:val="28"/>
              </w:rPr>
            </w:pPr>
            <w:r w:rsidRPr="001C60D1">
              <w:rPr>
                <w:rFonts w:ascii="Times New Roman" w:eastAsia="Times New Roman" w:hAnsi="Times New Roman"/>
                <w:sz w:val="28"/>
              </w:rPr>
              <w:t>навыков</w:t>
            </w:r>
          </w:p>
        </w:tc>
        <w:tc>
          <w:tcPr>
            <w:tcW w:w="4798" w:type="dxa"/>
            <w:shd w:val="clear" w:color="auto" w:fill="auto"/>
            <w:vAlign w:val="bottom"/>
          </w:tcPr>
          <w:p w:rsidR="00873304" w:rsidRPr="001C60D1" w:rsidRDefault="00873304" w:rsidP="007716A5">
            <w:pPr>
              <w:jc w:val="right"/>
              <w:rPr>
                <w:rFonts w:ascii="Times New Roman" w:eastAsia="Times New Roman" w:hAnsi="Times New Roman"/>
                <w:i/>
                <w:sz w:val="28"/>
              </w:rPr>
            </w:pPr>
            <w:r w:rsidRPr="001C60D1">
              <w:rPr>
                <w:rFonts w:ascii="Times New Roman" w:eastAsia="Times New Roman" w:hAnsi="Times New Roman"/>
                <w:sz w:val="28"/>
              </w:rPr>
              <w:t xml:space="preserve">здорового  образа  жизни </w:t>
            </w:r>
          </w:p>
        </w:tc>
      </w:tr>
      <w:tr w:rsidR="00873304" w:rsidRPr="001C60D1" w:rsidTr="0057450A">
        <w:trPr>
          <w:gridAfter w:val="1"/>
          <w:wAfter w:w="143" w:type="dxa"/>
          <w:trHeight w:val="322"/>
        </w:trPr>
        <w:tc>
          <w:tcPr>
            <w:tcW w:w="222" w:type="dxa"/>
            <w:gridSpan w:val="2"/>
            <w:shd w:val="clear" w:color="auto" w:fill="auto"/>
            <w:vAlign w:val="bottom"/>
          </w:tcPr>
          <w:p w:rsidR="00873304" w:rsidRPr="001C60D1" w:rsidRDefault="00873304" w:rsidP="007716A5">
            <w:pPr>
              <w:rPr>
                <w:rFonts w:ascii="Times New Roman" w:eastAsia="Times New Roman" w:hAnsi="Times New Roman"/>
                <w:sz w:val="24"/>
              </w:rPr>
            </w:pPr>
          </w:p>
        </w:tc>
        <w:tc>
          <w:tcPr>
            <w:tcW w:w="5320" w:type="dxa"/>
            <w:gridSpan w:val="3"/>
            <w:shd w:val="clear" w:color="auto" w:fill="auto"/>
            <w:vAlign w:val="bottom"/>
          </w:tcPr>
          <w:p w:rsidR="00873304" w:rsidRPr="001C60D1" w:rsidRDefault="00873304" w:rsidP="007716A5">
            <w:pPr>
              <w:rPr>
                <w:rFonts w:ascii="Times New Roman" w:eastAsia="Times New Roman" w:hAnsi="Times New Roman"/>
                <w:i/>
                <w:sz w:val="28"/>
              </w:rPr>
            </w:pPr>
          </w:p>
        </w:tc>
        <w:tc>
          <w:tcPr>
            <w:tcW w:w="4798" w:type="dxa"/>
            <w:shd w:val="clear" w:color="auto" w:fill="auto"/>
            <w:vAlign w:val="bottom"/>
          </w:tcPr>
          <w:p w:rsidR="00873304" w:rsidRPr="001C60D1" w:rsidRDefault="00873304" w:rsidP="007716A5">
            <w:pPr>
              <w:rPr>
                <w:rFonts w:ascii="Times New Roman" w:eastAsia="Times New Roman" w:hAnsi="Times New Roman"/>
                <w:sz w:val="24"/>
              </w:rPr>
            </w:pPr>
          </w:p>
        </w:tc>
      </w:tr>
      <w:tr w:rsidR="00873304" w:rsidRPr="001C60D1" w:rsidTr="0057450A">
        <w:trPr>
          <w:gridAfter w:val="1"/>
          <w:wAfter w:w="143" w:type="dxa"/>
          <w:trHeight w:val="322"/>
        </w:trPr>
        <w:tc>
          <w:tcPr>
            <w:tcW w:w="222" w:type="dxa"/>
            <w:gridSpan w:val="2"/>
            <w:shd w:val="clear" w:color="auto" w:fill="auto"/>
            <w:vAlign w:val="bottom"/>
          </w:tcPr>
          <w:p w:rsidR="00873304" w:rsidRPr="001C60D1" w:rsidRDefault="00873304" w:rsidP="007716A5">
            <w:pPr>
              <w:jc w:val="right"/>
              <w:rPr>
                <w:rFonts w:ascii="Times New Roman" w:eastAsia="Times New Roman" w:hAnsi="Times New Roman"/>
                <w:w w:val="85"/>
                <w:sz w:val="28"/>
              </w:rPr>
            </w:pPr>
            <w:r w:rsidRPr="001C60D1">
              <w:rPr>
                <w:rFonts w:ascii="Times New Roman" w:eastAsia="Times New Roman" w:hAnsi="Times New Roman"/>
                <w:w w:val="85"/>
                <w:sz w:val="28"/>
              </w:rPr>
              <w:t>6.</w:t>
            </w:r>
          </w:p>
        </w:tc>
        <w:tc>
          <w:tcPr>
            <w:tcW w:w="1900" w:type="dxa"/>
            <w:shd w:val="clear" w:color="auto" w:fill="auto"/>
            <w:vAlign w:val="bottom"/>
          </w:tcPr>
          <w:p w:rsidR="00873304" w:rsidRPr="001C60D1" w:rsidRDefault="00873304" w:rsidP="007716A5">
            <w:pPr>
              <w:rPr>
                <w:rFonts w:ascii="Times New Roman" w:eastAsia="Times New Roman" w:hAnsi="Times New Roman"/>
                <w:sz w:val="28"/>
              </w:rPr>
            </w:pPr>
            <w:r>
              <w:rPr>
                <w:rFonts w:ascii="Times New Roman" w:eastAsia="Times New Roman" w:hAnsi="Times New Roman"/>
                <w:sz w:val="28"/>
              </w:rPr>
              <w:t xml:space="preserve">  </w:t>
            </w:r>
            <w:r w:rsidRPr="001C60D1">
              <w:rPr>
                <w:rFonts w:ascii="Times New Roman" w:eastAsia="Times New Roman" w:hAnsi="Times New Roman"/>
                <w:sz w:val="28"/>
              </w:rPr>
              <w:t>Пропаганда</w:t>
            </w:r>
          </w:p>
        </w:tc>
        <w:tc>
          <w:tcPr>
            <w:tcW w:w="2220" w:type="dxa"/>
            <w:shd w:val="clear" w:color="auto" w:fill="auto"/>
            <w:vAlign w:val="bottom"/>
          </w:tcPr>
          <w:p w:rsidR="00873304" w:rsidRPr="001C60D1" w:rsidRDefault="00873304" w:rsidP="007716A5">
            <w:pPr>
              <w:ind w:left="280"/>
              <w:rPr>
                <w:rFonts w:ascii="Times New Roman" w:eastAsia="Times New Roman" w:hAnsi="Times New Roman"/>
                <w:sz w:val="28"/>
              </w:rPr>
            </w:pPr>
            <w:r w:rsidRPr="001C60D1">
              <w:rPr>
                <w:rFonts w:ascii="Times New Roman" w:eastAsia="Times New Roman" w:hAnsi="Times New Roman"/>
                <w:sz w:val="28"/>
              </w:rPr>
              <w:t>педагогических</w:t>
            </w:r>
          </w:p>
        </w:tc>
        <w:tc>
          <w:tcPr>
            <w:tcW w:w="1200" w:type="dxa"/>
            <w:shd w:val="clear" w:color="auto" w:fill="auto"/>
            <w:vAlign w:val="bottom"/>
          </w:tcPr>
          <w:p w:rsidR="00873304" w:rsidRPr="001C60D1" w:rsidRDefault="00873304" w:rsidP="007716A5">
            <w:pPr>
              <w:jc w:val="right"/>
              <w:rPr>
                <w:rFonts w:ascii="Times New Roman" w:eastAsia="Times New Roman" w:hAnsi="Times New Roman"/>
                <w:sz w:val="28"/>
              </w:rPr>
            </w:pPr>
            <w:r w:rsidRPr="001C60D1">
              <w:rPr>
                <w:rFonts w:ascii="Times New Roman" w:eastAsia="Times New Roman" w:hAnsi="Times New Roman"/>
                <w:sz w:val="28"/>
              </w:rPr>
              <w:t>знаний</w:t>
            </w:r>
          </w:p>
        </w:tc>
        <w:tc>
          <w:tcPr>
            <w:tcW w:w="4798" w:type="dxa"/>
            <w:shd w:val="clear" w:color="auto" w:fill="auto"/>
            <w:vAlign w:val="bottom"/>
          </w:tcPr>
          <w:p w:rsidR="00873304" w:rsidRPr="001C60D1" w:rsidRDefault="00873304" w:rsidP="007716A5">
            <w:pPr>
              <w:jc w:val="right"/>
              <w:rPr>
                <w:rFonts w:ascii="Times New Roman" w:eastAsia="Times New Roman" w:hAnsi="Times New Roman"/>
                <w:sz w:val="28"/>
              </w:rPr>
            </w:pPr>
            <w:r w:rsidRPr="001C60D1">
              <w:rPr>
                <w:rFonts w:ascii="Times New Roman" w:eastAsia="Times New Roman" w:hAnsi="Times New Roman"/>
                <w:sz w:val="28"/>
              </w:rPr>
              <w:t>и   индивидуальная   педагогическая</w:t>
            </w:r>
          </w:p>
        </w:tc>
      </w:tr>
      <w:tr w:rsidR="00873304" w:rsidRPr="00D0230D" w:rsidTr="0057450A">
        <w:trPr>
          <w:trHeight w:val="324"/>
        </w:trPr>
        <w:tc>
          <w:tcPr>
            <w:tcW w:w="20" w:type="dxa"/>
            <w:shd w:val="clear" w:color="auto" w:fill="auto"/>
            <w:vAlign w:val="bottom"/>
          </w:tcPr>
          <w:p w:rsidR="00873304" w:rsidRPr="00D0230D" w:rsidRDefault="00873304" w:rsidP="0057450A">
            <w:pPr>
              <w:pStyle w:val="a3"/>
              <w:jc w:val="both"/>
              <w:rPr>
                <w:rFonts w:ascii="Times New Roman" w:hAnsi="Times New Roman" w:cs="Times New Roman"/>
                <w:sz w:val="28"/>
                <w:szCs w:val="28"/>
              </w:rPr>
            </w:pPr>
          </w:p>
        </w:tc>
        <w:tc>
          <w:tcPr>
            <w:tcW w:w="10463" w:type="dxa"/>
            <w:gridSpan w:val="6"/>
            <w:shd w:val="clear" w:color="auto" w:fill="auto"/>
            <w:vAlign w:val="bottom"/>
          </w:tcPr>
          <w:p w:rsidR="00873304" w:rsidRPr="00D0230D" w:rsidRDefault="00873304" w:rsidP="0057450A">
            <w:pPr>
              <w:pStyle w:val="a3"/>
              <w:jc w:val="both"/>
              <w:rPr>
                <w:rFonts w:ascii="Times New Roman" w:hAnsi="Times New Roman" w:cs="Times New Roman"/>
                <w:sz w:val="28"/>
                <w:szCs w:val="28"/>
              </w:rPr>
            </w:pPr>
            <w:r w:rsidRPr="00D0230D">
              <w:rPr>
                <w:rFonts w:ascii="Times New Roman" w:hAnsi="Times New Roman" w:cs="Times New Roman"/>
                <w:sz w:val="28"/>
                <w:szCs w:val="28"/>
              </w:rPr>
              <w:t xml:space="preserve">помощь родителям </w:t>
            </w:r>
          </w:p>
          <w:p w:rsidR="0057450A" w:rsidRPr="00D0230D" w:rsidRDefault="0057450A" w:rsidP="0057450A">
            <w:pPr>
              <w:pStyle w:val="a3"/>
              <w:jc w:val="both"/>
              <w:rPr>
                <w:rFonts w:ascii="Times New Roman" w:hAnsi="Times New Roman" w:cs="Times New Roman"/>
                <w:i/>
                <w:sz w:val="28"/>
                <w:szCs w:val="28"/>
              </w:rPr>
            </w:pPr>
          </w:p>
          <w:p w:rsidR="00873304" w:rsidRPr="00D0230D" w:rsidRDefault="00873304" w:rsidP="0057450A">
            <w:pPr>
              <w:pStyle w:val="a3"/>
              <w:jc w:val="both"/>
              <w:rPr>
                <w:rFonts w:ascii="Times New Roman" w:hAnsi="Times New Roman" w:cs="Times New Roman"/>
                <w:sz w:val="28"/>
                <w:szCs w:val="28"/>
              </w:rPr>
            </w:pPr>
            <w:r w:rsidRPr="00D0230D">
              <w:rPr>
                <w:rFonts w:ascii="Times New Roman" w:hAnsi="Times New Roman" w:cs="Times New Roman"/>
                <w:sz w:val="28"/>
                <w:szCs w:val="28"/>
              </w:rPr>
              <w:t>7. Оказание целенаправленной помощи органам ученического самоуправления</w:t>
            </w:r>
          </w:p>
          <w:p w:rsidR="00873304" w:rsidRPr="00D0230D" w:rsidRDefault="00873304" w:rsidP="0057450A">
            <w:pPr>
              <w:pStyle w:val="a3"/>
              <w:jc w:val="both"/>
              <w:rPr>
                <w:rFonts w:ascii="Times New Roman" w:hAnsi="Times New Roman" w:cs="Times New Roman"/>
                <w:sz w:val="28"/>
                <w:szCs w:val="28"/>
              </w:rPr>
            </w:pPr>
          </w:p>
          <w:p w:rsidR="00873304" w:rsidRPr="00D0230D" w:rsidRDefault="00873304" w:rsidP="0057450A">
            <w:pPr>
              <w:pStyle w:val="a3"/>
              <w:jc w:val="both"/>
              <w:rPr>
                <w:rFonts w:ascii="Times New Roman" w:hAnsi="Times New Roman" w:cs="Times New Roman"/>
                <w:sz w:val="28"/>
                <w:szCs w:val="28"/>
              </w:rPr>
            </w:pPr>
            <w:r w:rsidRPr="00D0230D">
              <w:rPr>
                <w:rFonts w:ascii="Times New Roman" w:hAnsi="Times New Roman" w:cs="Times New Roman"/>
                <w:sz w:val="28"/>
                <w:szCs w:val="28"/>
              </w:rPr>
              <w:t>8. Совершенствование  организации  учебного  процесса  в  связи  с  подготовкой к ГИА.</w:t>
            </w:r>
          </w:p>
          <w:p w:rsidR="00873304" w:rsidRPr="00D0230D" w:rsidRDefault="00873304" w:rsidP="0057450A">
            <w:pPr>
              <w:pStyle w:val="a3"/>
              <w:jc w:val="both"/>
              <w:rPr>
                <w:rFonts w:ascii="Times New Roman" w:hAnsi="Times New Roman" w:cs="Times New Roman"/>
                <w:sz w:val="28"/>
                <w:szCs w:val="28"/>
              </w:rPr>
            </w:pPr>
          </w:p>
          <w:p w:rsidR="00873304" w:rsidRPr="00D0230D" w:rsidRDefault="0057450A" w:rsidP="0057450A">
            <w:pPr>
              <w:pStyle w:val="a3"/>
              <w:jc w:val="both"/>
              <w:rPr>
                <w:rFonts w:ascii="Times New Roman" w:hAnsi="Times New Roman" w:cs="Times New Roman"/>
                <w:i/>
                <w:sz w:val="28"/>
                <w:szCs w:val="28"/>
              </w:rPr>
            </w:pPr>
            <w:r w:rsidRPr="00D0230D">
              <w:rPr>
                <w:rFonts w:ascii="Times New Roman" w:hAnsi="Times New Roman" w:cs="Times New Roman"/>
                <w:sz w:val="28"/>
                <w:szCs w:val="28"/>
              </w:rPr>
              <w:t xml:space="preserve">9. </w:t>
            </w:r>
            <w:r w:rsidR="00873304" w:rsidRPr="00D0230D">
              <w:rPr>
                <w:rFonts w:ascii="Times New Roman" w:hAnsi="Times New Roman" w:cs="Times New Roman"/>
                <w:sz w:val="28"/>
                <w:szCs w:val="28"/>
              </w:rPr>
              <w:t xml:space="preserve">Усиление мотивации педагогов на освоение инновационных педагогических технологий обучения и воспитания </w:t>
            </w:r>
          </w:p>
          <w:p w:rsidR="00873304" w:rsidRPr="00D0230D" w:rsidRDefault="00873304" w:rsidP="0057450A">
            <w:pPr>
              <w:pStyle w:val="a3"/>
              <w:jc w:val="both"/>
              <w:rPr>
                <w:rFonts w:ascii="Times New Roman" w:hAnsi="Times New Roman" w:cs="Times New Roman"/>
                <w:i/>
                <w:sz w:val="28"/>
                <w:szCs w:val="28"/>
              </w:rPr>
            </w:pPr>
          </w:p>
          <w:p w:rsidR="00873304" w:rsidRPr="00D0230D" w:rsidRDefault="00873304" w:rsidP="0057450A">
            <w:pPr>
              <w:pStyle w:val="a3"/>
              <w:jc w:val="both"/>
              <w:rPr>
                <w:rStyle w:val="a6"/>
                <w:rFonts w:ascii="Times New Roman" w:hAnsi="Times New Roman" w:cs="Times New Roman"/>
                <w:sz w:val="28"/>
                <w:szCs w:val="28"/>
              </w:rPr>
            </w:pPr>
            <w:r w:rsidRPr="00D0230D">
              <w:rPr>
                <w:rStyle w:val="a6"/>
                <w:rFonts w:ascii="Times New Roman" w:hAnsi="Times New Roman" w:cs="Times New Roman"/>
                <w:sz w:val="28"/>
                <w:szCs w:val="28"/>
              </w:rPr>
              <w:t>2.3. Программы учебных предметов и курсов.</w:t>
            </w:r>
            <w:r w:rsidRPr="00D0230D">
              <w:rPr>
                <w:rStyle w:val="a6"/>
                <w:rFonts w:ascii="Times New Roman" w:hAnsi="Times New Roman" w:cs="Times New Roman"/>
                <w:sz w:val="28"/>
                <w:szCs w:val="28"/>
              </w:rPr>
              <w:tab/>
            </w:r>
          </w:p>
          <w:p w:rsidR="00873304" w:rsidRPr="00D0230D" w:rsidRDefault="0057450A" w:rsidP="0057450A">
            <w:pPr>
              <w:pStyle w:val="a3"/>
              <w:jc w:val="both"/>
              <w:rPr>
                <w:rStyle w:val="a6"/>
                <w:rFonts w:ascii="Times New Roman" w:hAnsi="Times New Roman" w:cs="Times New Roman"/>
                <w:b w:val="0"/>
                <w:sz w:val="28"/>
                <w:szCs w:val="28"/>
              </w:rPr>
            </w:pPr>
            <w:r w:rsidRPr="00D0230D">
              <w:rPr>
                <w:rStyle w:val="a6"/>
                <w:rFonts w:ascii="Times New Roman" w:hAnsi="Times New Roman" w:cs="Times New Roman"/>
                <w:b w:val="0"/>
                <w:sz w:val="28"/>
                <w:szCs w:val="28"/>
              </w:rPr>
              <w:t xml:space="preserve">       </w:t>
            </w:r>
            <w:r w:rsidR="00873304" w:rsidRPr="00D0230D">
              <w:rPr>
                <w:rStyle w:val="a6"/>
                <w:rFonts w:ascii="Times New Roman" w:hAnsi="Times New Roman" w:cs="Times New Roman"/>
                <w:b w:val="0"/>
                <w:sz w:val="28"/>
                <w:szCs w:val="28"/>
              </w:rPr>
              <w:t>Программы по учебным предметам и курсам</w:t>
            </w:r>
            <w:r w:rsidR="00873304" w:rsidRPr="00D0230D">
              <w:rPr>
                <w:rFonts w:ascii="Times New Roman" w:hAnsi="Times New Roman" w:cs="Times New Roman"/>
                <w:b/>
                <w:sz w:val="28"/>
                <w:szCs w:val="28"/>
              </w:rPr>
              <w:t xml:space="preserve"> </w:t>
            </w:r>
            <w:r w:rsidR="00873304" w:rsidRPr="00D0230D">
              <w:rPr>
                <w:rStyle w:val="a6"/>
                <w:rFonts w:ascii="Times New Roman" w:hAnsi="Times New Roman" w:cs="Times New Roman"/>
                <w:b w:val="0"/>
                <w:sz w:val="28"/>
                <w:szCs w:val="28"/>
              </w:rPr>
              <w:t xml:space="preserve">обеспечивают достижение планируемых результатов освоения основной образовательной программы </w:t>
            </w:r>
            <w:r w:rsidRPr="00D0230D">
              <w:rPr>
                <w:rStyle w:val="a6"/>
                <w:rFonts w:ascii="Times New Roman" w:hAnsi="Times New Roman" w:cs="Times New Roman"/>
                <w:b w:val="0"/>
                <w:sz w:val="28"/>
                <w:szCs w:val="28"/>
              </w:rPr>
              <w:t xml:space="preserve">среднего </w:t>
            </w:r>
            <w:r w:rsidR="00873304" w:rsidRPr="00D0230D">
              <w:rPr>
                <w:rStyle w:val="a6"/>
                <w:rFonts w:ascii="Times New Roman" w:hAnsi="Times New Roman" w:cs="Times New Roman"/>
                <w:b w:val="0"/>
                <w:sz w:val="28"/>
                <w:szCs w:val="28"/>
              </w:rPr>
              <w:t xml:space="preserve">общего образования. </w:t>
            </w:r>
          </w:p>
          <w:p w:rsidR="00873304" w:rsidRPr="00D0230D" w:rsidRDefault="0057450A" w:rsidP="0057450A">
            <w:pPr>
              <w:pStyle w:val="a3"/>
              <w:jc w:val="both"/>
              <w:rPr>
                <w:rStyle w:val="a6"/>
                <w:rFonts w:ascii="Times New Roman" w:hAnsi="Times New Roman" w:cs="Times New Roman"/>
                <w:b w:val="0"/>
                <w:sz w:val="28"/>
                <w:szCs w:val="28"/>
              </w:rPr>
            </w:pPr>
            <w:r w:rsidRPr="00D0230D">
              <w:rPr>
                <w:rStyle w:val="a6"/>
                <w:rFonts w:ascii="Times New Roman" w:hAnsi="Times New Roman" w:cs="Times New Roman"/>
                <w:b w:val="0"/>
                <w:sz w:val="28"/>
                <w:szCs w:val="28"/>
              </w:rPr>
              <w:t xml:space="preserve">       </w:t>
            </w:r>
            <w:r w:rsidR="00873304" w:rsidRPr="00D0230D">
              <w:rPr>
                <w:rStyle w:val="a6"/>
                <w:rFonts w:ascii="Times New Roman" w:hAnsi="Times New Roman" w:cs="Times New Roman"/>
                <w:b w:val="0"/>
                <w:sz w:val="28"/>
                <w:szCs w:val="28"/>
              </w:rPr>
              <w:t>Учебные предметы федерального компонента ориентированы на формирование общей культуры и в большей степени связаны с мировоззренческими, воспитательным</w:t>
            </w:r>
            <w:r w:rsidRPr="00D0230D">
              <w:rPr>
                <w:rStyle w:val="a6"/>
                <w:rFonts w:ascii="Times New Roman" w:hAnsi="Times New Roman" w:cs="Times New Roman"/>
                <w:b w:val="0"/>
                <w:sz w:val="28"/>
                <w:szCs w:val="28"/>
              </w:rPr>
              <w:t>и и развивающими задачами среднего</w:t>
            </w:r>
            <w:r w:rsidR="00873304" w:rsidRPr="00D0230D">
              <w:rPr>
                <w:rStyle w:val="a6"/>
                <w:rFonts w:ascii="Times New Roman" w:hAnsi="Times New Roman" w:cs="Times New Roman"/>
                <w:b w:val="0"/>
                <w:sz w:val="28"/>
                <w:szCs w:val="28"/>
              </w:rPr>
              <w:t xml:space="preserve"> образования, задачами социализации. Курсы регионального (национально-регионального) компонента и компонента образовательного учреждения способствуют приобретению учащимися компетентности в </w:t>
            </w:r>
            <w:r w:rsidRPr="00D0230D">
              <w:rPr>
                <w:rStyle w:val="a6"/>
                <w:rFonts w:ascii="Times New Roman" w:hAnsi="Times New Roman" w:cs="Times New Roman"/>
                <w:b w:val="0"/>
                <w:sz w:val="28"/>
                <w:szCs w:val="28"/>
              </w:rPr>
              <w:t xml:space="preserve">предметной, </w:t>
            </w:r>
            <w:r w:rsidR="00873304" w:rsidRPr="00D0230D">
              <w:rPr>
                <w:rStyle w:val="a6"/>
                <w:rFonts w:ascii="Times New Roman" w:hAnsi="Times New Roman" w:cs="Times New Roman"/>
                <w:b w:val="0"/>
                <w:sz w:val="28"/>
                <w:szCs w:val="28"/>
              </w:rPr>
              <w:t xml:space="preserve">социально-психологической и общекультурной сфере. </w:t>
            </w:r>
          </w:p>
          <w:p w:rsidR="00873304" w:rsidRPr="00D0230D" w:rsidRDefault="00873304" w:rsidP="0057450A">
            <w:pPr>
              <w:pStyle w:val="a3"/>
              <w:jc w:val="both"/>
              <w:rPr>
                <w:rStyle w:val="a6"/>
                <w:rFonts w:ascii="Times New Roman" w:hAnsi="Times New Roman" w:cs="Times New Roman"/>
                <w:b w:val="0"/>
                <w:sz w:val="28"/>
                <w:szCs w:val="28"/>
              </w:rPr>
            </w:pPr>
            <w:r w:rsidRPr="00D0230D">
              <w:rPr>
                <w:rStyle w:val="a6"/>
                <w:rFonts w:ascii="Times New Roman" w:hAnsi="Times New Roman" w:cs="Times New Roman"/>
                <w:b w:val="0"/>
                <w:sz w:val="28"/>
                <w:szCs w:val="28"/>
              </w:rPr>
              <w:t xml:space="preserve">Рабочие программы по учебным предметам и курсам учебного плана  </w:t>
            </w:r>
            <w:r w:rsidRPr="00D0230D">
              <w:rPr>
                <w:rFonts w:ascii="Times New Roman" w:hAnsi="Times New Roman" w:cs="Times New Roman"/>
                <w:sz w:val="28"/>
                <w:szCs w:val="28"/>
              </w:rPr>
              <w:t xml:space="preserve">МКОУ БСШ № 4    </w:t>
            </w:r>
            <w:r w:rsidRPr="00D0230D">
              <w:rPr>
                <w:rStyle w:val="a6"/>
                <w:rFonts w:ascii="Times New Roman" w:hAnsi="Times New Roman" w:cs="Times New Roman"/>
                <w:b w:val="0"/>
                <w:sz w:val="28"/>
                <w:szCs w:val="28"/>
              </w:rPr>
              <w:t>разработаны на основе ФК ГОС и соответствующих примерных основных об</w:t>
            </w:r>
            <w:r w:rsidR="0057450A" w:rsidRPr="00D0230D">
              <w:rPr>
                <w:rStyle w:val="a6"/>
                <w:rFonts w:ascii="Times New Roman" w:hAnsi="Times New Roman" w:cs="Times New Roman"/>
                <w:b w:val="0"/>
                <w:sz w:val="28"/>
                <w:szCs w:val="28"/>
              </w:rPr>
              <w:t>разовательных программ среднего</w:t>
            </w:r>
            <w:r w:rsidRPr="00D0230D">
              <w:rPr>
                <w:rStyle w:val="a6"/>
                <w:rFonts w:ascii="Times New Roman" w:hAnsi="Times New Roman" w:cs="Times New Roman"/>
                <w:b w:val="0"/>
                <w:sz w:val="28"/>
                <w:szCs w:val="28"/>
              </w:rPr>
              <w:t xml:space="preserve"> общего образования, авторских программ, рекомендованных к использованию п</w:t>
            </w:r>
            <w:r w:rsidR="0057450A" w:rsidRPr="00D0230D">
              <w:rPr>
                <w:rStyle w:val="a6"/>
                <w:rFonts w:ascii="Times New Roman" w:hAnsi="Times New Roman" w:cs="Times New Roman"/>
                <w:b w:val="0"/>
                <w:sz w:val="28"/>
                <w:szCs w:val="28"/>
              </w:rPr>
              <w:t>ри реализации программ среднего</w:t>
            </w:r>
            <w:r w:rsidRPr="00D0230D">
              <w:rPr>
                <w:rStyle w:val="a6"/>
                <w:rFonts w:ascii="Times New Roman" w:hAnsi="Times New Roman" w:cs="Times New Roman"/>
                <w:b w:val="0"/>
                <w:sz w:val="28"/>
                <w:szCs w:val="28"/>
              </w:rPr>
              <w:t xml:space="preserve"> общего образования и в соответствии с «Положение о рабочей программе по учебному предмету (курсу) в рамках реализации государственного образовательного стандарта».</w:t>
            </w:r>
          </w:p>
          <w:p w:rsidR="00873304" w:rsidRPr="00D0230D" w:rsidRDefault="00873304" w:rsidP="0057450A">
            <w:pPr>
              <w:pStyle w:val="a3"/>
              <w:jc w:val="both"/>
              <w:rPr>
                <w:rStyle w:val="a6"/>
                <w:rFonts w:ascii="Times New Roman" w:hAnsi="Times New Roman" w:cs="Times New Roman"/>
                <w:b w:val="0"/>
                <w:sz w:val="28"/>
                <w:szCs w:val="28"/>
              </w:rPr>
            </w:pPr>
            <w:r w:rsidRPr="00D0230D">
              <w:rPr>
                <w:rStyle w:val="a6"/>
                <w:rFonts w:ascii="Times New Roman" w:hAnsi="Times New Roman" w:cs="Times New Roman"/>
                <w:b w:val="0"/>
                <w:sz w:val="28"/>
                <w:szCs w:val="28"/>
              </w:rPr>
              <w:t>Программы отдельных учебных предметов, курсов обеспечивают достижение планир</w:t>
            </w:r>
            <w:r w:rsidR="0057450A" w:rsidRPr="00D0230D">
              <w:rPr>
                <w:rStyle w:val="a6"/>
                <w:rFonts w:ascii="Times New Roman" w:hAnsi="Times New Roman" w:cs="Times New Roman"/>
                <w:b w:val="0"/>
                <w:sz w:val="28"/>
                <w:szCs w:val="28"/>
              </w:rPr>
              <w:t>уемых результатов освоения ООП С</w:t>
            </w:r>
            <w:r w:rsidRPr="00D0230D">
              <w:rPr>
                <w:rStyle w:val="a6"/>
                <w:rFonts w:ascii="Times New Roman" w:hAnsi="Times New Roman" w:cs="Times New Roman"/>
                <w:b w:val="0"/>
                <w:sz w:val="28"/>
                <w:szCs w:val="28"/>
              </w:rPr>
              <w:t xml:space="preserve">ОО (ФК ГОС) </w:t>
            </w:r>
            <w:r w:rsidRPr="00D0230D">
              <w:rPr>
                <w:rFonts w:ascii="Times New Roman" w:hAnsi="Times New Roman" w:cs="Times New Roman"/>
                <w:sz w:val="28"/>
                <w:szCs w:val="28"/>
              </w:rPr>
              <w:t>МКОУ БСШ № 4</w:t>
            </w:r>
            <w:r w:rsidRPr="00D0230D">
              <w:rPr>
                <w:rStyle w:val="a6"/>
                <w:rFonts w:ascii="Times New Roman" w:hAnsi="Times New Roman" w:cs="Times New Roman"/>
                <w:b w:val="0"/>
                <w:sz w:val="28"/>
                <w:szCs w:val="28"/>
              </w:rPr>
              <w:t>.</w:t>
            </w:r>
          </w:p>
          <w:p w:rsidR="00873304" w:rsidRPr="00D0230D" w:rsidRDefault="0057450A" w:rsidP="0057450A">
            <w:pPr>
              <w:pStyle w:val="a3"/>
              <w:jc w:val="both"/>
              <w:rPr>
                <w:rStyle w:val="a6"/>
                <w:rFonts w:ascii="Times New Roman" w:hAnsi="Times New Roman" w:cs="Times New Roman"/>
                <w:b w:val="0"/>
                <w:sz w:val="28"/>
                <w:szCs w:val="28"/>
              </w:rPr>
            </w:pPr>
            <w:r w:rsidRPr="00D0230D">
              <w:rPr>
                <w:rStyle w:val="a6"/>
                <w:rFonts w:ascii="Times New Roman" w:hAnsi="Times New Roman" w:cs="Times New Roman"/>
                <w:b w:val="0"/>
                <w:sz w:val="28"/>
                <w:szCs w:val="28"/>
              </w:rPr>
              <w:t xml:space="preserve">        </w:t>
            </w:r>
            <w:r w:rsidR="00873304" w:rsidRPr="00D0230D">
              <w:rPr>
                <w:rStyle w:val="a6"/>
                <w:rFonts w:ascii="Times New Roman" w:hAnsi="Times New Roman" w:cs="Times New Roman"/>
                <w:b w:val="0"/>
                <w:sz w:val="28"/>
                <w:szCs w:val="28"/>
              </w:rPr>
              <w:t xml:space="preserve">Полное изложение рабочих программ учебных предметов, курсов,  </w:t>
            </w:r>
            <w:r w:rsidR="00873304" w:rsidRPr="00D0230D">
              <w:rPr>
                <w:rStyle w:val="a6"/>
                <w:rFonts w:ascii="Times New Roman" w:hAnsi="Times New Roman" w:cs="Times New Roman"/>
                <w:b w:val="0"/>
                <w:sz w:val="28"/>
                <w:szCs w:val="28"/>
              </w:rPr>
              <w:lastRenderedPageBreak/>
              <w:t xml:space="preserve">предусмотренных к </w:t>
            </w:r>
            <w:r w:rsidRPr="00D0230D">
              <w:rPr>
                <w:rStyle w:val="a6"/>
                <w:rFonts w:ascii="Times New Roman" w:hAnsi="Times New Roman" w:cs="Times New Roman"/>
                <w:b w:val="0"/>
                <w:sz w:val="28"/>
                <w:szCs w:val="28"/>
              </w:rPr>
              <w:t>изучению при получении среднего</w:t>
            </w:r>
            <w:r w:rsidR="00873304" w:rsidRPr="00D0230D">
              <w:rPr>
                <w:rStyle w:val="a6"/>
                <w:rFonts w:ascii="Times New Roman" w:hAnsi="Times New Roman" w:cs="Times New Roman"/>
                <w:b w:val="0"/>
                <w:sz w:val="28"/>
                <w:szCs w:val="28"/>
              </w:rPr>
              <w:t xml:space="preserve"> общего образования</w:t>
            </w:r>
            <w:r w:rsidRPr="00D0230D">
              <w:rPr>
                <w:rStyle w:val="a6"/>
                <w:rFonts w:ascii="Times New Roman" w:hAnsi="Times New Roman" w:cs="Times New Roman"/>
                <w:b w:val="0"/>
                <w:sz w:val="28"/>
                <w:szCs w:val="28"/>
              </w:rPr>
              <w:t>, приведено в Приложении к ООП С</w:t>
            </w:r>
            <w:r w:rsidR="00873304" w:rsidRPr="00D0230D">
              <w:rPr>
                <w:rStyle w:val="a6"/>
                <w:rFonts w:ascii="Times New Roman" w:hAnsi="Times New Roman" w:cs="Times New Roman"/>
                <w:b w:val="0"/>
                <w:sz w:val="28"/>
                <w:szCs w:val="28"/>
              </w:rPr>
              <w:t>ОО (ФК ГОС)</w:t>
            </w:r>
            <w:r w:rsidR="00873304" w:rsidRPr="00D0230D">
              <w:rPr>
                <w:rFonts w:ascii="Times New Roman" w:hAnsi="Times New Roman" w:cs="Times New Roman"/>
                <w:sz w:val="28"/>
                <w:szCs w:val="28"/>
              </w:rPr>
              <w:t xml:space="preserve"> МКОУ БСШ № 4</w:t>
            </w:r>
            <w:r w:rsidR="00873304" w:rsidRPr="00D0230D">
              <w:rPr>
                <w:rStyle w:val="a6"/>
                <w:rFonts w:ascii="Times New Roman" w:hAnsi="Times New Roman" w:cs="Times New Roman"/>
                <w:b w:val="0"/>
                <w:sz w:val="28"/>
                <w:szCs w:val="28"/>
              </w:rPr>
              <w:t>:</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Рабочие  учебные программы по русскому языку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литературе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иностранному языку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Рабочие  учебные программы  по математике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информатике и ИКТ (10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программа по информатике и ИКТ (профильный уровень, 11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Рабочие  учебные программы  по истории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программа по обществознанию (включая экономику и право) (10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программа по обществознанию (профильный уровень, 11класс)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программа по географии (10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Рабочие программы по биологии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физике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программа по химии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физической культуре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основам безопасности жизнедеятельности – ОБЖ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учебная программа по экономике (11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программа по праву (11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 xml:space="preserve"> Рабочие  учебные программы по основам регионального развития - ОРР (10-11 классы)</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учебная программа по технологии (10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Рабочая учебная программа по мировой художественной культуре – МХК (10 класс)</w:t>
            </w:r>
          </w:p>
          <w:p w:rsidR="00007D5F" w:rsidRPr="00D0230D" w:rsidRDefault="00007D5F" w:rsidP="00347A5D">
            <w:pPr>
              <w:numPr>
                <w:ilvl w:val="0"/>
                <w:numId w:val="13"/>
              </w:numPr>
              <w:spacing w:line="276" w:lineRule="auto"/>
              <w:jc w:val="both"/>
              <w:rPr>
                <w:rFonts w:ascii="Times New Roman" w:hAnsi="Times New Roman" w:cs="Times New Roman"/>
                <w:sz w:val="28"/>
                <w:szCs w:val="28"/>
              </w:rPr>
            </w:pPr>
            <w:r w:rsidRPr="00D0230D">
              <w:rPr>
                <w:rFonts w:ascii="Times New Roman" w:hAnsi="Times New Roman" w:cs="Times New Roman"/>
                <w:sz w:val="28"/>
                <w:szCs w:val="28"/>
              </w:rPr>
              <w:t>Рабочие программы элективных курсов (10  класс)</w:t>
            </w:r>
          </w:p>
          <w:p w:rsidR="00007D5F" w:rsidRPr="00D0230D" w:rsidRDefault="00007D5F" w:rsidP="00347A5D">
            <w:pPr>
              <w:pStyle w:val="a5"/>
              <w:numPr>
                <w:ilvl w:val="0"/>
                <w:numId w:val="13"/>
              </w:numPr>
              <w:jc w:val="both"/>
              <w:rPr>
                <w:rFonts w:ascii="Times New Roman" w:hAnsi="Times New Roman"/>
                <w:sz w:val="28"/>
                <w:szCs w:val="28"/>
              </w:rPr>
            </w:pPr>
            <w:r w:rsidRPr="00D0230D">
              <w:rPr>
                <w:rFonts w:ascii="Times New Roman" w:hAnsi="Times New Roman"/>
                <w:sz w:val="28"/>
                <w:szCs w:val="28"/>
              </w:rPr>
              <w:t xml:space="preserve">Рабочие программы элективных курсов (11 класс)    </w:t>
            </w:r>
            <w:r w:rsidRPr="00D0230D">
              <w:rPr>
                <w:rFonts w:ascii="Times New Roman" w:hAnsi="Times New Roman"/>
                <w:b/>
                <w:sz w:val="28"/>
                <w:szCs w:val="28"/>
                <w:u w:val="single"/>
              </w:rPr>
              <w:t xml:space="preserve">(См. </w:t>
            </w:r>
            <w:r w:rsidR="00A800CF" w:rsidRPr="00D0230D">
              <w:rPr>
                <w:rFonts w:ascii="Times New Roman" w:hAnsi="Times New Roman"/>
                <w:b/>
                <w:sz w:val="28"/>
                <w:szCs w:val="28"/>
                <w:u w:val="single"/>
              </w:rPr>
              <w:t xml:space="preserve">на </w:t>
            </w:r>
            <w:r w:rsidRPr="00D0230D">
              <w:rPr>
                <w:rFonts w:ascii="Times New Roman" w:hAnsi="Times New Roman"/>
                <w:b/>
                <w:sz w:val="28"/>
                <w:szCs w:val="28"/>
                <w:u w:val="single"/>
              </w:rPr>
              <w:t>сайте)</w:t>
            </w:r>
          </w:p>
          <w:p w:rsidR="00007D5F" w:rsidRPr="00D0230D" w:rsidRDefault="00007D5F" w:rsidP="00007D5F">
            <w:pPr>
              <w:pStyle w:val="a3"/>
              <w:ind w:left="360"/>
              <w:rPr>
                <w:rFonts w:ascii="Times New Roman" w:hAnsi="Times New Roman" w:cs="Times New Roman"/>
                <w:sz w:val="28"/>
                <w:szCs w:val="28"/>
              </w:rPr>
            </w:pPr>
          </w:p>
          <w:p w:rsidR="00007D5F" w:rsidRPr="00D0230D" w:rsidRDefault="00007D5F" w:rsidP="00007D5F">
            <w:pPr>
              <w:spacing w:line="276" w:lineRule="auto"/>
              <w:ind w:left="720"/>
              <w:jc w:val="both"/>
              <w:rPr>
                <w:rFonts w:ascii="Times New Roman" w:hAnsi="Times New Roman" w:cs="Times New Roman"/>
                <w:sz w:val="28"/>
                <w:szCs w:val="28"/>
              </w:rPr>
            </w:pPr>
          </w:p>
          <w:p w:rsidR="00007D5F" w:rsidRDefault="00D0230D" w:rsidP="00D0230D">
            <w:pPr>
              <w:autoSpaceDE w:val="0"/>
              <w:autoSpaceDN w:val="0"/>
              <w:adjustRightInd w:val="0"/>
              <w:rPr>
                <w:rFonts w:ascii="Times New Roman" w:eastAsia="MinionPro-Regular" w:hAnsi="Times New Roman" w:cs="Times New Roman"/>
                <w:b/>
                <w:sz w:val="28"/>
                <w:szCs w:val="28"/>
              </w:rPr>
            </w:pPr>
            <w:r w:rsidRPr="00D0230D">
              <w:rPr>
                <w:rFonts w:ascii="Times New Roman" w:hAnsi="Times New Roman" w:cs="Times New Roman"/>
                <w:b/>
                <w:iCs/>
                <w:sz w:val="28"/>
                <w:szCs w:val="28"/>
              </w:rPr>
              <w:t xml:space="preserve">2.4. </w:t>
            </w:r>
            <w:r w:rsidRPr="00D0230D">
              <w:rPr>
                <w:rFonts w:ascii="Times New Roman" w:eastAsia="Times New Roman" w:hAnsi="Times New Roman" w:cs="Times New Roman"/>
                <w:b/>
                <w:bCs/>
                <w:color w:val="000000"/>
                <w:sz w:val="28"/>
                <w:szCs w:val="28"/>
              </w:rPr>
              <w:t>Планируемые предметные результаты освоения учащимися ООП СОО</w:t>
            </w:r>
            <w:r w:rsidRPr="00D0230D">
              <w:rPr>
                <w:rFonts w:ascii="Times New Roman" w:eastAsia="Times New Roman" w:hAnsi="Times New Roman" w:cs="Times New Roman"/>
                <w:bCs/>
                <w:color w:val="000000"/>
                <w:sz w:val="28"/>
                <w:szCs w:val="28"/>
              </w:rPr>
              <w:t xml:space="preserve"> </w:t>
            </w:r>
            <w:r w:rsidRPr="00D0230D">
              <w:rPr>
                <w:rFonts w:ascii="Times New Roman" w:eastAsia="MinionPro-Regular" w:hAnsi="Times New Roman" w:cs="Times New Roman"/>
                <w:b/>
                <w:sz w:val="28"/>
                <w:szCs w:val="28"/>
              </w:rPr>
              <w:t xml:space="preserve">в соответствии с Федеральным компонентом государственного образовательного стандарта (базовый уровень) </w:t>
            </w:r>
          </w:p>
          <w:p w:rsidR="00D0230D" w:rsidRPr="00D0230D" w:rsidRDefault="00D0230D" w:rsidP="00D0230D">
            <w:pPr>
              <w:autoSpaceDE w:val="0"/>
              <w:autoSpaceDN w:val="0"/>
              <w:adjustRightInd w:val="0"/>
              <w:rPr>
                <w:rFonts w:ascii="Times New Roman" w:eastAsia="MinionPro-Regular" w:hAnsi="Times New Roman" w:cs="Times New Roman"/>
                <w:b/>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i/>
                <w:iCs/>
                <w:color w:val="000000"/>
                <w:sz w:val="28"/>
                <w:szCs w:val="28"/>
              </w:rPr>
              <w:t xml:space="preserve">Предметные результаты </w:t>
            </w:r>
            <w:r w:rsidRPr="00D0230D">
              <w:rPr>
                <w:rFonts w:ascii="Times New Roman" w:hAnsi="Times New Roman" w:cs="Times New Roman"/>
                <w:b/>
                <w:bCs/>
                <w:i/>
                <w:color w:val="000000"/>
                <w:sz w:val="28"/>
                <w:szCs w:val="28"/>
              </w:rPr>
              <w:t xml:space="preserve">освоения основной образовательной программы </w:t>
            </w:r>
            <w:r w:rsidRPr="00D0230D">
              <w:rPr>
                <w:rFonts w:ascii="Times New Roman" w:hAnsi="Times New Roman" w:cs="Times New Roman"/>
                <w:b/>
                <w:bCs/>
                <w:i/>
                <w:iCs/>
                <w:color w:val="000000"/>
                <w:sz w:val="28"/>
                <w:szCs w:val="28"/>
              </w:rPr>
              <w:t xml:space="preserve">на базовом уровне </w:t>
            </w:r>
            <w:r w:rsidRPr="00D0230D">
              <w:rPr>
                <w:rFonts w:ascii="Times New Roman" w:hAnsi="Times New Roman" w:cs="Times New Roman"/>
                <w:color w:val="000000"/>
                <w:sz w:val="28"/>
                <w:szCs w:val="28"/>
              </w:rPr>
              <w:t xml:space="preserve">среднего общего образования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 </w:t>
            </w:r>
          </w:p>
          <w:p w:rsidR="00D0230D" w:rsidRDefault="00D0230D" w:rsidP="00D0230D">
            <w:pPr>
              <w:contextualSpacing/>
              <w:jc w:val="both"/>
              <w:rPr>
                <w:rFonts w:ascii="Times New Roman" w:hAnsi="Times New Roman" w:cs="Times New Roman"/>
                <w:bCs/>
                <w:color w:val="000000"/>
                <w:sz w:val="28"/>
                <w:szCs w:val="28"/>
              </w:rPr>
            </w:pPr>
            <w:r w:rsidRPr="00D0230D">
              <w:rPr>
                <w:rFonts w:ascii="Times New Roman" w:hAnsi="Times New Roman" w:cs="Times New Roman"/>
                <w:b/>
                <w:bCs/>
                <w:color w:val="000000"/>
                <w:sz w:val="28"/>
                <w:szCs w:val="28"/>
              </w:rPr>
              <w:t xml:space="preserve">Предметные результаты освоения основной образовательной программы среднего общего образования </w:t>
            </w:r>
            <w:r w:rsidRPr="00D0230D">
              <w:rPr>
                <w:rFonts w:ascii="Times New Roman" w:hAnsi="Times New Roman" w:cs="Times New Roman"/>
                <w:bCs/>
                <w:color w:val="000000"/>
                <w:sz w:val="28"/>
                <w:szCs w:val="28"/>
              </w:rPr>
              <w:t xml:space="preserve">с учётом общих требований Стандарта и специфики изучаемых предметов, входящих в состав предметных областей, должны обеспечивать возможность успешного будущего профессионального обучения или готовности к </w:t>
            </w:r>
            <w:r w:rsidRPr="00D0230D">
              <w:rPr>
                <w:rFonts w:ascii="Times New Roman" w:hAnsi="Times New Roman" w:cs="Times New Roman"/>
                <w:bCs/>
                <w:color w:val="000000"/>
                <w:sz w:val="28"/>
                <w:szCs w:val="28"/>
              </w:rPr>
              <w:lastRenderedPageBreak/>
              <w:t>профессиональной деятельности.</w:t>
            </w:r>
          </w:p>
          <w:p w:rsidR="00D0230D" w:rsidRPr="00D0230D" w:rsidRDefault="00D0230D" w:rsidP="00D0230D">
            <w:pPr>
              <w:contextualSpacing/>
              <w:jc w:val="both"/>
              <w:rPr>
                <w:rFonts w:ascii="Times New Roman" w:hAnsi="Times New Roman" w:cs="Times New Roman"/>
                <w:bCs/>
                <w:color w:val="000000"/>
                <w:sz w:val="28"/>
                <w:szCs w:val="28"/>
              </w:rPr>
            </w:pPr>
          </w:p>
          <w:p w:rsidR="00D0230D" w:rsidRDefault="00D0230D" w:rsidP="00D0230D">
            <w:pPr>
              <w:autoSpaceDE w:val="0"/>
              <w:autoSpaceDN w:val="0"/>
              <w:adjustRightInd w:val="0"/>
              <w:contextualSpacing/>
              <w:jc w:val="both"/>
              <w:rPr>
                <w:rFonts w:ascii="Times New Roman" w:hAnsi="Times New Roman" w:cs="Times New Roman"/>
                <w:b/>
                <w:b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b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color w:val="000000"/>
                <w:sz w:val="28"/>
                <w:szCs w:val="28"/>
              </w:rPr>
              <w:t xml:space="preserve">Филология и иностранный язык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Изучение предметных областей "Филология" и "Иностранный язык" должно обеспечить: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гражданской, социальной и этнической идентичности;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способность свободно общаться в различных формах и на разные темы;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свободное использование словарного запаса;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умений написания текстов по различной проблематике на русском языке и по изученной проблематике на иностранном языке, в том числе демонстрирующих творческие способности обучающихся;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устойчивого интереса к чтению, как способу познания других культур, уважительного отношения к ним;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развитие эмоциональной сферы в процессе личностного восприятия литературы;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навыков различных видов анализа литературных произведений;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Предметные результаты изучения предметной области "Филология" должны отражать: </w:t>
            </w: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Русский язык и литература :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роли языка в жизни человека, общества, государства; приобщение через изучение русского и родного языка и литературы к ценностям национальной и мировой культуры;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сформированность понятий о нормах русского литературного языка и применение знаний о них в речевой практике;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владение навыками самоанализа и самооценки на основе наблюдений за собственной речью;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4) владение умением анализа текста с точки зрения наличия в нем явной и скрытой, основной и второстепенной информации;</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владение умениями представлять тексты в виде тезисов, конспектов, аннотаций, рефератов, проектов;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знание содержания произведений русской, родной и мировой классической литературы, их историко-культурного и нравственно- ценностного влияния на формирование национальной и мировой культуры;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7) сформированность представлений об изобразительно-выразительных возможностях русского и родного языка;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8)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понимание важности процесса чтения для своего дальнейшего нравственного и интеллектуального развития;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9)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10) способность выявлять в художественных текстах личностно значимые образы, темы и проблемы и выражать свое отношение к ним в развернутых аргументированных устных и письменных высказываниях;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11) владение навыками анализа художественных произведений с учетом их жанрово-родовой специфики; осознание художественной картины жизни, созданной в </w:t>
            </w:r>
            <w:r w:rsidRPr="00D0230D">
              <w:rPr>
                <w:rFonts w:ascii="Times New Roman" w:hAnsi="Times New Roman" w:cs="Times New Roman"/>
                <w:color w:val="000000"/>
                <w:sz w:val="28"/>
                <w:szCs w:val="28"/>
              </w:rPr>
              <w:lastRenderedPageBreak/>
              <w:t xml:space="preserve">литературном произведении, в единстве эмоционального личностного восприятия и интеллектуального понимания;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12) сформированность представлений о системе стилей языка художественной литературы; развитие собственного стиля и применение полученных знаний в речевой практике.</w:t>
            </w:r>
          </w:p>
          <w:p w:rsidR="00D0230D" w:rsidRPr="00D0230D" w:rsidRDefault="00D0230D" w:rsidP="00D0230D">
            <w:pPr>
              <w:autoSpaceDE w:val="0"/>
              <w:autoSpaceDN w:val="0"/>
              <w:adjustRightInd w:val="0"/>
              <w:contextualSpacing/>
              <w:jc w:val="both"/>
              <w:rPr>
                <w:rFonts w:ascii="Times New Roman" w:hAnsi="Times New Roman" w:cs="Times New Roman"/>
                <w:b/>
                <w:b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color w:val="000000"/>
                <w:sz w:val="28"/>
                <w:szCs w:val="28"/>
              </w:rPr>
              <w:t xml:space="preserve">Общественные науки </w:t>
            </w:r>
          </w:p>
          <w:p w:rsidR="00D0230D" w:rsidRPr="00D0230D" w:rsidRDefault="00D0230D" w:rsidP="00D0230D">
            <w:pPr>
              <w:autoSpaceDE w:val="0"/>
              <w:autoSpaceDN w:val="0"/>
              <w:adjustRightInd w:val="0"/>
              <w:contextualSpacing/>
              <w:jc w:val="both"/>
              <w:rPr>
                <w:rFonts w:ascii="Times New Roman" w:hAnsi="Times New Roman" w:cs="Times New Roman"/>
                <w:i/>
                <w:color w:val="000000"/>
                <w:sz w:val="28"/>
                <w:szCs w:val="28"/>
              </w:rPr>
            </w:pPr>
            <w:r w:rsidRPr="00D0230D">
              <w:rPr>
                <w:rFonts w:ascii="Times New Roman" w:hAnsi="Times New Roman" w:cs="Times New Roman"/>
                <w:i/>
                <w:color w:val="000000"/>
                <w:sz w:val="28"/>
                <w:szCs w:val="28"/>
              </w:rPr>
              <w:t xml:space="preserve">Изучение предметной области "Общественные науки" должно обеспечить: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 осознание своей роли в развитии России; понимание роли России в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многообразном, быстро меняющемся глобальном мире;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навыков критического мышления, анализа и синтеза, умения оценивать и сопоставлять методы исследования, характерные для общественных наук; формирование и развитие целостного восприятия всего спектра природных, экономических, социальных реалий, окружающей действительности, человеческого фактора;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интерпретации данных различных источников;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владение знаниями о многообразии взглядов и теорий по тематике общественных наук.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Предметные результаты изучения предметной области "Иностранный язык" должны отражать: </w:t>
            </w:r>
          </w:p>
          <w:p w:rsidR="00D0230D" w:rsidRPr="00D0230D" w:rsidRDefault="00D0230D" w:rsidP="00D0230D">
            <w:pPr>
              <w:autoSpaceDE w:val="0"/>
              <w:autoSpaceDN w:val="0"/>
              <w:adjustRightInd w:val="0"/>
              <w:contextualSpacing/>
              <w:jc w:val="both"/>
              <w:rPr>
                <w:rFonts w:ascii="Times New Roman" w:hAnsi="Times New Roman" w:cs="Times New Roman"/>
                <w:b/>
                <w:i/>
                <w:color w:val="000000"/>
                <w:sz w:val="28"/>
                <w:szCs w:val="28"/>
              </w:rPr>
            </w:pPr>
            <w:r w:rsidRPr="00D0230D">
              <w:rPr>
                <w:rFonts w:ascii="Times New Roman" w:hAnsi="Times New Roman" w:cs="Times New Roman"/>
                <w:b/>
                <w:i/>
                <w:iCs/>
                <w:color w:val="000000"/>
                <w:sz w:val="28"/>
                <w:szCs w:val="28"/>
              </w:rPr>
              <w:t xml:space="preserve">Иностранный язык: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коммуникативной иноязычной компетенции, необходимой для успешной социализации;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Предметные результаты изучения предметной области "Общественные науки" должны отражать: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i/>
                <w:iCs/>
                <w:color w:val="000000"/>
                <w:sz w:val="28"/>
                <w:szCs w:val="28"/>
              </w:rPr>
              <w:t xml:space="preserve">История </w:t>
            </w:r>
            <w:r w:rsidRPr="00D0230D">
              <w:rPr>
                <w:rFonts w:ascii="Times New Roman" w:hAnsi="Times New Roman" w:cs="Times New Roman"/>
                <w:i/>
                <w:iCs/>
                <w:color w:val="000000"/>
                <w:sz w:val="28"/>
                <w:szCs w:val="28"/>
              </w:rPr>
              <w:t xml:space="preserve">: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современной исторической науке, её специфике и роли в решении задач прогрессивного развития России в глобальном мире;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lastRenderedPageBreak/>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сформированность представлений о методах исторического познания;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4) сформированность умений применять исторические знания в профессиональной и общественной деятельности, поликультурном общении;</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владение навыками проектной деятельности и исторической реконструкции с привлечением различных источников;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6) сформированность умений вести диалог, обосновывать свою точку зрения в дискуссии по исторической тематике.</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владение навыками проектной деятельности и исторической реконструкции с привлечением различных источников;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6) сформированность умений вести диалог, обосновывать свою точку зрения в дискуссии по исторической тематике.</w:t>
            </w:r>
          </w:p>
          <w:p w:rsidR="00D0230D" w:rsidRPr="00D0230D" w:rsidRDefault="00D0230D" w:rsidP="00D0230D">
            <w:pPr>
              <w:contextualSpacing/>
              <w:jc w:val="both"/>
              <w:rPr>
                <w:rFonts w:ascii="Times New Roman" w:hAnsi="Times New Roman" w:cs="Times New Roman"/>
                <w:b/>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Обществознание: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знаний об обществе как целостной развивающейся системе в единстве и взаимодействии его основных сфер и институтов;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базовым понятийным аппаратом социальных наук;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сформированность представлений об основных тенденциях и возможных перспективах развития мирового сообщества в глобальном мире;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сформированность представлений о методах познания социальных явлений и процессов;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владение умениями применять полученные знания в повседневной жизни, прогнозировать последствия принимаемых решений;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для объяснения и оценки разнообразных явлений и процессов общественного развития. </w:t>
            </w:r>
          </w:p>
          <w:p w:rsidR="00D0230D" w:rsidRPr="00D0230D" w:rsidRDefault="00D0230D" w:rsidP="00D0230D">
            <w:pPr>
              <w:autoSpaceDE w:val="0"/>
              <w:autoSpaceDN w:val="0"/>
              <w:adjustRightInd w:val="0"/>
              <w:contextualSpacing/>
              <w:jc w:val="both"/>
              <w:rPr>
                <w:rFonts w:ascii="Times New Roman" w:hAnsi="Times New Roman" w:cs="Times New Roman"/>
                <w:i/>
                <w:i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География:</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владение представлениями о современной географической науке, её участии в решении важнейших проблем человечества;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владение умениями географического анализа и интерпретации разнообразной </w:t>
            </w:r>
            <w:r w:rsidRPr="00D0230D">
              <w:rPr>
                <w:rFonts w:ascii="Times New Roman" w:hAnsi="Times New Roman" w:cs="Times New Roman"/>
                <w:color w:val="000000"/>
                <w:sz w:val="28"/>
                <w:szCs w:val="28"/>
              </w:rPr>
              <w:lastRenderedPageBreak/>
              <w:t xml:space="preserve">информации;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Право: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государства; знание основных правовых принципов, действующих в демократическом обществе; понимание особой социальной значимости и ответственности профессии юриста;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2) освоение комплекса правовых знаний о системе и структуре права, правоотношения, правонарушения и юридической ответственности; 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сформированнность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формирование навыка самостоятельного составления отдельных видов юридических документов;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сформированность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7) 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color w:val="000000"/>
                <w:sz w:val="28"/>
                <w:szCs w:val="28"/>
              </w:rPr>
              <w:t xml:space="preserve">Математика и информатика </w:t>
            </w:r>
          </w:p>
          <w:p w:rsidR="00D0230D" w:rsidRPr="00D0230D" w:rsidRDefault="00D0230D" w:rsidP="00D0230D">
            <w:pPr>
              <w:autoSpaceDE w:val="0"/>
              <w:autoSpaceDN w:val="0"/>
              <w:adjustRightInd w:val="0"/>
              <w:contextualSpacing/>
              <w:jc w:val="both"/>
              <w:rPr>
                <w:rFonts w:ascii="Times New Roman" w:hAnsi="Times New Roman" w:cs="Times New Roman"/>
                <w:i/>
                <w:color w:val="000000"/>
                <w:sz w:val="28"/>
                <w:szCs w:val="28"/>
              </w:rPr>
            </w:pPr>
            <w:r w:rsidRPr="00D0230D">
              <w:rPr>
                <w:rFonts w:ascii="Times New Roman" w:hAnsi="Times New Roman" w:cs="Times New Roman"/>
                <w:i/>
                <w:color w:val="000000"/>
                <w:sz w:val="28"/>
                <w:szCs w:val="28"/>
              </w:rPr>
              <w:t xml:space="preserve">Изучение предметной области "Математика и информатика" должно обеспечить: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представлений о социальных, культурных и исторических </w:t>
            </w:r>
            <w:r w:rsidRPr="00D0230D">
              <w:rPr>
                <w:rFonts w:ascii="Times New Roman" w:hAnsi="Times New Roman" w:cs="Times New Roman"/>
                <w:color w:val="000000"/>
                <w:sz w:val="28"/>
                <w:szCs w:val="28"/>
              </w:rPr>
              <w:lastRenderedPageBreak/>
              <w:t xml:space="preserve">факторах становления математики и информатики; сформированность основ логического, алгоритмического и математического мышления;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умений применять полученные знания при решении различных задач;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эргономического, медицинского и физиологического контекстов информационных технологий;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Предметные результаты изучения предметной области "Математика и информатика" должны отражать: </w:t>
            </w: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Математика :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понимания возможности аксиоматического построения математических теорий;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владение методами доказательств и алгоритмов решения; умение их применять, проводить доказательные рассуждения в ходе решения задач;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сформированность представлений об основных понятиях, идеях и методах математического анализа;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8) владение навыками использования готовых компьютерных программ при решении </w:t>
            </w:r>
            <w:r w:rsidRPr="00D0230D">
              <w:rPr>
                <w:rFonts w:ascii="Times New Roman" w:hAnsi="Times New Roman" w:cs="Times New Roman"/>
                <w:color w:val="000000"/>
                <w:sz w:val="28"/>
                <w:szCs w:val="28"/>
              </w:rPr>
              <w:lastRenderedPageBreak/>
              <w:t>задач.</w:t>
            </w:r>
          </w:p>
          <w:p w:rsidR="00D0230D" w:rsidRPr="00D0230D" w:rsidRDefault="00D0230D" w:rsidP="00D0230D">
            <w:pPr>
              <w:autoSpaceDE w:val="0"/>
              <w:autoSpaceDN w:val="0"/>
              <w:adjustRightInd w:val="0"/>
              <w:contextualSpacing/>
              <w:jc w:val="both"/>
              <w:rPr>
                <w:rFonts w:ascii="Times New Roman" w:hAnsi="Times New Roman" w:cs="Times New Roman"/>
                <w:b/>
                <w:i/>
                <w:i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Информатика :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роли информации и связанных с ней процессов в окружающем мире;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навыками алгоритмического мышления и пониманием необходимости формального описания алгоритмов;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владение компьютерными средствами представления и анализа данных;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0230D" w:rsidRPr="00D0230D" w:rsidRDefault="00D0230D" w:rsidP="00D0230D">
            <w:pPr>
              <w:autoSpaceDE w:val="0"/>
              <w:autoSpaceDN w:val="0"/>
              <w:adjustRightInd w:val="0"/>
              <w:contextualSpacing/>
              <w:jc w:val="both"/>
              <w:rPr>
                <w:rFonts w:ascii="Times New Roman" w:hAnsi="Times New Roman" w:cs="Times New Roman"/>
                <w:b/>
                <w:b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color w:val="000000"/>
                <w:sz w:val="28"/>
                <w:szCs w:val="28"/>
              </w:rPr>
              <w:t xml:space="preserve">Естественные науки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Изучение предметной области "Естественные науки" должно обеспечить: </w:t>
            </w:r>
          </w:p>
          <w:p w:rsidR="00D0230D" w:rsidRPr="00D0230D" w:rsidRDefault="00D0230D" w:rsidP="00D0230D">
            <w:pPr>
              <w:autoSpaceDE w:val="0"/>
              <w:autoSpaceDN w:val="0"/>
              <w:adjustRightInd w:val="0"/>
              <w:spacing w:after="44"/>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основ целостной научной картины мира; </w:t>
            </w:r>
          </w:p>
          <w:p w:rsidR="00D0230D" w:rsidRPr="00D0230D" w:rsidRDefault="00D0230D" w:rsidP="00D0230D">
            <w:pPr>
              <w:autoSpaceDE w:val="0"/>
              <w:autoSpaceDN w:val="0"/>
              <w:adjustRightInd w:val="0"/>
              <w:spacing w:after="44"/>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формирование понимания взаимосвязи и взаимозависимости естественных наук; </w:t>
            </w:r>
          </w:p>
          <w:p w:rsidR="00D0230D" w:rsidRPr="00D0230D" w:rsidRDefault="00D0230D" w:rsidP="00D0230D">
            <w:pPr>
              <w:autoSpaceDE w:val="0"/>
              <w:autoSpaceDN w:val="0"/>
              <w:adjustRightInd w:val="0"/>
              <w:spacing w:after="44"/>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 </w:t>
            </w:r>
          </w:p>
          <w:p w:rsidR="00D0230D" w:rsidRPr="00D0230D" w:rsidRDefault="00D0230D" w:rsidP="00D0230D">
            <w:pPr>
              <w:autoSpaceDE w:val="0"/>
              <w:autoSpaceDN w:val="0"/>
              <w:adjustRightInd w:val="0"/>
              <w:spacing w:after="44"/>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создание условий для развития навыков учебной, проектно- исследовательской, творческой деятельности, мотивации обучающихся к саморазвитию; </w:t>
            </w:r>
          </w:p>
          <w:p w:rsidR="00D0230D" w:rsidRPr="00D0230D" w:rsidRDefault="00D0230D" w:rsidP="00D0230D">
            <w:pPr>
              <w:autoSpaceDE w:val="0"/>
              <w:autoSpaceDN w:val="0"/>
              <w:adjustRightInd w:val="0"/>
              <w:spacing w:after="44"/>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умений анализировать, оценивать, проверять на достоверность и обобщать научную информацию;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навыков безопасной работы во время проектно- исследовательской и экспериментальной деятельности, при использовании лабораторного оборудования.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Предметные результаты изучения предметной области "Естественные науки" должны отражать: </w:t>
            </w:r>
          </w:p>
          <w:p w:rsidR="00D0230D" w:rsidRPr="00D0230D" w:rsidRDefault="00D0230D" w:rsidP="00D0230D">
            <w:pPr>
              <w:autoSpaceDE w:val="0"/>
              <w:autoSpaceDN w:val="0"/>
              <w:adjustRightInd w:val="0"/>
              <w:contextualSpacing/>
              <w:jc w:val="both"/>
              <w:rPr>
                <w:rFonts w:ascii="Times New Roman" w:hAnsi="Times New Roman" w:cs="Times New Roman"/>
                <w:b/>
                <w:i/>
                <w:i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Физика: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lastRenderedPageBreak/>
              <w:t xml:space="preserve">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сформированность умения решать физические задачи;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сформированность умения применять полученные знания для объяснения условий протекания физических явлений в природе и принятия практических решений в повседневной жизни;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6) сформированность собственной позиции по отношению к физической информации, получаемой из разных источников.</w:t>
            </w:r>
          </w:p>
          <w:p w:rsidR="00D0230D" w:rsidRPr="00D0230D" w:rsidRDefault="00D0230D" w:rsidP="00D0230D">
            <w:pPr>
              <w:autoSpaceDE w:val="0"/>
              <w:autoSpaceDN w:val="0"/>
              <w:adjustRightInd w:val="0"/>
              <w:contextualSpacing/>
              <w:jc w:val="both"/>
              <w:rPr>
                <w:rFonts w:ascii="Times New Roman" w:hAnsi="Times New Roman" w:cs="Times New Roman"/>
                <w:b/>
                <w:i/>
                <w:i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Химия: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сформированность умения давать количественные оценки и проводить расчёты по химическим формулам и уравнениям;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владение правилами техники безопасности при использовании химических веществ;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6) сформированность собственной позиции по отношению к химической информации, получаемой из разных источников.</w:t>
            </w:r>
          </w:p>
          <w:p w:rsidR="00D0230D" w:rsidRPr="00D0230D" w:rsidRDefault="00D0230D" w:rsidP="00D0230D">
            <w:pPr>
              <w:autoSpaceDE w:val="0"/>
              <w:autoSpaceDN w:val="0"/>
              <w:adjustRightInd w:val="0"/>
              <w:contextualSpacing/>
              <w:jc w:val="both"/>
              <w:rPr>
                <w:rFonts w:ascii="Times New Roman" w:hAnsi="Times New Roman" w:cs="Times New Roman"/>
                <w:b/>
                <w:i/>
                <w:i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Биология: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4) сформированность умений объяснять результаты биологических экспериментов, решать элементарные биологические задачи;</w:t>
            </w:r>
          </w:p>
          <w:p w:rsidR="00D0230D" w:rsidRPr="00D0230D" w:rsidRDefault="00D0230D" w:rsidP="00D0230D">
            <w:pPr>
              <w:contextualSpacing/>
              <w:jc w:val="both"/>
              <w:rPr>
                <w:rFonts w:ascii="Times New Roman" w:hAnsi="Times New Roman" w:cs="Times New Roman"/>
                <w:sz w:val="28"/>
                <w:szCs w:val="28"/>
              </w:rPr>
            </w:pPr>
            <w:r w:rsidRPr="00D0230D">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D0230D" w:rsidRPr="00D0230D" w:rsidRDefault="00D0230D" w:rsidP="00D0230D">
            <w:pPr>
              <w:autoSpaceDE w:val="0"/>
              <w:autoSpaceDN w:val="0"/>
              <w:adjustRightInd w:val="0"/>
              <w:contextualSpacing/>
              <w:jc w:val="both"/>
              <w:rPr>
                <w:rFonts w:ascii="Times New Roman" w:hAnsi="Times New Roman" w:cs="Times New Roman"/>
                <w:b/>
                <w:b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color w:val="000000"/>
                <w:sz w:val="28"/>
                <w:szCs w:val="28"/>
              </w:rPr>
              <w:t xml:space="preserve">Основы безопасности жизнедеятельности и физическая культура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lastRenderedPageBreak/>
              <w:t xml:space="preserve">Изучение учебных предметов "Основы безопасности жизнедеятельности" и "Физическая культура" должно обеспечить: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понимание и принятие ценности человеческой жизни, личной ответственности за собственную жизнь и здоровье;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сформированность навыков здорового и безопасного образа жизни, понимание рисков и угроз современного мира;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знание правил и владение навыками поведения в опасных и чрезвычайных ситуациях природного, социального и техногенного характера; </w:t>
            </w:r>
          </w:p>
          <w:p w:rsidR="00D0230D" w:rsidRPr="00D0230D" w:rsidRDefault="00D0230D" w:rsidP="00D0230D">
            <w:pPr>
              <w:autoSpaceDE w:val="0"/>
              <w:autoSpaceDN w:val="0"/>
              <w:adjustRightInd w:val="0"/>
              <w:spacing w:after="47"/>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умение действовать индивидуально и в группе в опасных и чрезвычайных ситуациях.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Предметные результаты изучения учебных предметов "Основы безопасности жизнедеятельности" и "Физическая культура" должны отражать: </w:t>
            </w: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Основы безопасности жизнедеятельности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сформированность гражданской позиции, направленной на повышение мотивации к военной службе и защите Отечества;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3) знание основ государственной системы, российского законодательства, направленных на защиту населения от внешних и внутренних угроз;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сформированность личной гражданской позиции отрицания экстремизма, терроризма, других действий противоправного характера, а также асоциального поведения;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5)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6) знание распространённых опасных и чрезвычайных ситуаций природного, техногенного и социального характера;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7) негативное отношение к наркомании, алкоголизму, токсикомании как к факторам, пагубно влияющим на здоровье человека и исключение из своей жизни вредных привычек (курения, пьянства и т. д.);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8) знание основных мер защиты и правил поведения в условиях опасных и чрезвычайных ситуаций, в том числе в области гражданской обороны;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11) знание основ обороны государства и воинской службы: </w:t>
            </w:r>
          </w:p>
          <w:p w:rsidR="00D0230D" w:rsidRPr="00D0230D" w:rsidRDefault="00D0230D" w:rsidP="00D0230D">
            <w:pPr>
              <w:autoSpaceDE w:val="0"/>
              <w:autoSpaceDN w:val="0"/>
              <w:adjustRightInd w:val="0"/>
              <w:spacing w:after="44"/>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законодательство об обороне государства и воинской обязанности граждан;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 права и обязанности гражданина до призыва, во время призыва и прохождения военной службы, уставные отношения, быт военнослужащих, порядок несения </w:t>
            </w:r>
            <w:r w:rsidRPr="00D0230D">
              <w:rPr>
                <w:rFonts w:ascii="Times New Roman" w:hAnsi="Times New Roman" w:cs="Times New Roman"/>
                <w:color w:val="000000"/>
                <w:sz w:val="28"/>
                <w:szCs w:val="28"/>
              </w:rPr>
              <w:lastRenderedPageBreak/>
              <w:t xml:space="preserve">службы и воинские ритуалы, строевая, огневая и тактическая подготовка;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D0230D" w:rsidRPr="00D0230D" w:rsidRDefault="00D0230D" w:rsidP="00D0230D">
            <w:pPr>
              <w:autoSpaceDE w:val="0"/>
              <w:autoSpaceDN w:val="0"/>
              <w:adjustRightInd w:val="0"/>
              <w:contextualSpacing/>
              <w:jc w:val="both"/>
              <w:rPr>
                <w:rFonts w:ascii="Times New Roman" w:hAnsi="Times New Roman" w:cs="Times New Roman"/>
                <w:b/>
                <w:i/>
                <w:i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b/>
                <w:color w:val="000000"/>
                <w:sz w:val="28"/>
                <w:szCs w:val="28"/>
              </w:rPr>
            </w:pPr>
            <w:r w:rsidRPr="00D0230D">
              <w:rPr>
                <w:rFonts w:ascii="Times New Roman" w:hAnsi="Times New Roman" w:cs="Times New Roman"/>
                <w:b/>
                <w:i/>
                <w:iCs/>
                <w:color w:val="000000"/>
                <w:sz w:val="28"/>
                <w:szCs w:val="28"/>
              </w:rPr>
              <w:t xml:space="preserve">Физическая культура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D0230D" w:rsidRPr="00D0230D" w:rsidRDefault="00D0230D" w:rsidP="00D0230D">
            <w:pPr>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5) владение техническими приёмами и двигательными действиями базовых видов спорта; активное применение их в игровой и соревновательной деятельности. </w:t>
            </w:r>
          </w:p>
          <w:p w:rsidR="00D0230D" w:rsidRPr="00D0230D" w:rsidRDefault="00D0230D" w:rsidP="00D0230D">
            <w:pPr>
              <w:autoSpaceDE w:val="0"/>
              <w:autoSpaceDN w:val="0"/>
              <w:adjustRightInd w:val="0"/>
              <w:contextualSpacing/>
              <w:jc w:val="both"/>
              <w:rPr>
                <w:rFonts w:ascii="Times New Roman" w:hAnsi="Times New Roman" w:cs="Times New Roman"/>
                <w:b/>
                <w:bCs/>
                <w:color w:val="000000"/>
                <w:sz w:val="28"/>
                <w:szCs w:val="28"/>
              </w:rPr>
            </w:pPr>
          </w:p>
          <w:p w:rsidR="00D0230D" w:rsidRP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b/>
                <w:bCs/>
                <w:color w:val="000000"/>
                <w:sz w:val="28"/>
                <w:szCs w:val="28"/>
              </w:rPr>
              <w:t xml:space="preserve">Искусство </w:t>
            </w:r>
            <w:r w:rsidRPr="00D0230D">
              <w:rPr>
                <w:rFonts w:ascii="Times New Roman" w:hAnsi="Times New Roman" w:cs="Times New Roman"/>
                <w:color w:val="000000"/>
                <w:sz w:val="28"/>
                <w:szCs w:val="28"/>
              </w:rPr>
              <w:t xml:space="preserve"> </w:t>
            </w:r>
            <w:r w:rsidRPr="00D0230D">
              <w:rPr>
                <w:rFonts w:ascii="Times New Roman" w:hAnsi="Times New Roman" w:cs="Times New Roman"/>
                <w:b/>
                <w:i/>
                <w:iCs/>
                <w:color w:val="000000"/>
                <w:sz w:val="28"/>
                <w:szCs w:val="28"/>
              </w:rPr>
              <w:t>Мировая художественная культура</w:t>
            </w:r>
            <w:r w:rsidRPr="00D0230D">
              <w:rPr>
                <w:rFonts w:ascii="Times New Roman" w:hAnsi="Times New Roman" w:cs="Times New Roman"/>
                <w:i/>
                <w:iCs/>
                <w:color w:val="000000"/>
                <w:sz w:val="28"/>
                <w:szCs w:val="28"/>
              </w:rPr>
              <w:t xml:space="preserve"> </w:t>
            </w:r>
          </w:p>
          <w:p w:rsidR="00D0230D" w:rsidRDefault="00D0230D" w:rsidP="00D0230D">
            <w:pPr>
              <w:autoSpaceDE w:val="0"/>
              <w:autoSpaceDN w:val="0"/>
              <w:adjustRightInd w:val="0"/>
              <w:contextualSpacing/>
              <w:jc w:val="both"/>
              <w:rPr>
                <w:rFonts w:ascii="Times New Roman" w:hAnsi="Times New Roman" w:cs="Times New Roman"/>
                <w:color w:val="000000"/>
                <w:sz w:val="28"/>
                <w:szCs w:val="28"/>
              </w:rPr>
            </w:pPr>
            <w:r w:rsidRPr="00D0230D">
              <w:rPr>
                <w:rFonts w:ascii="Times New Roman" w:hAnsi="Times New Roman" w:cs="Times New Roman"/>
                <w:color w:val="000000"/>
                <w:sz w:val="28"/>
                <w:szCs w:val="28"/>
              </w:rPr>
              <w:t xml:space="preserve">1) освоение знаний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 </w:t>
            </w:r>
          </w:p>
          <w:p w:rsidR="008A34B0" w:rsidRPr="008A34B0" w:rsidRDefault="008A34B0" w:rsidP="008A34B0">
            <w:pPr>
              <w:contextualSpacing/>
              <w:jc w:val="both"/>
              <w:rPr>
                <w:rFonts w:ascii="Times New Roman" w:hAnsi="Times New Roman" w:cs="Times New Roman"/>
                <w:color w:val="000000"/>
                <w:sz w:val="28"/>
                <w:szCs w:val="28"/>
              </w:rPr>
            </w:pPr>
            <w:r w:rsidRPr="008A34B0">
              <w:rPr>
                <w:rFonts w:ascii="Times New Roman" w:hAnsi="Times New Roman" w:cs="Times New Roman"/>
                <w:color w:val="000000"/>
                <w:sz w:val="28"/>
                <w:szCs w:val="28"/>
              </w:rPr>
              <w:t>2) овладение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8A34B0" w:rsidRPr="008A34B0" w:rsidRDefault="008A34B0" w:rsidP="008A34B0">
            <w:pPr>
              <w:autoSpaceDE w:val="0"/>
              <w:autoSpaceDN w:val="0"/>
              <w:adjustRightInd w:val="0"/>
              <w:contextualSpacing/>
              <w:jc w:val="both"/>
              <w:rPr>
                <w:rFonts w:ascii="Times New Roman" w:hAnsi="Times New Roman" w:cs="Times New Roman"/>
                <w:color w:val="000000"/>
                <w:sz w:val="28"/>
                <w:szCs w:val="28"/>
              </w:rPr>
            </w:pPr>
            <w:r w:rsidRPr="008A34B0">
              <w:rPr>
                <w:rFonts w:ascii="Times New Roman" w:hAnsi="Times New Roman" w:cs="Times New Roman"/>
                <w:color w:val="000000"/>
                <w:sz w:val="28"/>
                <w:szCs w:val="28"/>
              </w:rPr>
              <w:t xml:space="preserve">3) развитие художественно-творческих способностей учащихся, их образного и ассоциативного мышления; </w:t>
            </w:r>
          </w:p>
          <w:p w:rsidR="008A34B0" w:rsidRPr="008A34B0" w:rsidRDefault="008A34B0" w:rsidP="008A34B0">
            <w:pPr>
              <w:autoSpaceDE w:val="0"/>
              <w:autoSpaceDN w:val="0"/>
              <w:adjustRightInd w:val="0"/>
              <w:contextualSpacing/>
              <w:jc w:val="both"/>
              <w:rPr>
                <w:rFonts w:ascii="Times New Roman" w:hAnsi="Times New Roman" w:cs="Times New Roman"/>
                <w:color w:val="000000"/>
                <w:sz w:val="28"/>
                <w:szCs w:val="28"/>
              </w:rPr>
            </w:pPr>
            <w:r w:rsidRPr="008A34B0">
              <w:rPr>
                <w:rFonts w:ascii="Times New Roman" w:hAnsi="Times New Roman" w:cs="Times New Roman"/>
                <w:color w:val="000000"/>
                <w:sz w:val="28"/>
                <w:szCs w:val="28"/>
              </w:rPr>
              <w:t xml:space="preserve">4) воспитание 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 </w:t>
            </w:r>
          </w:p>
          <w:p w:rsidR="008A34B0" w:rsidRPr="008A34B0" w:rsidRDefault="008A34B0" w:rsidP="008A34B0">
            <w:pPr>
              <w:contextualSpacing/>
              <w:jc w:val="both"/>
              <w:rPr>
                <w:rFonts w:ascii="Times New Roman" w:hAnsi="Times New Roman" w:cs="Times New Roman"/>
                <w:color w:val="000000"/>
                <w:sz w:val="28"/>
                <w:szCs w:val="28"/>
              </w:rPr>
            </w:pPr>
            <w:r w:rsidRPr="008A34B0">
              <w:rPr>
                <w:rFonts w:ascii="Times New Roman" w:hAnsi="Times New Roman" w:cs="Times New Roman"/>
                <w:color w:val="000000"/>
                <w:sz w:val="28"/>
                <w:szCs w:val="28"/>
              </w:rPr>
              <w:t>5) использование приобретенных знаний и умений 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8A34B0" w:rsidRPr="008A34B0" w:rsidRDefault="008A34B0" w:rsidP="00D0230D">
            <w:pPr>
              <w:autoSpaceDE w:val="0"/>
              <w:autoSpaceDN w:val="0"/>
              <w:adjustRightInd w:val="0"/>
              <w:contextualSpacing/>
              <w:jc w:val="both"/>
              <w:rPr>
                <w:rFonts w:ascii="Times New Roman" w:hAnsi="Times New Roman" w:cs="Times New Roman"/>
                <w:color w:val="000000"/>
                <w:sz w:val="28"/>
                <w:szCs w:val="28"/>
              </w:rPr>
            </w:pPr>
          </w:p>
          <w:p w:rsidR="00873304" w:rsidRPr="00D0230D" w:rsidRDefault="00873304" w:rsidP="0057450A">
            <w:pPr>
              <w:pStyle w:val="a3"/>
              <w:jc w:val="both"/>
              <w:rPr>
                <w:rFonts w:ascii="Times New Roman" w:hAnsi="Times New Roman" w:cs="Times New Roman"/>
                <w:i/>
                <w:sz w:val="28"/>
                <w:szCs w:val="28"/>
              </w:rPr>
            </w:pPr>
          </w:p>
        </w:tc>
      </w:tr>
    </w:tbl>
    <w:p w:rsidR="008A34B0" w:rsidRPr="008A34B0" w:rsidRDefault="008A34B0" w:rsidP="008A34B0">
      <w:pPr>
        <w:pStyle w:val="ab"/>
        <w:spacing w:before="60"/>
        <w:jc w:val="both"/>
        <w:rPr>
          <w:rFonts w:ascii="Times New Roman" w:hAnsi="Times New Roman"/>
          <w:sz w:val="28"/>
          <w:szCs w:val="28"/>
        </w:rPr>
      </w:pPr>
    </w:p>
    <w:p w:rsidR="00873304" w:rsidRPr="00D0230D" w:rsidRDefault="00873304" w:rsidP="008F00F3">
      <w:pPr>
        <w:tabs>
          <w:tab w:val="left" w:pos="1076"/>
        </w:tabs>
        <w:ind w:left="284"/>
        <w:jc w:val="both"/>
        <w:rPr>
          <w:rFonts w:ascii="Times New Roman" w:eastAsia="Times New Roman" w:hAnsi="Times New Roman" w:cs="Times New Roman"/>
          <w:b/>
          <w:sz w:val="28"/>
          <w:szCs w:val="28"/>
        </w:rPr>
      </w:pPr>
    </w:p>
    <w:p w:rsidR="00873304" w:rsidRPr="00D0230D" w:rsidRDefault="00873304" w:rsidP="008F00F3">
      <w:pPr>
        <w:tabs>
          <w:tab w:val="left" w:pos="1076"/>
        </w:tabs>
        <w:ind w:left="284"/>
        <w:jc w:val="both"/>
        <w:rPr>
          <w:rFonts w:ascii="Times New Roman" w:eastAsia="Times New Roman" w:hAnsi="Times New Roman" w:cs="Times New Roman"/>
          <w:b/>
          <w:sz w:val="28"/>
          <w:szCs w:val="28"/>
        </w:rPr>
      </w:pPr>
    </w:p>
    <w:p w:rsidR="00873304" w:rsidRDefault="00873304" w:rsidP="008F00F3">
      <w:pPr>
        <w:tabs>
          <w:tab w:val="left" w:pos="1076"/>
        </w:tabs>
        <w:ind w:left="284"/>
        <w:jc w:val="both"/>
        <w:rPr>
          <w:rFonts w:ascii="Times New Roman" w:eastAsia="Times New Roman" w:hAnsi="Times New Roman" w:cs="Times New Roman"/>
          <w:b/>
          <w:sz w:val="28"/>
          <w:szCs w:val="28"/>
        </w:rPr>
      </w:pPr>
    </w:p>
    <w:p w:rsidR="007716A5" w:rsidRDefault="007716A5" w:rsidP="008F00F3">
      <w:pPr>
        <w:tabs>
          <w:tab w:val="left" w:pos="1076"/>
        </w:tabs>
        <w:ind w:left="284"/>
        <w:jc w:val="both"/>
        <w:rPr>
          <w:rFonts w:ascii="Times New Roman" w:eastAsia="Times New Roman" w:hAnsi="Times New Roman" w:cs="Times New Roman"/>
          <w:b/>
          <w:sz w:val="28"/>
          <w:szCs w:val="28"/>
        </w:rPr>
      </w:pPr>
    </w:p>
    <w:p w:rsidR="007716A5" w:rsidRDefault="007716A5" w:rsidP="008F00F3">
      <w:pPr>
        <w:tabs>
          <w:tab w:val="left" w:pos="1076"/>
        </w:tabs>
        <w:ind w:left="284"/>
        <w:jc w:val="both"/>
        <w:rPr>
          <w:rFonts w:ascii="Times New Roman" w:eastAsia="Times New Roman" w:hAnsi="Times New Roman" w:cs="Times New Roman"/>
          <w:b/>
          <w:sz w:val="28"/>
          <w:szCs w:val="28"/>
        </w:rPr>
      </w:pPr>
    </w:p>
    <w:p w:rsidR="007716A5" w:rsidRDefault="007716A5" w:rsidP="008F00F3">
      <w:pPr>
        <w:tabs>
          <w:tab w:val="left" w:pos="1076"/>
        </w:tabs>
        <w:ind w:left="284"/>
        <w:jc w:val="both"/>
        <w:rPr>
          <w:rFonts w:ascii="Times New Roman" w:eastAsia="Times New Roman" w:hAnsi="Times New Roman" w:cs="Times New Roman"/>
          <w:b/>
          <w:sz w:val="28"/>
          <w:szCs w:val="28"/>
        </w:rPr>
      </w:pPr>
    </w:p>
    <w:tbl>
      <w:tblPr>
        <w:tblpPr w:leftFromText="180" w:rightFromText="180" w:vertAnchor="text" w:tblpY="1"/>
        <w:tblOverlap w:val="never"/>
        <w:tblW w:w="9822"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02"/>
      </w:tblGrid>
      <w:tr w:rsidR="007716A5" w:rsidTr="005729BE">
        <w:tc>
          <w:tcPr>
            <w:tcW w:w="720" w:type="dxa"/>
            <w:vMerge w:val="restart"/>
            <w:tcBorders>
              <w:top w:val="single" w:sz="4" w:space="0" w:color="auto"/>
              <w:left w:val="single" w:sz="4" w:space="0" w:color="auto"/>
              <w:right w:val="single" w:sz="4" w:space="0" w:color="auto"/>
            </w:tcBorders>
          </w:tcPr>
          <w:p w:rsidR="007716A5" w:rsidRPr="005D5731" w:rsidRDefault="007716A5" w:rsidP="005729BE">
            <w:pPr>
              <w:jc w:val="center"/>
              <w:rPr>
                <w:rFonts w:ascii="Times New Roman" w:hAnsi="Times New Roman" w:cs="Times New Roman"/>
                <w:sz w:val="28"/>
                <w:szCs w:val="28"/>
              </w:rPr>
            </w:pPr>
            <w:r w:rsidRPr="005D5731">
              <w:rPr>
                <w:rFonts w:ascii="Times New Roman" w:hAnsi="Times New Roman" w:cs="Times New Roman"/>
                <w:sz w:val="28"/>
                <w:szCs w:val="28"/>
              </w:rPr>
              <w:t>№</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5D5731" w:rsidRDefault="007716A5" w:rsidP="005729BE">
            <w:pPr>
              <w:jc w:val="center"/>
              <w:rPr>
                <w:rFonts w:ascii="Times New Roman" w:hAnsi="Times New Roman" w:cs="Times New Roman"/>
                <w:b/>
                <w:i/>
                <w:sz w:val="28"/>
                <w:szCs w:val="28"/>
              </w:rPr>
            </w:pPr>
            <w:r w:rsidRPr="005D5731">
              <w:rPr>
                <w:rFonts w:ascii="Times New Roman" w:hAnsi="Times New Roman" w:cs="Times New Roman"/>
                <w:b/>
                <w:i/>
                <w:sz w:val="28"/>
                <w:szCs w:val="28"/>
              </w:rPr>
              <w:t>Требования к уровню подготовки выпускника</w:t>
            </w:r>
          </w:p>
        </w:tc>
      </w:tr>
      <w:tr w:rsidR="007716A5" w:rsidTr="005729BE">
        <w:tc>
          <w:tcPr>
            <w:tcW w:w="720" w:type="dxa"/>
            <w:vMerge/>
            <w:tcBorders>
              <w:left w:val="single" w:sz="4" w:space="0" w:color="auto"/>
              <w:bottom w:val="single" w:sz="4" w:space="0" w:color="auto"/>
              <w:right w:val="single" w:sz="4" w:space="0" w:color="auto"/>
            </w:tcBorders>
          </w:tcPr>
          <w:p w:rsidR="007716A5" w:rsidRPr="005D5731" w:rsidRDefault="007716A5" w:rsidP="005729BE">
            <w:pPr>
              <w:jc w:val="center"/>
              <w:rPr>
                <w:rFonts w:ascii="Times New Roman" w:hAnsi="Times New Roman" w:cs="Times New Roman"/>
                <w:sz w:val="28"/>
                <w:szCs w:val="28"/>
              </w:rPr>
            </w:pPr>
          </w:p>
        </w:tc>
        <w:tc>
          <w:tcPr>
            <w:tcW w:w="9102" w:type="dxa"/>
            <w:tcBorders>
              <w:top w:val="single" w:sz="4" w:space="0" w:color="auto"/>
              <w:left w:val="single" w:sz="4" w:space="0" w:color="auto"/>
              <w:bottom w:val="single" w:sz="4" w:space="0" w:color="auto"/>
              <w:right w:val="single" w:sz="4" w:space="0" w:color="auto"/>
            </w:tcBorders>
          </w:tcPr>
          <w:p w:rsidR="007716A5" w:rsidRPr="005D5731" w:rsidRDefault="007716A5" w:rsidP="005729BE">
            <w:pPr>
              <w:jc w:val="center"/>
              <w:rPr>
                <w:rFonts w:ascii="Times New Roman" w:hAnsi="Times New Roman" w:cs="Times New Roman"/>
                <w:b/>
                <w:i/>
                <w:sz w:val="28"/>
                <w:szCs w:val="28"/>
              </w:rPr>
            </w:pPr>
            <w:r w:rsidRPr="005D5731">
              <w:rPr>
                <w:rFonts w:ascii="Times New Roman" w:hAnsi="Times New Roman" w:cs="Times New Roman"/>
                <w:b/>
                <w:i/>
                <w:sz w:val="28"/>
                <w:szCs w:val="28"/>
              </w:rPr>
              <w:t>Русский язык</w:t>
            </w:r>
          </w:p>
        </w:tc>
      </w:tr>
      <w:tr w:rsidR="007716A5" w:rsidRPr="007716A5" w:rsidTr="005729BE">
        <w:tc>
          <w:tcPr>
            <w:tcW w:w="720"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jc w:val="center"/>
              <w:rPr>
                <w:rFonts w:ascii="Times New Roman" w:hAnsi="Times New Roman" w:cs="Times New Roman"/>
                <w:sz w:val="24"/>
                <w:szCs w:val="24"/>
              </w:rPr>
            </w:pPr>
            <w:r w:rsidRPr="007716A5">
              <w:rPr>
                <w:rFonts w:ascii="Times New Roman" w:hAnsi="Times New Roman" w:cs="Times New Roman"/>
                <w:sz w:val="24"/>
                <w:szCs w:val="24"/>
              </w:rPr>
              <w:t>1.</w:t>
            </w:r>
          </w:p>
        </w:tc>
        <w:tc>
          <w:tcPr>
            <w:tcW w:w="9102"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pStyle w:val="af9"/>
              <w:spacing w:before="120"/>
              <w:rPr>
                <w:rFonts w:ascii="Times New Roman" w:hAnsi="Times New Roman" w:cs="Times New Roman"/>
                <w:i/>
                <w:sz w:val="24"/>
                <w:szCs w:val="24"/>
              </w:rPr>
            </w:pPr>
            <w:r w:rsidRPr="007716A5">
              <w:rPr>
                <w:rFonts w:ascii="Times New Roman" w:hAnsi="Times New Roman" w:cs="Times New Roman"/>
                <w:i/>
                <w:sz w:val="24"/>
                <w:szCs w:val="24"/>
              </w:rPr>
              <w:t>В результате изучения русского языка на базовом уровне ученик должен</w:t>
            </w:r>
          </w:p>
          <w:p w:rsidR="007716A5" w:rsidRPr="007716A5" w:rsidRDefault="007716A5" w:rsidP="005729BE">
            <w:pPr>
              <w:spacing w:before="120"/>
              <w:ind w:left="567"/>
              <w:jc w:val="both"/>
              <w:rPr>
                <w:rFonts w:ascii="Times New Roman" w:hAnsi="Times New Roman" w:cs="Times New Roman"/>
                <w:b/>
                <w:sz w:val="24"/>
                <w:szCs w:val="24"/>
              </w:rPr>
            </w:pPr>
            <w:r w:rsidRPr="007716A5">
              <w:rPr>
                <w:rFonts w:ascii="Times New Roman" w:hAnsi="Times New Roman" w:cs="Times New Roman"/>
                <w:b/>
                <w:sz w:val="24"/>
                <w:szCs w:val="24"/>
              </w:rPr>
              <w:t>знать/понимать</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связь языка и истории, культуры русского и других народов;</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основные единицы и уровни языка, их признаки и взаимосвязь;</w:t>
            </w:r>
          </w:p>
          <w:p w:rsidR="007716A5" w:rsidRPr="007716A5" w:rsidRDefault="007716A5" w:rsidP="00347A5D">
            <w:pPr>
              <w:numPr>
                <w:ilvl w:val="1"/>
                <w:numId w:val="23"/>
              </w:numPr>
              <w:tabs>
                <w:tab w:val="left" w:pos="9355"/>
              </w:tabs>
              <w:spacing w:before="60"/>
              <w:jc w:val="both"/>
              <w:rPr>
                <w:rFonts w:ascii="Times New Roman" w:hAnsi="Times New Roman" w:cs="Times New Roman"/>
                <w:b/>
                <w:sz w:val="24"/>
                <w:szCs w:val="24"/>
              </w:rPr>
            </w:pPr>
            <w:r w:rsidRPr="007716A5">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716A5" w:rsidRPr="007716A5" w:rsidRDefault="007716A5" w:rsidP="005729BE">
            <w:pPr>
              <w:spacing w:before="120"/>
              <w:ind w:left="567"/>
              <w:jc w:val="both"/>
              <w:rPr>
                <w:rFonts w:ascii="Times New Roman" w:hAnsi="Times New Roman" w:cs="Times New Roman"/>
                <w:b/>
                <w:sz w:val="24"/>
                <w:szCs w:val="24"/>
              </w:rPr>
            </w:pPr>
            <w:r w:rsidRPr="007716A5">
              <w:rPr>
                <w:rFonts w:ascii="Times New Roman" w:hAnsi="Times New Roman" w:cs="Times New Roman"/>
                <w:b/>
                <w:sz w:val="24"/>
                <w:szCs w:val="24"/>
              </w:rPr>
              <w:t>уметь</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проводить лингвистический анализ текстов различных функ-циональных стилей и разновидностей языка;</w:t>
            </w:r>
          </w:p>
          <w:p w:rsidR="007716A5" w:rsidRPr="007716A5" w:rsidRDefault="007716A5" w:rsidP="005729BE">
            <w:pPr>
              <w:tabs>
                <w:tab w:val="left" w:pos="9355"/>
              </w:tabs>
              <w:spacing w:before="120" w:after="60"/>
              <w:ind w:left="567"/>
              <w:jc w:val="both"/>
              <w:rPr>
                <w:rFonts w:ascii="Times New Roman" w:hAnsi="Times New Roman" w:cs="Times New Roman"/>
                <w:b/>
                <w:i/>
                <w:sz w:val="24"/>
                <w:szCs w:val="24"/>
              </w:rPr>
            </w:pPr>
            <w:r w:rsidRPr="007716A5">
              <w:rPr>
                <w:rFonts w:ascii="Times New Roman" w:hAnsi="Times New Roman" w:cs="Times New Roman"/>
                <w:b/>
                <w:i/>
                <w:sz w:val="24"/>
                <w:szCs w:val="24"/>
              </w:rPr>
              <w:t>аудирование и чтение</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7716A5" w:rsidRPr="007716A5" w:rsidRDefault="007716A5" w:rsidP="00347A5D">
            <w:pPr>
              <w:widowControl w:val="0"/>
              <w:numPr>
                <w:ilvl w:val="0"/>
                <w:numId w:val="24"/>
              </w:numPr>
              <w:tabs>
                <w:tab w:val="clear" w:pos="567"/>
              </w:tabs>
              <w:jc w:val="both"/>
              <w:rPr>
                <w:rFonts w:ascii="Times New Roman" w:hAnsi="Times New Roman" w:cs="Times New Roman"/>
                <w:sz w:val="24"/>
                <w:szCs w:val="24"/>
              </w:rPr>
            </w:pPr>
            <w:r w:rsidRPr="007716A5">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716A5" w:rsidRPr="007716A5" w:rsidRDefault="007716A5" w:rsidP="005729BE">
            <w:pPr>
              <w:tabs>
                <w:tab w:val="left" w:pos="9355"/>
              </w:tabs>
              <w:spacing w:before="120" w:after="60"/>
              <w:ind w:left="567"/>
              <w:jc w:val="both"/>
              <w:rPr>
                <w:rFonts w:ascii="Times New Roman" w:hAnsi="Times New Roman" w:cs="Times New Roman"/>
                <w:b/>
                <w:i/>
                <w:sz w:val="24"/>
                <w:szCs w:val="24"/>
              </w:rPr>
            </w:pPr>
            <w:r w:rsidRPr="007716A5">
              <w:rPr>
                <w:rFonts w:ascii="Times New Roman" w:hAnsi="Times New Roman" w:cs="Times New Roman"/>
                <w:b/>
                <w:i/>
                <w:sz w:val="24"/>
                <w:szCs w:val="24"/>
              </w:rPr>
              <w:t>говорение и письмо</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использовать основные приемы информационной переработки устного и письменного текста;</w:t>
            </w:r>
          </w:p>
          <w:p w:rsidR="007716A5" w:rsidRPr="007716A5" w:rsidRDefault="007716A5" w:rsidP="005729BE">
            <w:pPr>
              <w:spacing w:before="120"/>
              <w:ind w:left="567"/>
              <w:jc w:val="both"/>
              <w:rPr>
                <w:rFonts w:ascii="Times New Roman" w:hAnsi="Times New Roman" w:cs="Times New Roman"/>
                <w:sz w:val="24"/>
                <w:szCs w:val="24"/>
              </w:rPr>
            </w:pPr>
            <w:r w:rsidRPr="007716A5">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716A5">
              <w:rPr>
                <w:rFonts w:ascii="Times New Roman" w:hAnsi="Times New Roman" w:cs="Times New Roman"/>
                <w:sz w:val="24"/>
                <w:szCs w:val="24"/>
              </w:rPr>
              <w:t>для:</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 xml:space="preserve">осознания русского языка как духовной, нравственной и культурной ценности </w:t>
            </w:r>
            <w:r w:rsidRPr="007716A5">
              <w:rPr>
                <w:rFonts w:ascii="Times New Roman" w:hAnsi="Times New Roman" w:cs="Times New Roman"/>
                <w:sz w:val="24"/>
                <w:szCs w:val="24"/>
              </w:rPr>
              <w:lastRenderedPageBreak/>
              <w:t>народа; приобщения к ценностям национальной и мировой культуры;</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716A5" w:rsidRPr="007716A5" w:rsidRDefault="007716A5" w:rsidP="00347A5D">
            <w:pPr>
              <w:widowControl w:val="0"/>
              <w:numPr>
                <w:ilvl w:val="0"/>
                <w:numId w:val="24"/>
              </w:numPr>
              <w:tabs>
                <w:tab w:val="clear" w:pos="567"/>
              </w:tabs>
              <w:spacing w:before="60"/>
              <w:jc w:val="both"/>
              <w:rPr>
                <w:rFonts w:ascii="Times New Roman" w:hAnsi="Times New Roman" w:cs="Times New Roman"/>
                <w:sz w:val="24"/>
                <w:szCs w:val="24"/>
              </w:rPr>
            </w:pPr>
            <w:r w:rsidRPr="007716A5">
              <w:rPr>
                <w:rFonts w:ascii="Times New Roman" w:hAnsi="Times New Roman" w:cs="Times New Roman"/>
                <w:sz w:val="24"/>
                <w:szCs w:val="24"/>
              </w:rPr>
              <w:t>самообразования и активного участия в производственной, культурной и общественной жизни государства.</w:t>
            </w:r>
          </w:p>
          <w:p w:rsidR="007716A5" w:rsidRPr="007716A5" w:rsidRDefault="007716A5" w:rsidP="005729BE">
            <w:pPr>
              <w:widowControl w:val="0"/>
              <w:jc w:val="both"/>
              <w:rPr>
                <w:rFonts w:ascii="Times New Roman" w:hAnsi="Times New Roman" w:cs="Times New Roman"/>
                <w:sz w:val="24"/>
                <w:szCs w:val="24"/>
              </w:rPr>
            </w:pPr>
          </w:p>
          <w:p w:rsidR="007716A5" w:rsidRPr="007716A5" w:rsidRDefault="007716A5" w:rsidP="005729BE">
            <w:pPr>
              <w:rPr>
                <w:rFonts w:ascii="Times New Roman" w:hAnsi="Times New Roman" w:cs="Times New Roman"/>
                <w:sz w:val="24"/>
                <w:szCs w:val="24"/>
              </w:rPr>
            </w:pPr>
          </w:p>
          <w:p w:rsidR="007716A5" w:rsidRPr="007716A5" w:rsidRDefault="007716A5" w:rsidP="005729BE">
            <w:pPr>
              <w:rPr>
                <w:rFonts w:ascii="Times New Roman" w:hAnsi="Times New Roman" w:cs="Times New Roman"/>
                <w:sz w:val="24"/>
                <w:szCs w:val="24"/>
              </w:rPr>
            </w:pPr>
          </w:p>
        </w:tc>
      </w:tr>
      <w:tr w:rsidR="007716A5" w:rsidRPr="007716A5" w:rsidTr="005729BE">
        <w:tc>
          <w:tcPr>
            <w:tcW w:w="720" w:type="dxa"/>
            <w:vMerge w:val="restart"/>
            <w:tcBorders>
              <w:top w:val="single" w:sz="4" w:space="0" w:color="auto"/>
              <w:left w:val="single" w:sz="4" w:space="0" w:color="auto"/>
              <w:right w:val="single" w:sz="4" w:space="0" w:color="auto"/>
            </w:tcBorders>
          </w:tcPr>
          <w:p w:rsidR="007716A5" w:rsidRPr="007716A5" w:rsidRDefault="007716A5" w:rsidP="005729BE">
            <w:pPr>
              <w:jc w:val="center"/>
              <w:rPr>
                <w:rFonts w:ascii="Times New Roman" w:hAnsi="Times New Roman" w:cs="Times New Roman"/>
                <w:sz w:val="24"/>
                <w:szCs w:val="24"/>
              </w:rPr>
            </w:pPr>
            <w:r w:rsidRPr="007716A5">
              <w:rPr>
                <w:rFonts w:ascii="Times New Roman" w:hAnsi="Times New Roman" w:cs="Times New Roman"/>
                <w:sz w:val="24"/>
                <w:szCs w:val="24"/>
              </w:rPr>
              <w:lastRenderedPageBreak/>
              <w:t>2.</w:t>
            </w:r>
          </w:p>
        </w:tc>
        <w:tc>
          <w:tcPr>
            <w:tcW w:w="9102"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jc w:val="center"/>
              <w:rPr>
                <w:rFonts w:ascii="Times New Roman" w:hAnsi="Times New Roman" w:cs="Times New Roman"/>
                <w:b/>
                <w:i/>
                <w:sz w:val="24"/>
                <w:szCs w:val="24"/>
              </w:rPr>
            </w:pPr>
            <w:r w:rsidRPr="007716A5">
              <w:rPr>
                <w:rFonts w:ascii="Times New Roman" w:hAnsi="Times New Roman" w:cs="Times New Roman"/>
                <w:b/>
                <w:i/>
                <w:sz w:val="24"/>
                <w:szCs w:val="24"/>
              </w:rPr>
              <w:t>Литература</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spacing w:before="240"/>
              <w:ind w:firstLine="567"/>
              <w:jc w:val="both"/>
              <w:rPr>
                <w:rFonts w:ascii="Times New Roman" w:hAnsi="Times New Roman" w:cs="Times New Roman"/>
                <w:b/>
                <w:i/>
                <w:sz w:val="24"/>
                <w:szCs w:val="24"/>
              </w:rPr>
            </w:pPr>
            <w:r w:rsidRPr="007716A5">
              <w:rPr>
                <w:rFonts w:ascii="Times New Roman" w:hAnsi="Times New Roman" w:cs="Times New Roman"/>
                <w:b/>
                <w:i/>
                <w:sz w:val="24"/>
                <w:szCs w:val="24"/>
              </w:rPr>
              <w:t>В результате изучения литературы на базовом уровне ученик должен</w:t>
            </w:r>
          </w:p>
          <w:p w:rsidR="007716A5" w:rsidRPr="007716A5" w:rsidRDefault="007716A5" w:rsidP="005729BE">
            <w:pPr>
              <w:tabs>
                <w:tab w:val="center" w:pos="3540"/>
              </w:tabs>
              <w:spacing w:before="240"/>
              <w:ind w:firstLine="567"/>
              <w:jc w:val="both"/>
              <w:rPr>
                <w:rFonts w:ascii="Times New Roman" w:hAnsi="Times New Roman" w:cs="Times New Roman"/>
                <w:b/>
                <w:sz w:val="24"/>
                <w:szCs w:val="24"/>
              </w:rPr>
            </w:pPr>
            <w:r w:rsidRPr="007716A5">
              <w:rPr>
                <w:rFonts w:ascii="Times New Roman" w:hAnsi="Times New Roman" w:cs="Times New Roman"/>
                <w:b/>
                <w:sz w:val="24"/>
                <w:szCs w:val="24"/>
              </w:rPr>
              <w:t>знать/понимать</w:t>
            </w:r>
            <w:r w:rsidRPr="007716A5">
              <w:rPr>
                <w:rFonts w:ascii="Times New Roman" w:hAnsi="Times New Roman" w:cs="Times New Roman"/>
                <w:b/>
                <w:sz w:val="24"/>
                <w:szCs w:val="24"/>
              </w:rPr>
              <w:tab/>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образную природу словесного искусства;</w:t>
            </w:r>
          </w:p>
          <w:p w:rsidR="007716A5" w:rsidRPr="007716A5" w:rsidRDefault="007716A5" w:rsidP="00347A5D">
            <w:pPr>
              <w:numPr>
                <w:ilvl w:val="0"/>
                <w:numId w:val="26"/>
              </w:numPr>
              <w:spacing w:before="60"/>
              <w:ind w:left="567" w:hanging="567"/>
              <w:jc w:val="both"/>
              <w:rPr>
                <w:rFonts w:ascii="Times New Roman" w:hAnsi="Times New Roman" w:cs="Times New Roman"/>
                <w:sz w:val="24"/>
                <w:szCs w:val="24"/>
              </w:rPr>
            </w:pPr>
            <w:r w:rsidRPr="007716A5">
              <w:rPr>
                <w:rFonts w:ascii="Times New Roman" w:hAnsi="Times New Roman" w:cs="Times New Roman"/>
                <w:sz w:val="24"/>
                <w:szCs w:val="24"/>
              </w:rPr>
              <w:t>содержание изученных литературных произведений;</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 xml:space="preserve">основные факты жизни и творчества писателей-классиков </w:t>
            </w:r>
            <w:r w:rsidRPr="007716A5">
              <w:rPr>
                <w:rFonts w:ascii="Times New Roman" w:hAnsi="Times New Roman" w:cs="Times New Roman"/>
                <w:sz w:val="24"/>
                <w:szCs w:val="24"/>
                <w:lang w:val="en-US"/>
              </w:rPr>
              <w:t>XIX</w:t>
            </w:r>
            <w:r w:rsidRPr="007716A5">
              <w:rPr>
                <w:rFonts w:ascii="Times New Roman" w:hAnsi="Times New Roman" w:cs="Times New Roman"/>
                <w:sz w:val="24"/>
                <w:szCs w:val="24"/>
              </w:rPr>
              <w:t>-</w:t>
            </w:r>
            <w:r w:rsidRPr="007716A5">
              <w:rPr>
                <w:rFonts w:ascii="Times New Roman" w:hAnsi="Times New Roman" w:cs="Times New Roman"/>
                <w:sz w:val="24"/>
                <w:szCs w:val="24"/>
                <w:lang w:val="en-US"/>
              </w:rPr>
              <w:t>XX</w:t>
            </w:r>
            <w:r w:rsidRPr="007716A5">
              <w:rPr>
                <w:rFonts w:ascii="Times New Roman" w:hAnsi="Times New Roman" w:cs="Times New Roman"/>
                <w:sz w:val="24"/>
                <w:szCs w:val="24"/>
              </w:rPr>
              <w:t xml:space="preserve"> вв.;</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 xml:space="preserve">основные теоретико-литературные понятия; </w:t>
            </w:r>
          </w:p>
          <w:p w:rsidR="007716A5" w:rsidRPr="007716A5" w:rsidRDefault="007716A5" w:rsidP="005729BE">
            <w:pPr>
              <w:spacing w:before="240"/>
              <w:ind w:firstLine="567"/>
              <w:jc w:val="both"/>
              <w:rPr>
                <w:rFonts w:ascii="Times New Roman" w:hAnsi="Times New Roman" w:cs="Times New Roman"/>
                <w:sz w:val="24"/>
                <w:szCs w:val="24"/>
              </w:rPr>
            </w:pPr>
            <w:r w:rsidRPr="007716A5">
              <w:rPr>
                <w:rFonts w:ascii="Times New Roman" w:hAnsi="Times New Roman" w:cs="Times New Roman"/>
                <w:b/>
                <w:sz w:val="24"/>
                <w:szCs w:val="24"/>
              </w:rPr>
              <w:t>уметь</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воспроизводить содержание литературного произведения;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определять род и жанр произведения;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сопоставлять литературные произведения;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 xml:space="preserve">выявлять авторскую позицию; </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аргументированно формулировать свое отношение к прочитанному произведению;</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писать рецензии на прочитанные произведения и сочинения разных жанров на литературные темы.</w:t>
            </w:r>
          </w:p>
          <w:p w:rsidR="007716A5" w:rsidRPr="007716A5" w:rsidRDefault="007716A5" w:rsidP="005729BE">
            <w:pPr>
              <w:spacing w:before="240"/>
              <w:ind w:left="567"/>
              <w:jc w:val="both"/>
              <w:rPr>
                <w:rFonts w:ascii="Times New Roman" w:hAnsi="Times New Roman" w:cs="Times New Roman"/>
                <w:b/>
                <w:i/>
                <w:sz w:val="24"/>
                <w:szCs w:val="24"/>
              </w:rPr>
            </w:pPr>
            <w:r w:rsidRPr="007716A5">
              <w:rPr>
                <w:rFonts w:ascii="Times New Roman" w:hAnsi="Times New Roman" w:cs="Times New Roman"/>
                <w:b/>
                <w:i/>
                <w:sz w:val="24"/>
                <w:szCs w:val="24"/>
              </w:rPr>
              <w:t xml:space="preserve">В образовательных учреждениях с родным (нерусским) язы-ком обучения, </w:t>
            </w:r>
            <w:r w:rsidRPr="007716A5">
              <w:rPr>
                <w:rFonts w:ascii="Times New Roman" w:hAnsi="Times New Roman" w:cs="Times New Roman"/>
                <w:b/>
                <w:i/>
                <w:sz w:val="24"/>
                <w:szCs w:val="24"/>
              </w:rPr>
              <w:lastRenderedPageBreak/>
              <w:t>наряду с вышеуказанным, ученик должен уметь:</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7716A5" w:rsidRPr="007716A5" w:rsidRDefault="007716A5" w:rsidP="005729BE">
            <w:pPr>
              <w:spacing w:before="240"/>
              <w:ind w:left="567"/>
              <w:jc w:val="both"/>
              <w:rPr>
                <w:rFonts w:ascii="Times New Roman" w:hAnsi="Times New Roman" w:cs="Times New Roman"/>
                <w:sz w:val="24"/>
                <w:szCs w:val="24"/>
              </w:rPr>
            </w:pPr>
            <w:r w:rsidRPr="007716A5">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716A5">
              <w:rPr>
                <w:rFonts w:ascii="Times New Roman" w:hAnsi="Times New Roman" w:cs="Times New Roman"/>
                <w:sz w:val="24"/>
                <w:szCs w:val="24"/>
              </w:rPr>
              <w:t>для:</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создания связного текста (устного и письменного) на необходимую тему с учетом норм русского литературного языка;</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участия в диалоге или дискуссии;</w:t>
            </w:r>
          </w:p>
          <w:p w:rsidR="007716A5" w:rsidRPr="007716A5" w:rsidRDefault="007716A5" w:rsidP="00347A5D">
            <w:pPr>
              <w:numPr>
                <w:ilvl w:val="0"/>
                <w:numId w:val="25"/>
              </w:numPr>
              <w:spacing w:before="60"/>
              <w:jc w:val="both"/>
              <w:rPr>
                <w:rFonts w:ascii="Times New Roman" w:hAnsi="Times New Roman" w:cs="Times New Roman"/>
                <w:sz w:val="24"/>
                <w:szCs w:val="24"/>
              </w:rPr>
            </w:pPr>
            <w:r w:rsidRPr="007716A5">
              <w:rPr>
                <w:rFonts w:ascii="Times New Roman" w:hAnsi="Times New Roman" w:cs="Times New Roman"/>
                <w:sz w:val="24"/>
                <w:szCs w:val="24"/>
              </w:rPr>
              <w:t>самостоятельного знакомства с явлениями художественной культуры и оценки их эстетической значимости;</w:t>
            </w:r>
          </w:p>
          <w:p w:rsidR="007716A5" w:rsidRPr="007716A5" w:rsidRDefault="007716A5" w:rsidP="00347A5D">
            <w:pPr>
              <w:numPr>
                <w:ilvl w:val="0"/>
                <w:numId w:val="26"/>
              </w:numPr>
              <w:spacing w:before="60"/>
              <w:ind w:left="567" w:hanging="567"/>
              <w:jc w:val="both"/>
              <w:rPr>
                <w:rFonts w:ascii="Times New Roman" w:hAnsi="Times New Roman" w:cs="Times New Roman"/>
                <w:sz w:val="24"/>
                <w:szCs w:val="24"/>
              </w:rPr>
            </w:pPr>
            <w:r w:rsidRPr="007716A5">
              <w:rPr>
                <w:rFonts w:ascii="Times New Roman" w:hAnsi="Times New Roman" w:cs="Times New Roman"/>
                <w:sz w:val="24"/>
                <w:szCs w:val="24"/>
              </w:rPr>
              <w:t xml:space="preserve">определения своего круга чтения и оценки литературных произведений. </w:t>
            </w:r>
          </w:p>
          <w:p w:rsidR="007716A5" w:rsidRPr="007716A5" w:rsidRDefault="007716A5" w:rsidP="005729BE">
            <w:pPr>
              <w:rPr>
                <w:rFonts w:ascii="Times New Roman" w:hAnsi="Times New Roman" w:cs="Times New Roman"/>
                <w:sz w:val="28"/>
                <w:szCs w:val="28"/>
              </w:rPr>
            </w:pPr>
          </w:p>
        </w:tc>
      </w:tr>
      <w:tr w:rsidR="007716A5" w:rsidTr="005729BE">
        <w:tc>
          <w:tcPr>
            <w:tcW w:w="720" w:type="dxa"/>
            <w:vMerge w:val="restart"/>
            <w:tcBorders>
              <w:left w:val="single" w:sz="4" w:space="0" w:color="auto"/>
              <w:right w:val="single" w:sz="4" w:space="0" w:color="auto"/>
            </w:tcBorders>
          </w:tcPr>
          <w:p w:rsidR="007716A5" w:rsidRPr="0083236C" w:rsidRDefault="007716A5" w:rsidP="005729BE">
            <w:pPr>
              <w:jc w:val="center"/>
              <w:rPr>
                <w:rFonts w:ascii="Times New Roman" w:hAnsi="Times New Roman" w:cs="Times New Roman"/>
                <w:sz w:val="28"/>
                <w:szCs w:val="28"/>
              </w:rPr>
            </w:pPr>
            <w:r w:rsidRPr="0083236C">
              <w:rPr>
                <w:rFonts w:ascii="Times New Roman" w:hAnsi="Times New Roman" w:cs="Times New Roman"/>
                <w:sz w:val="28"/>
                <w:szCs w:val="28"/>
              </w:rPr>
              <w:lastRenderedPageBreak/>
              <w:t>3</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jc w:val="center"/>
              <w:rPr>
                <w:rFonts w:ascii="Times New Roman" w:hAnsi="Times New Roman" w:cs="Times New Roman"/>
                <w:b/>
                <w:i/>
                <w:sz w:val="28"/>
                <w:szCs w:val="28"/>
              </w:rPr>
            </w:pPr>
            <w:r w:rsidRPr="007716A5">
              <w:rPr>
                <w:rFonts w:ascii="Times New Roman" w:hAnsi="Times New Roman" w:cs="Times New Roman"/>
                <w:b/>
                <w:i/>
                <w:sz w:val="28"/>
                <w:szCs w:val="28"/>
              </w:rPr>
              <w:t>Иностранный язык</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spacing w:before="240"/>
              <w:ind w:firstLine="567"/>
              <w:jc w:val="both"/>
              <w:rPr>
                <w:rFonts w:ascii="Times New Roman" w:hAnsi="Times New Roman" w:cs="Times New Roman"/>
                <w:i/>
                <w:sz w:val="24"/>
                <w:szCs w:val="24"/>
              </w:rPr>
            </w:pPr>
            <w:r w:rsidRPr="007716A5">
              <w:rPr>
                <w:rFonts w:ascii="Times New Roman" w:hAnsi="Times New Roman" w:cs="Times New Roman"/>
                <w:i/>
                <w:sz w:val="24"/>
                <w:szCs w:val="24"/>
              </w:rPr>
              <w:t>В результате изучения иностранного языка на базовом уровне ученик должен</w:t>
            </w:r>
          </w:p>
          <w:p w:rsidR="007716A5" w:rsidRPr="007716A5" w:rsidRDefault="007716A5" w:rsidP="005729BE">
            <w:pPr>
              <w:spacing w:before="240"/>
              <w:ind w:firstLine="567"/>
              <w:jc w:val="both"/>
              <w:rPr>
                <w:rFonts w:ascii="Times New Roman" w:hAnsi="Times New Roman" w:cs="Times New Roman"/>
                <w:sz w:val="24"/>
                <w:szCs w:val="24"/>
              </w:rPr>
            </w:pPr>
            <w:r w:rsidRPr="007716A5">
              <w:rPr>
                <w:rFonts w:ascii="Times New Roman" w:hAnsi="Times New Roman" w:cs="Times New Roman"/>
                <w:sz w:val="24"/>
                <w:szCs w:val="24"/>
              </w:rPr>
              <w:t>знать/понимать</w:t>
            </w:r>
          </w:p>
          <w:p w:rsidR="007716A5" w:rsidRPr="007716A5" w:rsidRDefault="007716A5" w:rsidP="00347A5D">
            <w:pPr>
              <w:pStyle w:val="af0"/>
              <w:numPr>
                <w:ilvl w:val="0"/>
                <w:numId w:val="25"/>
              </w:numPr>
              <w:spacing w:before="60"/>
              <w:jc w:val="both"/>
              <w:rPr>
                <w:b w:val="0"/>
                <w:i/>
                <w:sz w:val="24"/>
                <w:szCs w:val="24"/>
              </w:rPr>
            </w:pPr>
            <w:r w:rsidRPr="007716A5">
              <w:rPr>
                <w:b w:val="0"/>
                <w:sz w:val="24"/>
                <w:szCs w:val="24"/>
              </w:rPr>
              <w:t>значения</w:t>
            </w:r>
            <w:r w:rsidRPr="007716A5">
              <w:rPr>
                <w:b w:val="0"/>
                <w:i/>
                <w:sz w:val="24"/>
                <w:szCs w:val="24"/>
              </w:rPr>
              <w:t xml:space="preserve"> </w:t>
            </w:r>
            <w:r w:rsidRPr="007716A5">
              <w:rPr>
                <w:b w:val="0"/>
                <w:sz w:val="24"/>
                <w:szCs w:val="24"/>
              </w:rPr>
              <w:t>новых</w:t>
            </w:r>
            <w:r w:rsidRPr="007716A5">
              <w:rPr>
                <w:b w:val="0"/>
                <w:i/>
                <w:sz w:val="24"/>
                <w:szCs w:val="24"/>
              </w:rPr>
              <w:t xml:space="preserve"> </w:t>
            </w:r>
            <w:r w:rsidRPr="007716A5">
              <w:rPr>
                <w:b w:val="0"/>
                <w:sz w:val="24"/>
                <w:szCs w:val="24"/>
              </w:rPr>
              <w:t>лексических</w:t>
            </w:r>
            <w:r w:rsidRPr="007716A5">
              <w:rPr>
                <w:b w:val="0"/>
                <w:i/>
                <w:sz w:val="24"/>
                <w:szCs w:val="24"/>
              </w:rPr>
              <w:t xml:space="preserve"> </w:t>
            </w:r>
            <w:r w:rsidRPr="007716A5">
              <w:rPr>
                <w:b w:val="0"/>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7716A5" w:rsidRPr="007716A5" w:rsidRDefault="007716A5" w:rsidP="00347A5D">
            <w:pPr>
              <w:pStyle w:val="af0"/>
              <w:numPr>
                <w:ilvl w:val="0"/>
                <w:numId w:val="25"/>
              </w:numPr>
              <w:spacing w:before="60"/>
              <w:jc w:val="both"/>
              <w:rPr>
                <w:b w:val="0"/>
                <w:i/>
                <w:sz w:val="24"/>
                <w:szCs w:val="24"/>
              </w:rPr>
            </w:pPr>
            <w:r w:rsidRPr="007716A5">
              <w:rPr>
                <w:b w:val="0"/>
                <w:sz w:val="24"/>
                <w:szCs w:val="24"/>
              </w:rPr>
              <w:t>значение</w:t>
            </w:r>
            <w:r w:rsidRPr="007716A5">
              <w:rPr>
                <w:b w:val="0"/>
                <w:i/>
                <w:sz w:val="24"/>
                <w:szCs w:val="24"/>
              </w:rPr>
              <w:t xml:space="preserve"> </w:t>
            </w:r>
            <w:r w:rsidRPr="007716A5">
              <w:rPr>
                <w:b w:val="0"/>
                <w:sz w:val="24"/>
                <w:szCs w:val="24"/>
              </w:rPr>
              <w:t>изученных</w:t>
            </w:r>
            <w:r w:rsidRPr="007716A5">
              <w:rPr>
                <w:b w:val="0"/>
                <w:i/>
                <w:sz w:val="24"/>
                <w:szCs w:val="24"/>
              </w:rPr>
              <w:t xml:space="preserve"> </w:t>
            </w:r>
            <w:r w:rsidRPr="007716A5">
              <w:rPr>
                <w:b w:val="0"/>
                <w:sz w:val="24"/>
                <w:szCs w:val="24"/>
              </w:rPr>
              <w:t>грамматических</w:t>
            </w:r>
            <w:r w:rsidRPr="007716A5">
              <w:rPr>
                <w:b w:val="0"/>
                <w:i/>
                <w:sz w:val="24"/>
                <w:szCs w:val="24"/>
              </w:rPr>
              <w:t xml:space="preserve"> </w:t>
            </w:r>
            <w:r w:rsidRPr="007716A5">
              <w:rPr>
                <w:b w:val="0"/>
                <w:sz w:val="24"/>
                <w:szCs w:val="24"/>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7716A5" w:rsidRPr="007716A5" w:rsidRDefault="007716A5" w:rsidP="00347A5D">
            <w:pPr>
              <w:pStyle w:val="af0"/>
              <w:numPr>
                <w:ilvl w:val="0"/>
                <w:numId w:val="25"/>
              </w:numPr>
              <w:spacing w:before="60"/>
              <w:jc w:val="both"/>
              <w:rPr>
                <w:b w:val="0"/>
                <w:i/>
                <w:sz w:val="24"/>
                <w:szCs w:val="24"/>
              </w:rPr>
            </w:pPr>
            <w:r w:rsidRPr="007716A5">
              <w:rPr>
                <w:b w:val="0"/>
                <w:sz w:val="24"/>
                <w:szCs w:val="24"/>
              </w:rPr>
              <w:t>страноведческую</w:t>
            </w:r>
            <w:r w:rsidRPr="007716A5">
              <w:rPr>
                <w:b w:val="0"/>
                <w:i/>
                <w:sz w:val="24"/>
                <w:szCs w:val="24"/>
              </w:rPr>
              <w:t xml:space="preserve"> </w:t>
            </w:r>
            <w:r w:rsidRPr="007716A5">
              <w:rPr>
                <w:b w:val="0"/>
                <w:sz w:val="24"/>
                <w:szCs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7716A5" w:rsidRPr="007716A5" w:rsidRDefault="007716A5" w:rsidP="005729BE">
            <w:pPr>
              <w:pStyle w:val="af0"/>
              <w:spacing w:before="60"/>
              <w:ind w:left="567"/>
              <w:rPr>
                <w:b w:val="0"/>
                <w:sz w:val="24"/>
                <w:szCs w:val="24"/>
              </w:rPr>
            </w:pPr>
            <w:r w:rsidRPr="007716A5">
              <w:rPr>
                <w:b w:val="0"/>
                <w:sz w:val="24"/>
                <w:szCs w:val="24"/>
              </w:rPr>
              <w:t>уметь</w:t>
            </w:r>
          </w:p>
          <w:p w:rsidR="007716A5" w:rsidRPr="007716A5" w:rsidRDefault="007716A5" w:rsidP="005729BE">
            <w:pPr>
              <w:pStyle w:val="af0"/>
              <w:spacing w:before="120"/>
              <w:ind w:firstLine="567"/>
              <w:rPr>
                <w:b w:val="0"/>
                <w:i/>
                <w:sz w:val="24"/>
                <w:szCs w:val="24"/>
              </w:rPr>
            </w:pPr>
            <w:r w:rsidRPr="007716A5">
              <w:rPr>
                <w:b w:val="0"/>
                <w:i/>
                <w:sz w:val="24"/>
                <w:szCs w:val="24"/>
              </w:rPr>
              <w:t>говорение</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7716A5" w:rsidRPr="007716A5" w:rsidRDefault="007716A5" w:rsidP="005729BE">
            <w:pPr>
              <w:pStyle w:val="af0"/>
              <w:spacing w:before="120"/>
              <w:ind w:firstLine="567"/>
              <w:rPr>
                <w:b w:val="0"/>
                <w:i/>
                <w:sz w:val="24"/>
                <w:szCs w:val="24"/>
              </w:rPr>
            </w:pPr>
            <w:r w:rsidRPr="007716A5">
              <w:rPr>
                <w:b w:val="0"/>
                <w:i/>
                <w:sz w:val="24"/>
                <w:szCs w:val="24"/>
              </w:rPr>
              <w:t>аудирование</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 xml:space="preserve">относительно полно и точно понимать высказывания собеседника в </w:t>
            </w:r>
            <w:r w:rsidRPr="007716A5">
              <w:rPr>
                <w:b w:val="0"/>
                <w:sz w:val="24"/>
                <w:szCs w:val="24"/>
              </w:rPr>
              <w:lastRenderedPageBreak/>
              <w:t>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76D82" w:rsidRDefault="00F76D82" w:rsidP="005729BE">
            <w:pPr>
              <w:pStyle w:val="af0"/>
              <w:spacing w:before="120"/>
              <w:ind w:firstLine="567"/>
              <w:rPr>
                <w:b w:val="0"/>
                <w:i/>
                <w:sz w:val="24"/>
                <w:szCs w:val="24"/>
              </w:rPr>
            </w:pPr>
          </w:p>
          <w:p w:rsidR="007716A5" w:rsidRPr="007716A5" w:rsidRDefault="007716A5" w:rsidP="005729BE">
            <w:pPr>
              <w:pStyle w:val="af0"/>
              <w:spacing w:before="120"/>
              <w:ind w:firstLine="567"/>
              <w:rPr>
                <w:b w:val="0"/>
                <w:i/>
                <w:sz w:val="24"/>
                <w:szCs w:val="24"/>
              </w:rPr>
            </w:pPr>
            <w:r w:rsidRPr="007716A5">
              <w:rPr>
                <w:b w:val="0"/>
                <w:i/>
                <w:sz w:val="24"/>
                <w:szCs w:val="24"/>
              </w:rPr>
              <w:t>чтение</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7716A5" w:rsidRPr="007716A5" w:rsidRDefault="007716A5" w:rsidP="005729BE">
            <w:pPr>
              <w:pStyle w:val="af0"/>
              <w:spacing w:before="120"/>
              <w:ind w:firstLine="567"/>
              <w:rPr>
                <w:b w:val="0"/>
                <w:i/>
                <w:sz w:val="24"/>
                <w:szCs w:val="24"/>
              </w:rPr>
            </w:pPr>
            <w:r w:rsidRPr="007716A5">
              <w:rPr>
                <w:b w:val="0"/>
                <w:i/>
                <w:sz w:val="24"/>
                <w:szCs w:val="24"/>
              </w:rPr>
              <w:t>письменная речь</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716A5" w:rsidRPr="007716A5" w:rsidRDefault="007716A5" w:rsidP="005729BE">
            <w:pPr>
              <w:spacing w:before="240"/>
              <w:ind w:left="567"/>
              <w:jc w:val="both"/>
              <w:rPr>
                <w:rFonts w:ascii="Times New Roman" w:hAnsi="Times New Roman" w:cs="Times New Roman"/>
                <w:sz w:val="24"/>
                <w:szCs w:val="24"/>
              </w:rPr>
            </w:pPr>
            <w:r w:rsidRPr="007716A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общения с представителями других стран, ориентации в современном поликультурном мире;</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716A5" w:rsidRPr="007716A5" w:rsidRDefault="007716A5" w:rsidP="00347A5D">
            <w:pPr>
              <w:pStyle w:val="af0"/>
              <w:numPr>
                <w:ilvl w:val="0"/>
                <w:numId w:val="27"/>
              </w:numPr>
              <w:spacing w:before="60"/>
              <w:jc w:val="both"/>
              <w:rPr>
                <w:b w:val="0"/>
                <w:sz w:val="24"/>
                <w:szCs w:val="24"/>
              </w:rPr>
            </w:pPr>
            <w:r w:rsidRPr="007716A5">
              <w:rPr>
                <w:b w:val="0"/>
                <w:sz w:val="24"/>
                <w:szCs w:val="24"/>
              </w:rPr>
              <w:t>расширения возможностей в выборе будущей профессиональной деятельности;</w:t>
            </w:r>
          </w:p>
          <w:p w:rsidR="007716A5" w:rsidRPr="007716A5" w:rsidRDefault="007716A5" w:rsidP="00347A5D">
            <w:pPr>
              <w:pStyle w:val="af0"/>
              <w:widowControl w:val="0"/>
              <w:numPr>
                <w:ilvl w:val="0"/>
                <w:numId w:val="27"/>
              </w:numPr>
              <w:spacing w:before="60"/>
              <w:jc w:val="both"/>
              <w:rPr>
                <w:b w:val="0"/>
                <w:sz w:val="24"/>
                <w:szCs w:val="24"/>
              </w:rPr>
            </w:pPr>
            <w:r w:rsidRPr="007716A5">
              <w:rPr>
                <w:b w:val="0"/>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7716A5" w:rsidRPr="007716A5" w:rsidRDefault="007716A5" w:rsidP="005729BE">
            <w:pPr>
              <w:rPr>
                <w:rFonts w:ascii="Times New Roman" w:hAnsi="Times New Roman" w:cs="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AD59A5" w:rsidRDefault="007716A5" w:rsidP="005729BE">
            <w:pPr>
              <w:jc w:val="center"/>
              <w:rPr>
                <w:rFonts w:ascii="Times New Roman" w:hAnsi="Times New Roman" w:cs="Times New Roman"/>
                <w:sz w:val="28"/>
                <w:szCs w:val="28"/>
              </w:rPr>
            </w:pPr>
            <w:r w:rsidRPr="00AD59A5">
              <w:rPr>
                <w:rFonts w:ascii="Times New Roman" w:hAnsi="Times New Roman" w:cs="Times New Roman"/>
                <w:sz w:val="28"/>
                <w:szCs w:val="28"/>
              </w:rPr>
              <w:lastRenderedPageBreak/>
              <w:t>4</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7716A5" w:rsidRDefault="007716A5" w:rsidP="005729BE">
            <w:pPr>
              <w:jc w:val="center"/>
              <w:rPr>
                <w:rFonts w:ascii="Times New Roman" w:hAnsi="Times New Roman" w:cs="Times New Roman"/>
                <w:i/>
                <w:sz w:val="24"/>
                <w:szCs w:val="24"/>
              </w:rPr>
            </w:pPr>
            <w:r w:rsidRPr="007716A5">
              <w:rPr>
                <w:rFonts w:ascii="Times New Roman" w:hAnsi="Times New Roman" w:cs="Times New Roman"/>
                <w:i/>
                <w:sz w:val="24"/>
                <w:szCs w:val="24"/>
              </w:rPr>
              <w:t>Математика</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740013" w:rsidRPr="00740013" w:rsidRDefault="00740013" w:rsidP="005729BE">
            <w:pPr>
              <w:spacing w:before="240"/>
              <w:ind w:firstLine="567"/>
              <w:jc w:val="both"/>
              <w:rPr>
                <w:rFonts w:ascii="Times New Roman" w:hAnsi="Times New Roman" w:cs="Times New Roman"/>
                <w:b/>
                <w:i/>
                <w:sz w:val="24"/>
                <w:szCs w:val="24"/>
              </w:rPr>
            </w:pPr>
            <w:r w:rsidRPr="00740013">
              <w:rPr>
                <w:rFonts w:ascii="Times New Roman" w:hAnsi="Times New Roman" w:cs="Times New Roman"/>
                <w:b/>
                <w:i/>
                <w:sz w:val="24"/>
                <w:szCs w:val="24"/>
              </w:rPr>
              <w:t>В результате изучения математики на базовом уровне ученик должен</w:t>
            </w:r>
          </w:p>
          <w:p w:rsidR="00740013" w:rsidRPr="00740013" w:rsidRDefault="00740013" w:rsidP="005729BE">
            <w:pPr>
              <w:tabs>
                <w:tab w:val="left" w:pos="2680"/>
              </w:tabs>
              <w:spacing w:before="240"/>
              <w:ind w:firstLine="567"/>
              <w:jc w:val="both"/>
              <w:rPr>
                <w:rFonts w:ascii="Times New Roman" w:hAnsi="Times New Roman" w:cs="Times New Roman"/>
                <w:b/>
                <w:sz w:val="24"/>
                <w:szCs w:val="24"/>
              </w:rPr>
            </w:pPr>
            <w:r w:rsidRPr="00740013">
              <w:rPr>
                <w:rFonts w:ascii="Times New Roman" w:hAnsi="Times New Roman" w:cs="Times New Roman"/>
                <w:b/>
                <w:sz w:val="24"/>
                <w:szCs w:val="24"/>
              </w:rPr>
              <w:t>знать/понимать</w:t>
            </w:r>
            <w:r w:rsidRPr="00740013">
              <w:rPr>
                <w:rStyle w:val="afb"/>
                <w:rFonts w:ascii="Times New Roman" w:hAnsi="Times New Roman" w:cs="Times New Roman"/>
                <w:b/>
                <w:sz w:val="24"/>
                <w:szCs w:val="24"/>
              </w:rPr>
              <w:footnoteReference w:id="2"/>
            </w:r>
            <w:r w:rsidRPr="00740013">
              <w:rPr>
                <w:rFonts w:ascii="Times New Roman" w:hAnsi="Times New Roman" w:cs="Times New Roman"/>
                <w:b/>
                <w:sz w:val="24"/>
                <w:szCs w:val="24"/>
              </w:rPr>
              <w:tab/>
            </w:r>
          </w:p>
          <w:p w:rsidR="00740013" w:rsidRPr="00740013" w:rsidRDefault="00740013" w:rsidP="00347A5D">
            <w:pPr>
              <w:numPr>
                <w:ilvl w:val="0"/>
                <w:numId w:val="25"/>
              </w:numPr>
              <w:tabs>
                <w:tab w:val="num" w:pos="709"/>
                <w:tab w:val="num" w:pos="1428"/>
              </w:tabs>
              <w:spacing w:before="60"/>
              <w:jc w:val="both"/>
              <w:rPr>
                <w:rFonts w:ascii="Times New Roman" w:hAnsi="Times New Roman" w:cs="Times New Roman"/>
                <w:sz w:val="24"/>
                <w:szCs w:val="24"/>
              </w:rPr>
            </w:pPr>
            <w:r w:rsidRPr="00740013">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40013" w:rsidRPr="00740013" w:rsidRDefault="00740013" w:rsidP="00347A5D">
            <w:pPr>
              <w:numPr>
                <w:ilvl w:val="0"/>
                <w:numId w:val="25"/>
              </w:numPr>
              <w:tabs>
                <w:tab w:val="num" w:pos="709"/>
                <w:tab w:val="num" w:pos="1428"/>
              </w:tabs>
              <w:spacing w:before="60"/>
              <w:jc w:val="both"/>
              <w:rPr>
                <w:rFonts w:ascii="Times New Roman" w:hAnsi="Times New Roman" w:cs="Times New Roman"/>
                <w:sz w:val="24"/>
                <w:szCs w:val="24"/>
              </w:rPr>
            </w:pPr>
            <w:r w:rsidRPr="00740013">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40013" w:rsidRPr="00740013" w:rsidRDefault="00740013" w:rsidP="00347A5D">
            <w:pPr>
              <w:numPr>
                <w:ilvl w:val="0"/>
                <w:numId w:val="25"/>
              </w:numPr>
              <w:tabs>
                <w:tab w:val="num" w:pos="709"/>
                <w:tab w:val="num" w:pos="1428"/>
              </w:tabs>
              <w:spacing w:before="60"/>
              <w:jc w:val="both"/>
              <w:rPr>
                <w:rFonts w:ascii="Times New Roman" w:hAnsi="Times New Roman" w:cs="Times New Roman"/>
                <w:sz w:val="24"/>
                <w:szCs w:val="24"/>
              </w:rPr>
            </w:pPr>
            <w:r w:rsidRPr="00740013">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740013" w:rsidRPr="00740013" w:rsidRDefault="00740013" w:rsidP="00347A5D">
            <w:pPr>
              <w:numPr>
                <w:ilvl w:val="0"/>
                <w:numId w:val="25"/>
              </w:numPr>
              <w:tabs>
                <w:tab w:val="num" w:pos="709"/>
                <w:tab w:val="num" w:pos="1428"/>
              </w:tabs>
              <w:spacing w:before="60"/>
              <w:jc w:val="both"/>
              <w:rPr>
                <w:rFonts w:ascii="Times New Roman" w:hAnsi="Times New Roman" w:cs="Times New Roman"/>
                <w:sz w:val="24"/>
                <w:szCs w:val="24"/>
              </w:rPr>
            </w:pPr>
            <w:r w:rsidRPr="00740013">
              <w:rPr>
                <w:rFonts w:ascii="Times New Roman" w:hAnsi="Times New Roman" w:cs="Times New Roman"/>
                <w:sz w:val="24"/>
                <w:szCs w:val="24"/>
              </w:rPr>
              <w:t>вероятностный характер различных процессов окружающего мира;</w:t>
            </w:r>
          </w:p>
          <w:p w:rsidR="00740013" w:rsidRPr="00740013" w:rsidRDefault="00740013" w:rsidP="005729BE">
            <w:pPr>
              <w:pStyle w:val="ab"/>
              <w:spacing w:before="240"/>
              <w:ind w:left="567"/>
              <w:rPr>
                <w:rFonts w:ascii="Times New Roman" w:hAnsi="Times New Roman"/>
                <w:b/>
                <w:caps/>
                <w:sz w:val="24"/>
                <w:szCs w:val="24"/>
              </w:rPr>
            </w:pPr>
            <w:r w:rsidRPr="00740013">
              <w:rPr>
                <w:rFonts w:ascii="Times New Roman" w:hAnsi="Times New Roman"/>
                <w:b/>
                <w:caps/>
                <w:sz w:val="24"/>
                <w:szCs w:val="24"/>
              </w:rPr>
              <w:t>Алгебра</w:t>
            </w:r>
          </w:p>
          <w:p w:rsidR="00740013" w:rsidRPr="00740013" w:rsidRDefault="00740013" w:rsidP="005729BE">
            <w:pPr>
              <w:spacing w:before="120"/>
              <w:ind w:firstLine="567"/>
              <w:jc w:val="both"/>
              <w:rPr>
                <w:rFonts w:ascii="Times New Roman" w:hAnsi="Times New Roman" w:cs="Times New Roman"/>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вычислять значения числовых и буквенных выражений, осуществляя необходимые подстановки и преобразования;</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40013" w:rsidRPr="00740013" w:rsidRDefault="00740013" w:rsidP="005729BE">
            <w:pPr>
              <w:pStyle w:val="ab"/>
              <w:spacing w:before="240"/>
              <w:ind w:left="567"/>
              <w:rPr>
                <w:rFonts w:ascii="Times New Roman" w:hAnsi="Times New Roman"/>
                <w:b/>
                <w:caps/>
                <w:sz w:val="24"/>
                <w:szCs w:val="24"/>
              </w:rPr>
            </w:pPr>
            <w:r w:rsidRPr="00740013">
              <w:rPr>
                <w:rFonts w:ascii="Times New Roman" w:hAnsi="Times New Roman"/>
                <w:b/>
                <w:caps/>
                <w:sz w:val="24"/>
                <w:szCs w:val="24"/>
              </w:rPr>
              <w:t>Функции и графики</w:t>
            </w:r>
          </w:p>
          <w:p w:rsidR="00740013" w:rsidRPr="00740013" w:rsidRDefault="00740013" w:rsidP="005729BE">
            <w:pPr>
              <w:spacing w:before="120"/>
              <w:ind w:firstLine="567"/>
              <w:jc w:val="both"/>
              <w:rPr>
                <w:rFonts w:ascii="Times New Roman" w:hAnsi="Times New Roman" w:cs="Times New Roman"/>
                <w:b/>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строить графики изученных функций;</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описывать по графику </w:t>
            </w:r>
            <w:r w:rsidRPr="00740013">
              <w:rPr>
                <w:rFonts w:ascii="Times New Roman" w:hAnsi="Times New Roman" w:cs="Times New Roman"/>
                <w:i/>
                <w:sz w:val="24"/>
                <w:szCs w:val="24"/>
              </w:rPr>
              <w:t>и в простейших случаях по формуле</w:t>
            </w:r>
            <w:r w:rsidRPr="00740013">
              <w:rPr>
                <w:rStyle w:val="afb"/>
                <w:rFonts w:ascii="Times New Roman" w:hAnsi="Times New Roman" w:cs="Times New Roman"/>
                <w:i/>
                <w:sz w:val="24"/>
                <w:szCs w:val="24"/>
              </w:rPr>
              <w:footnoteReference w:id="3"/>
            </w:r>
            <w:r w:rsidRPr="00740013">
              <w:rPr>
                <w:rFonts w:ascii="Times New Roman" w:hAnsi="Times New Roman" w:cs="Times New Roman"/>
                <w:sz w:val="24"/>
                <w:szCs w:val="24"/>
              </w:rPr>
              <w:t xml:space="preserve"> поведение и свойства функций, находить по графику функции наибольшие и наименьшие значения;</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решать уравнения, простейшие системы уравнений, используя </w:t>
            </w:r>
            <w:r w:rsidRPr="00740013">
              <w:rPr>
                <w:rFonts w:ascii="Times New Roman" w:hAnsi="Times New Roman" w:cs="Times New Roman"/>
                <w:i/>
                <w:sz w:val="24"/>
                <w:szCs w:val="24"/>
              </w:rPr>
              <w:t>свойства функций</w:t>
            </w:r>
            <w:r w:rsidRPr="00740013">
              <w:rPr>
                <w:rFonts w:ascii="Times New Roman" w:hAnsi="Times New Roman" w:cs="Times New Roman"/>
                <w:sz w:val="24"/>
                <w:szCs w:val="24"/>
              </w:rPr>
              <w:t xml:space="preserve"> и их графиков;</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740013" w:rsidRPr="00740013" w:rsidRDefault="00740013" w:rsidP="005729BE">
            <w:pPr>
              <w:pStyle w:val="ab"/>
              <w:spacing w:before="240"/>
              <w:ind w:left="567"/>
              <w:rPr>
                <w:rFonts w:ascii="Times New Roman" w:hAnsi="Times New Roman"/>
                <w:b/>
                <w:caps/>
                <w:sz w:val="24"/>
                <w:szCs w:val="24"/>
              </w:rPr>
            </w:pPr>
            <w:r w:rsidRPr="00740013">
              <w:rPr>
                <w:rFonts w:ascii="Times New Roman" w:hAnsi="Times New Roman"/>
                <w:b/>
                <w:caps/>
                <w:sz w:val="24"/>
                <w:szCs w:val="24"/>
              </w:rPr>
              <w:t>Начала математического анализа</w:t>
            </w:r>
          </w:p>
          <w:p w:rsidR="00740013" w:rsidRPr="00740013" w:rsidRDefault="00740013" w:rsidP="005729BE">
            <w:pPr>
              <w:spacing w:before="120"/>
              <w:ind w:firstLine="567"/>
              <w:jc w:val="both"/>
              <w:rPr>
                <w:rFonts w:ascii="Times New Roman" w:hAnsi="Times New Roman" w:cs="Times New Roman"/>
                <w:b/>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вычислять производные </w:t>
            </w:r>
            <w:r w:rsidRPr="00740013">
              <w:rPr>
                <w:rFonts w:ascii="Times New Roman" w:hAnsi="Times New Roman" w:cs="Times New Roman"/>
                <w:i/>
                <w:sz w:val="24"/>
                <w:szCs w:val="24"/>
              </w:rPr>
              <w:t>и первообразные</w:t>
            </w:r>
            <w:r w:rsidRPr="00740013">
              <w:rPr>
                <w:rFonts w:ascii="Times New Roman" w:hAnsi="Times New Roman" w:cs="Times New Roman"/>
                <w:sz w:val="24"/>
                <w:szCs w:val="24"/>
              </w:rPr>
              <w:t xml:space="preserve"> элементарных функций, используя справочные материалы; </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740013">
              <w:rPr>
                <w:rFonts w:ascii="Times New Roman" w:hAnsi="Times New Roman" w:cs="Times New Roman"/>
                <w:i/>
                <w:sz w:val="24"/>
                <w:szCs w:val="24"/>
              </w:rPr>
              <w:t>и простейших рациональных функций</w:t>
            </w:r>
            <w:r w:rsidRPr="00740013">
              <w:rPr>
                <w:rFonts w:ascii="Times New Roman" w:hAnsi="Times New Roman" w:cs="Times New Roman"/>
                <w:sz w:val="24"/>
                <w:szCs w:val="24"/>
              </w:rPr>
              <w:t xml:space="preserve"> с использованием аппарата математического анализа;</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i/>
                <w:sz w:val="24"/>
                <w:szCs w:val="24"/>
              </w:rPr>
              <w:t>вычислять в простейших случаях площади с использованием первообразной;</w:t>
            </w:r>
            <w:r w:rsidRPr="00740013">
              <w:rPr>
                <w:rFonts w:ascii="Times New Roman" w:hAnsi="Times New Roman" w:cs="Times New Roman"/>
                <w:sz w:val="24"/>
                <w:szCs w:val="24"/>
              </w:rPr>
              <w:t xml:space="preserve"> </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40013" w:rsidRPr="00740013" w:rsidRDefault="00740013" w:rsidP="005729BE">
            <w:pPr>
              <w:pStyle w:val="ab"/>
              <w:spacing w:before="240"/>
              <w:ind w:left="567"/>
              <w:rPr>
                <w:rFonts w:ascii="Times New Roman" w:hAnsi="Times New Roman"/>
                <w:b/>
                <w:caps/>
                <w:sz w:val="24"/>
                <w:szCs w:val="24"/>
              </w:rPr>
            </w:pPr>
            <w:r w:rsidRPr="00740013">
              <w:rPr>
                <w:rFonts w:ascii="Times New Roman" w:hAnsi="Times New Roman"/>
                <w:b/>
                <w:caps/>
                <w:sz w:val="24"/>
                <w:szCs w:val="24"/>
              </w:rPr>
              <w:t>Уравнения и неравенства</w:t>
            </w:r>
          </w:p>
          <w:p w:rsidR="00740013" w:rsidRPr="00740013" w:rsidRDefault="00740013" w:rsidP="005729BE">
            <w:pPr>
              <w:spacing w:before="120"/>
              <w:ind w:firstLine="567"/>
              <w:jc w:val="both"/>
              <w:rPr>
                <w:rFonts w:ascii="Times New Roman" w:hAnsi="Times New Roman" w:cs="Times New Roman"/>
                <w:b/>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решать рациональные, показательные и логарифмические уравнения и неравенства, </w:t>
            </w:r>
            <w:r w:rsidRPr="00740013">
              <w:rPr>
                <w:rFonts w:ascii="Times New Roman" w:hAnsi="Times New Roman" w:cs="Times New Roman"/>
                <w:i/>
                <w:sz w:val="24"/>
                <w:szCs w:val="24"/>
              </w:rPr>
              <w:t xml:space="preserve">простейшие иррациональные и тригонометрические уравнения, их </w:t>
            </w:r>
            <w:r w:rsidRPr="00740013">
              <w:rPr>
                <w:rFonts w:ascii="Times New Roman" w:hAnsi="Times New Roman" w:cs="Times New Roman"/>
                <w:i/>
                <w:sz w:val="24"/>
                <w:szCs w:val="24"/>
              </w:rPr>
              <w:lastRenderedPageBreak/>
              <w:t>системы</w:t>
            </w:r>
            <w:r w:rsidRPr="00740013">
              <w:rPr>
                <w:rFonts w:ascii="Times New Roman" w:hAnsi="Times New Roman" w:cs="Times New Roman"/>
                <w:sz w:val="24"/>
                <w:szCs w:val="24"/>
              </w:rPr>
              <w:t>;</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составлять уравнения </w:t>
            </w:r>
            <w:r w:rsidRPr="00740013">
              <w:rPr>
                <w:rFonts w:ascii="Times New Roman" w:hAnsi="Times New Roman" w:cs="Times New Roman"/>
                <w:i/>
                <w:sz w:val="24"/>
                <w:szCs w:val="24"/>
              </w:rPr>
              <w:t>и неравенства</w:t>
            </w:r>
            <w:r w:rsidRPr="00740013">
              <w:rPr>
                <w:rFonts w:ascii="Times New Roman" w:hAnsi="Times New Roman" w:cs="Times New Roman"/>
                <w:sz w:val="24"/>
                <w:szCs w:val="24"/>
              </w:rPr>
              <w:t xml:space="preserve"> по условию задачи;</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использовать для приближенного решения уравнений и неравенств графический метод;</w:t>
            </w:r>
          </w:p>
          <w:p w:rsidR="00740013" w:rsidRPr="00740013" w:rsidRDefault="00740013" w:rsidP="00347A5D">
            <w:pPr>
              <w:numPr>
                <w:ilvl w:val="0"/>
                <w:numId w:val="25"/>
              </w:numPr>
              <w:tabs>
                <w:tab w:val="num" w:pos="709"/>
              </w:tabs>
              <w:spacing w:before="60"/>
              <w:jc w:val="both"/>
              <w:rPr>
                <w:rFonts w:ascii="Times New Roman" w:hAnsi="Times New Roman" w:cs="Times New Roman"/>
                <w:sz w:val="24"/>
                <w:szCs w:val="24"/>
              </w:rPr>
            </w:pPr>
            <w:r w:rsidRPr="00740013">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построения и исследования простейших математических моделей;</w:t>
            </w:r>
          </w:p>
          <w:p w:rsidR="00740013" w:rsidRPr="00740013" w:rsidRDefault="00740013" w:rsidP="005729BE">
            <w:pPr>
              <w:pStyle w:val="ab"/>
              <w:spacing w:before="240"/>
              <w:ind w:left="567"/>
              <w:rPr>
                <w:rFonts w:ascii="Times New Roman" w:hAnsi="Times New Roman"/>
                <w:b/>
                <w:caps/>
                <w:sz w:val="24"/>
                <w:szCs w:val="24"/>
              </w:rPr>
            </w:pPr>
            <w:r w:rsidRPr="00740013">
              <w:rPr>
                <w:rFonts w:ascii="Times New Roman" w:hAnsi="Times New Roman"/>
                <w:b/>
                <w:caps/>
                <w:sz w:val="24"/>
                <w:szCs w:val="24"/>
              </w:rPr>
              <w:t>Элементы комбинаторики, статистики и теории вероятностей</w:t>
            </w:r>
          </w:p>
          <w:p w:rsidR="00740013" w:rsidRPr="00740013" w:rsidRDefault="00740013" w:rsidP="005729BE">
            <w:pPr>
              <w:spacing w:before="120"/>
              <w:ind w:firstLine="567"/>
              <w:jc w:val="both"/>
              <w:rPr>
                <w:rFonts w:ascii="Times New Roman" w:hAnsi="Times New Roman" w:cs="Times New Roman"/>
                <w:b/>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решать простейшие комбинаторные задачи методом перебора, а также с использованием известных формул;</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вычислять в простейших случаях вероятности событий на основе подсчета числа исходов;</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анализа реальных числовых данных, представленных в виде диаграмм, графиков;</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анализа информации статистического характера;</w:t>
            </w:r>
          </w:p>
          <w:p w:rsidR="00740013" w:rsidRPr="00740013" w:rsidRDefault="00740013" w:rsidP="005729BE">
            <w:pPr>
              <w:pStyle w:val="ab"/>
              <w:spacing w:before="240"/>
              <w:ind w:left="567"/>
              <w:rPr>
                <w:rFonts w:ascii="Times New Roman" w:hAnsi="Times New Roman"/>
                <w:b/>
                <w:caps/>
                <w:sz w:val="24"/>
                <w:szCs w:val="24"/>
              </w:rPr>
            </w:pPr>
            <w:r w:rsidRPr="00740013">
              <w:rPr>
                <w:rFonts w:ascii="Times New Roman" w:hAnsi="Times New Roman"/>
                <w:b/>
                <w:caps/>
                <w:sz w:val="24"/>
                <w:szCs w:val="24"/>
              </w:rPr>
              <w:t>Геометрия</w:t>
            </w:r>
          </w:p>
          <w:p w:rsidR="00740013" w:rsidRPr="00740013" w:rsidRDefault="00740013" w:rsidP="005729BE">
            <w:pPr>
              <w:spacing w:before="120"/>
              <w:ind w:firstLine="567"/>
              <w:jc w:val="both"/>
              <w:rPr>
                <w:rFonts w:ascii="Times New Roman" w:hAnsi="Times New Roman" w:cs="Times New Roman"/>
                <w:b/>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описывать взаимное расположение прямых и плоскостей в пространстве, </w:t>
            </w:r>
            <w:r w:rsidRPr="00740013">
              <w:rPr>
                <w:rFonts w:ascii="Times New Roman" w:hAnsi="Times New Roman" w:cs="Times New Roman"/>
                <w:i/>
                <w:sz w:val="24"/>
                <w:szCs w:val="24"/>
              </w:rPr>
              <w:t>аргументировать свои суждения об этом расположении</w:t>
            </w:r>
            <w:r w:rsidRPr="00740013">
              <w:rPr>
                <w:rFonts w:ascii="Times New Roman" w:hAnsi="Times New Roman" w:cs="Times New Roman"/>
                <w:sz w:val="24"/>
                <w:szCs w:val="24"/>
              </w:rPr>
              <w:t>;</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анализировать в простейших случаях взаимное расположение объектов в пространстве;</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изображать основные многогранники и круглые тела; выполнять чертежи по условиям задач;</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i/>
                <w:sz w:val="24"/>
                <w:szCs w:val="24"/>
              </w:rPr>
              <w:t>строить простейшие сечения куба, призмы, пирамиды</w:t>
            </w:r>
            <w:r w:rsidRPr="00740013">
              <w:rPr>
                <w:rFonts w:ascii="Times New Roman" w:hAnsi="Times New Roman" w:cs="Times New Roman"/>
                <w:sz w:val="24"/>
                <w:szCs w:val="24"/>
              </w:rPr>
              <w:t xml:space="preserve">; </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использовать при решении стереометрических задач планиметрические факты и методы;</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проводить доказательные рассуждения в ходе решения задач;</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исследования (моделирования) несложных практических ситуаций на основе изученных формул и свойств фигур;</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740013" w:rsidRPr="00740013" w:rsidRDefault="00740013" w:rsidP="005729BE">
            <w:pPr>
              <w:spacing w:before="60"/>
              <w:jc w:val="both"/>
              <w:rPr>
                <w:rFonts w:ascii="Times New Roman" w:hAnsi="Times New Roman" w:cs="Times New Roman"/>
                <w:sz w:val="24"/>
                <w:szCs w:val="24"/>
              </w:rPr>
            </w:pPr>
          </w:p>
          <w:p w:rsidR="007716A5" w:rsidRPr="00740013" w:rsidRDefault="007716A5" w:rsidP="005729BE">
            <w:pPr>
              <w:rPr>
                <w:rFonts w:ascii="Times New Roman" w:hAnsi="Times New Roman" w:cs="Times New Roman"/>
                <w:sz w:val="24"/>
                <w:szCs w:val="24"/>
              </w:rPr>
            </w:pPr>
          </w:p>
        </w:tc>
      </w:tr>
      <w:tr w:rsidR="007716A5" w:rsidTr="005729BE">
        <w:tc>
          <w:tcPr>
            <w:tcW w:w="720" w:type="dxa"/>
            <w:vMerge w:val="restart"/>
            <w:tcBorders>
              <w:left w:val="single" w:sz="4" w:space="0" w:color="auto"/>
              <w:right w:val="single" w:sz="4" w:space="0" w:color="auto"/>
            </w:tcBorders>
          </w:tcPr>
          <w:p w:rsidR="007716A5" w:rsidRPr="004B6859" w:rsidRDefault="007716A5" w:rsidP="005729BE">
            <w:pPr>
              <w:jc w:val="center"/>
              <w:rPr>
                <w:rFonts w:ascii="Times New Roman" w:hAnsi="Times New Roman" w:cs="Times New Roman"/>
                <w:sz w:val="28"/>
                <w:szCs w:val="28"/>
              </w:rPr>
            </w:pPr>
            <w:r w:rsidRPr="004B6859">
              <w:rPr>
                <w:rFonts w:ascii="Times New Roman" w:hAnsi="Times New Roman" w:cs="Times New Roman"/>
                <w:sz w:val="28"/>
                <w:szCs w:val="28"/>
              </w:rPr>
              <w:lastRenderedPageBreak/>
              <w:t>5</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740013" w:rsidRDefault="007716A5" w:rsidP="005729BE">
            <w:pPr>
              <w:jc w:val="center"/>
              <w:rPr>
                <w:rFonts w:ascii="Times New Roman" w:hAnsi="Times New Roman" w:cs="Times New Roman"/>
                <w:b/>
                <w:i/>
                <w:sz w:val="24"/>
                <w:szCs w:val="24"/>
              </w:rPr>
            </w:pPr>
            <w:r w:rsidRPr="00740013">
              <w:rPr>
                <w:rFonts w:ascii="Times New Roman" w:hAnsi="Times New Roman" w:cs="Times New Roman"/>
                <w:b/>
                <w:i/>
                <w:sz w:val="24"/>
                <w:szCs w:val="24"/>
              </w:rPr>
              <w:t>Информатика и ИКТ</w:t>
            </w:r>
          </w:p>
        </w:tc>
      </w:tr>
      <w:tr w:rsidR="007716A5" w:rsidTr="005729BE">
        <w:tc>
          <w:tcPr>
            <w:tcW w:w="720" w:type="dxa"/>
            <w:vMerge/>
            <w:tcBorders>
              <w:left w:val="single" w:sz="4" w:space="0" w:color="auto"/>
              <w:bottom w:val="single" w:sz="4" w:space="0" w:color="auto"/>
              <w:right w:val="single" w:sz="4" w:space="0" w:color="auto"/>
            </w:tcBorders>
          </w:tcPr>
          <w:p w:rsidR="007716A5" w:rsidRPr="004B6859" w:rsidRDefault="007716A5" w:rsidP="005729BE">
            <w:pPr>
              <w:jc w:val="center"/>
              <w:rPr>
                <w:rFonts w:ascii="Times New Roman" w:hAnsi="Times New Roman" w:cs="Times New Roman"/>
                <w:sz w:val="28"/>
                <w:szCs w:val="28"/>
              </w:rPr>
            </w:pPr>
          </w:p>
        </w:tc>
        <w:tc>
          <w:tcPr>
            <w:tcW w:w="9102" w:type="dxa"/>
            <w:tcBorders>
              <w:top w:val="single" w:sz="4" w:space="0" w:color="auto"/>
              <w:left w:val="single" w:sz="4" w:space="0" w:color="auto"/>
              <w:bottom w:val="single" w:sz="4" w:space="0" w:color="auto"/>
              <w:right w:val="single" w:sz="4" w:space="0" w:color="auto"/>
            </w:tcBorders>
          </w:tcPr>
          <w:p w:rsidR="00740013" w:rsidRPr="00740013" w:rsidRDefault="00740013" w:rsidP="005729BE">
            <w:pPr>
              <w:spacing w:before="240"/>
              <w:ind w:firstLine="567"/>
              <w:jc w:val="both"/>
              <w:rPr>
                <w:rFonts w:ascii="Times New Roman" w:hAnsi="Times New Roman" w:cs="Times New Roman"/>
                <w:b/>
                <w:i/>
                <w:sz w:val="24"/>
                <w:szCs w:val="24"/>
              </w:rPr>
            </w:pPr>
            <w:r w:rsidRPr="00740013">
              <w:rPr>
                <w:rFonts w:ascii="Times New Roman" w:hAnsi="Times New Roman" w:cs="Times New Roman"/>
                <w:b/>
                <w:i/>
                <w:sz w:val="24"/>
                <w:szCs w:val="24"/>
              </w:rPr>
              <w:t>В результате изучения информатики и ИКТ на базовом уровне ученик должен</w:t>
            </w:r>
          </w:p>
          <w:p w:rsidR="00740013" w:rsidRPr="00740013" w:rsidRDefault="00740013" w:rsidP="005729BE">
            <w:pPr>
              <w:spacing w:before="240"/>
              <w:ind w:firstLine="567"/>
              <w:jc w:val="both"/>
              <w:rPr>
                <w:rFonts w:ascii="Times New Roman" w:hAnsi="Times New Roman" w:cs="Times New Roman"/>
                <w:b/>
                <w:sz w:val="24"/>
                <w:szCs w:val="24"/>
              </w:rPr>
            </w:pPr>
            <w:r w:rsidRPr="00740013">
              <w:rPr>
                <w:rFonts w:ascii="Times New Roman" w:hAnsi="Times New Roman" w:cs="Times New Roman"/>
                <w:b/>
                <w:sz w:val="24"/>
                <w:szCs w:val="24"/>
              </w:rPr>
              <w:t>знать</w:t>
            </w:r>
            <w:r w:rsidRPr="00740013">
              <w:rPr>
                <w:rFonts w:ascii="Times New Roman" w:hAnsi="Times New Roman" w:cs="Times New Roman"/>
                <w:b/>
                <w:sz w:val="24"/>
                <w:szCs w:val="24"/>
                <w:lang w:val="en-US"/>
              </w:rPr>
              <w:t>/</w:t>
            </w:r>
            <w:r w:rsidRPr="00740013">
              <w:rPr>
                <w:rFonts w:ascii="Times New Roman" w:hAnsi="Times New Roman" w:cs="Times New Roman"/>
                <w:b/>
                <w:sz w:val="24"/>
                <w:szCs w:val="24"/>
              </w:rPr>
              <w:t>понимать</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назначение и виды информационных моделей, описывающих реальные объекты и процессы;</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назначение и функции операционных систем;</w:t>
            </w:r>
          </w:p>
          <w:p w:rsidR="00740013" w:rsidRPr="00740013" w:rsidRDefault="00740013" w:rsidP="005729BE">
            <w:pPr>
              <w:spacing w:before="240"/>
              <w:ind w:firstLine="567"/>
              <w:jc w:val="both"/>
              <w:rPr>
                <w:rFonts w:ascii="Times New Roman" w:hAnsi="Times New Roman" w:cs="Times New Roman"/>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распознавать и описывать информационные процессы в социальных, биологических и технических системах;</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оценивать достоверность информации, сопоставляя различные источники;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иллюстрировать учебные работы с использованием средств информационных технологий;</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создавать информационные объекты сложной структуры, в том числе гипертекстовые документы;</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наглядно представлять числовые показатели и динамику их изменения с помощью программ деловой графики;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740013" w:rsidRPr="00740013" w:rsidRDefault="00740013" w:rsidP="005729BE">
            <w:pPr>
              <w:spacing w:before="24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автоматизации коммуникационной деятельности;</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соблюдения этических и правовых норм при работе с информацией;</w:t>
            </w:r>
          </w:p>
          <w:p w:rsidR="00740013" w:rsidRPr="00740013" w:rsidRDefault="00740013" w:rsidP="00347A5D">
            <w:pPr>
              <w:numPr>
                <w:ilvl w:val="0"/>
                <w:numId w:val="25"/>
              </w:numPr>
              <w:spacing w:before="60"/>
              <w:jc w:val="both"/>
              <w:rPr>
                <w:rFonts w:ascii="Times New Roman" w:hAnsi="Times New Roman" w:cs="Times New Roman"/>
                <w:sz w:val="24"/>
                <w:szCs w:val="24"/>
              </w:rPr>
            </w:pPr>
            <w:r w:rsidRPr="00740013">
              <w:rPr>
                <w:rFonts w:ascii="Times New Roman" w:hAnsi="Times New Roman" w:cs="Times New Roman"/>
                <w:sz w:val="24"/>
                <w:szCs w:val="24"/>
              </w:rPr>
              <w:t>эффективной организации индивидуального информационного пространства.</w:t>
            </w:r>
          </w:p>
          <w:p w:rsidR="007716A5" w:rsidRPr="00740013" w:rsidRDefault="007716A5" w:rsidP="005729BE">
            <w:pPr>
              <w:rPr>
                <w:rFonts w:ascii="Times New Roman" w:hAnsi="Times New Roman" w:cs="Times New Roman"/>
                <w:sz w:val="24"/>
                <w:szCs w:val="24"/>
              </w:rPr>
            </w:pPr>
          </w:p>
        </w:tc>
      </w:tr>
      <w:tr w:rsidR="007716A5" w:rsidTr="005729BE">
        <w:trPr>
          <w:trHeight w:val="457"/>
        </w:trPr>
        <w:tc>
          <w:tcPr>
            <w:tcW w:w="720" w:type="dxa"/>
            <w:vMerge w:val="restart"/>
            <w:tcBorders>
              <w:top w:val="single" w:sz="4" w:space="0" w:color="auto"/>
              <w:left w:val="single" w:sz="4" w:space="0" w:color="auto"/>
              <w:right w:val="single" w:sz="4" w:space="0" w:color="auto"/>
            </w:tcBorders>
          </w:tcPr>
          <w:p w:rsidR="007716A5" w:rsidRPr="002B2B5D" w:rsidRDefault="007716A5" w:rsidP="005729BE">
            <w:pPr>
              <w:jc w:val="center"/>
              <w:rPr>
                <w:rFonts w:ascii="Times New Roman" w:hAnsi="Times New Roman" w:cs="Times New Roman"/>
                <w:sz w:val="28"/>
                <w:szCs w:val="28"/>
              </w:rPr>
            </w:pPr>
            <w:r w:rsidRPr="002B2B5D">
              <w:rPr>
                <w:rFonts w:ascii="Times New Roman" w:hAnsi="Times New Roman" w:cs="Times New Roman"/>
                <w:sz w:val="28"/>
                <w:szCs w:val="28"/>
              </w:rPr>
              <w:t>6</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740013" w:rsidRDefault="007716A5" w:rsidP="005729BE">
            <w:pPr>
              <w:jc w:val="center"/>
              <w:rPr>
                <w:rFonts w:ascii="Times New Roman" w:hAnsi="Times New Roman" w:cs="Times New Roman"/>
                <w:b/>
                <w:i/>
                <w:sz w:val="24"/>
                <w:szCs w:val="24"/>
              </w:rPr>
            </w:pPr>
            <w:r w:rsidRPr="00740013">
              <w:rPr>
                <w:rFonts w:ascii="Times New Roman" w:hAnsi="Times New Roman" w:cs="Times New Roman"/>
                <w:b/>
                <w:i/>
                <w:sz w:val="24"/>
                <w:szCs w:val="24"/>
              </w:rPr>
              <w:t>История</w:t>
            </w:r>
          </w:p>
        </w:tc>
      </w:tr>
      <w:tr w:rsidR="007716A5" w:rsidRPr="00740013" w:rsidTr="005729BE">
        <w:tc>
          <w:tcPr>
            <w:tcW w:w="720" w:type="dxa"/>
            <w:vMerge/>
            <w:tcBorders>
              <w:left w:val="single" w:sz="4" w:space="0" w:color="auto"/>
              <w:bottom w:val="single" w:sz="4" w:space="0" w:color="auto"/>
              <w:right w:val="single" w:sz="4" w:space="0" w:color="auto"/>
            </w:tcBorders>
          </w:tcPr>
          <w:p w:rsidR="007716A5" w:rsidRPr="00740013" w:rsidRDefault="007716A5" w:rsidP="005729BE">
            <w:pPr>
              <w:jc w:val="center"/>
              <w:rPr>
                <w:sz w:val="24"/>
                <w:szCs w:val="24"/>
              </w:rPr>
            </w:pPr>
          </w:p>
        </w:tc>
        <w:tc>
          <w:tcPr>
            <w:tcW w:w="9102" w:type="dxa"/>
            <w:tcBorders>
              <w:top w:val="single" w:sz="4" w:space="0" w:color="auto"/>
              <w:left w:val="single" w:sz="4" w:space="0" w:color="auto"/>
              <w:bottom w:val="single" w:sz="4" w:space="0" w:color="auto"/>
              <w:right w:val="single" w:sz="4" w:space="0" w:color="auto"/>
            </w:tcBorders>
          </w:tcPr>
          <w:p w:rsidR="00740013" w:rsidRPr="00740013" w:rsidRDefault="00740013" w:rsidP="005729BE">
            <w:pPr>
              <w:spacing w:before="240"/>
              <w:ind w:firstLine="567"/>
              <w:jc w:val="both"/>
              <w:rPr>
                <w:rFonts w:ascii="Times New Roman" w:hAnsi="Times New Roman" w:cs="Times New Roman"/>
                <w:b/>
                <w:i/>
                <w:sz w:val="24"/>
                <w:szCs w:val="24"/>
              </w:rPr>
            </w:pPr>
            <w:r w:rsidRPr="00740013">
              <w:rPr>
                <w:rFonts w:ascii="Times New Roman" w:hAnsi="Times New Roman" w:cs="Times New Roman"/>
                <w:b/>
                <w:i/>
                <w:sz w:val="24"/>
                <w:szCs w:val="24"/>
              </w:rPr>
              <w:t>В результате изучения истории на базовом уровне ученик должен</w:t>
            </w:r>
          </w:p>
          <w:p w:rsidR="00740013" w:rsidRPr="00740013" w:rsidRDefault="00740013" w:rsidP="005729BE">
            <w:pPr>
              <w:spacing w:before="120"/>
              <w:ind w:firstLine="567"/>
              <w:jc w:val="both"/>
              <w:rPr>
                <w:rFonts w:ascii="Times New Roman" w:hAnsi="Times New Roman" w:cs="Times New Roman"/>
                <w:b/>
                <w:sz w:val="24"/>
                <w:szCs w:val="24"/>
              </w:rPr>
            </w:pPr>
            <w:r w:rsidRPr="00740013">
              <w:rPr>
                <w:rFonts w:ascii="Times New Roman" w:hAnsi="Times New Roman" w:cs="Times New Roman"/>
                <w:b/>
                <w:sz w:val="24"/>
                <w:szCs w:val="24"/>
              </w:rPr>
              <w:t>знать/понимать</w:t>
            </w:r>
          </w:p>
          <w:p w:rsidR="00740013" w:rsidRPr="00740013" w:rsidRDefault="00740013" w:rsidP="00347A5D">
            <w:pPr>
              <w:numPr>
                <w:ilvl w:val="0"/>
                <w:numId w:val="25"/>
              </w:numPr>
              <w:spacing w:before="20"/>
              <w:jc w:val="both"/>
              <w:rPr>
                <w:rFonts w:ascii="Times New Roman" w:hAnsi="Times New Roman" w:cs="Times New Roman"/>
                <w:sz w:val="24"/>
                <w:szCs w:val="24"/>
              </w:rPr>
            </w:pPr>
            <w:r w:rsidRPr="00740013">
              <w:rPr>
                <w:rFonts w:ascii="Times New Roman" w:hAnsi="Times New Roman" w:cs="Times New Roman"/>
                <w:sz w:val="24"/>
                <w:szCs w:val="24"/>
              </w:rPr>
              <w:t>основные факты, процессы и явления, характеризующие целостность отечественной и всемирной истории;</w:t>
            </w:r>
          </w:p>
          <w:p w:rsidR="00740013" w:rsidRPr="00740013" w:rsidRDefault="00740013" w:rsidP="00347A5D">
            <w:pPr>
              <w:numPr>
                <w:ilvl w:val="0"/>
                <w:numId w:val="25"/>
              </w:numPr>
              <w:spacing w:before="20"/>
              <w:jc w:val="both"/>
              <w:rPr>
                <w:rFonts w:ascii="Times New Roman" w:hAnsi="Times New Roman" w:cs="Times New Roman"/>
                <w:sz w:val="24"/>
                <w:szCs w:val="24"/>
              </w:rPr>
            </w:pPr>
            <w:r w:rsidRPr="00740013">
              <w:rPr>
                <w:rFonts w:ascii="Times New Roman" w:hAnsi="Times New Roman" w:cs="Times New Roman"/>
                <w:sz w:val="24"/>
                <w:szCs w:val="24"/>
              </w:rPr>
              <w:lastRenderedPageBreak/>
              <w:t>периодизацию всемирной и отечественной истории;</w:t>
            </w:r>
          </w:p>
          <w:p w:rsidR="00740013" w:rsidRPr="00740013" w:rsidRDefault="00740013" w:rsidP="00347A5D">
            <w:pPr>
              <w:numPr>
                <w:ilvl w:val="0"/>
                <w:numId w:val="25"/>
              </w:numPr>
              <w:spacing w:before="20"/>
              <w:jc w:val="both"/>
              <w:rPr>
                <w:rFonts w:ascii="Times New Roman" w:hAnsi="Times New Roman" w:cs="Times New Roman"/>
                <w:sz w:val="24"/>
                <w:szCs w:val="24"/>
              </w:rPr>
            </w:pPr>
            <w:r w:rsidRPr="00740013">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740013" w:rsidRPr="00740013" w:rsidRDefault="00740013" w:rsidP="00347A5D">
            <w:pPr>
              <w:numPr>
                <w:ilvl w:val="0"/>
                <w:numId w:val="25"/>
              </w:numPr>
              <w:spacing w:before="20"/>
              <w:jc w:val="both"/>
              <w:rPr>
                <w:rFonts w:ascii="Times New Roman" w:hAnsi="Times New Roman" w:cs="Times New Roman"/>
                <w:sz w:val="24"/>
                <w:szCs w:val="24"/>
              </w:rPr>
            </w:pPr>
            <w:r w:rsidRPr="00740013">
              <w:rPr>
                <w:rFonts w:ascii="Times New Roman" w:hAnsi="Times New Roman" w:cs="Times New Roman"/>
                <w:sz w:val="24"/>
                <w:szCs w:val="24"/>
              </w:rPr>
              <w:t>историческую обусловленность современных общественных процессов;</w:t>
            </w:r>
          </w:p>
          <w:p w:rsidR="00740013" w:rsidRPr="00740013" w:rsidRDefault="00740013" w:rsidP="00347A5D">
            <w:pPr>
              <w:numPr>
                <w:ilvl w:val="0"/>
                <w:numId w:val="25"/>
              </w:numPr>
              <w:spacing w:before="20"/>
              <w:jc w:val="both"/>
              <w:rPr>
                <w:rFonts w:ascii="Times New Roman" w:hAnsi="Times New Roman" w:cs="Times New Roman"/>
                <w:sz w:val="24"/>
                <w:szCs w:val="24"/>
              </w:rPr>
            </w:pPr>
            <w:r w:rsidRPr="00740013">
              <w:rPr>
                <w:rFonts w:ascii="Times New Roman" w:hAnsi="Times New Roman" w:cs="Times New Roman"/>
                <w:sz w:val="24"/>
                <w:szCs w:val="24"/>
              </w:rPr>
              <w:t>особенности исторического пути России, ее роль в мировом сообществе;</w:t>
            </w:r>
          </w:p>
          <w:p w:rsidR="00740013" w:rsidRPr="00740013" w:rsidRDefault="00740013" w:rsidP="005729BE">
            <w:pPr>
              <w:spacing w:before="180"/>
              <w:ind w:firstLine="567"/>
              <w:jc w:val="both"/>
              <w:rPr>
                <w:rFonts w:ascii="Times New Roman" w:hAnsi="Times New Roman" w:cs="Times New Roman"/>
                <w:sz w:val="24"/>
                <w:szCs w:val="24"/>
              </w:rPr>
            </w:pPr>
            <w:r w:rsidRPr="00740013">
              <w:rPr>
                <w:rFonts w:ascii="Times New Roman" w:hAnsi="Times New Roman" w:cs="Times New Roman"/>
                <w:b/>
                <w:sz w:val="24"/>
                <w:szCs w:val="24"/>
              </w:rPr>
              <w:t>уметь</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проводить поиск исторической информации в источниках разного типа;</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740013" w:rsidRPr="00740013" w:rsidRDefault="00740013" w:rsidP="005729BE">
            <w:pPr>
              <w:spacing w:before="180"/>
              <w:ind w:left="567"/>
              <w:jc w:val="both"/>
              <w:rPr>
                <w:rFonts w:ascii="Times New Roman" w:hAnsi="Times New Roman" w:cs="Times New Roman"/>
                <w:sz w:val="24"/>
                <w:szCs w:val="24"/>
              </w:rPr>
            </w:pPr>
            <w:r w:rsidRPr="0074001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740013">
              <w:rPr>
                <w:rFonts w:ascii="Times New Roman" w:hAnsi="Times New Roman" w:cs="Times New Roman"/>
                <w:sz w:val="24"/>
                <w:szCs w:val="24"/>
              </w:rPr>
              <w:t>для:</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740013" w:rsidRPr="00740013" w:rsidRDefault="00740013" w:rsidP="00347A5D">
            <w:pPr>
              <w:numPr>
                <w:ilvl w:val="0"/>
                <w:numId w:val="25"/>
              </w:numPr>
              <w:spacing w:before="40"/>
              <w:jc w:val="both"/>
              <w:rPr>
                <w:rFonts w:ascii="Times New Roman" w:hAnsi="Times New Roman" w:cs="Times New Roman"/>
                <w:sz w:val="24"/>
                <w:szCs w:val="24"/>
              </w:rPr>
            </w:pPr>
            <w:r w:rsidRPr="00740013">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740013" w:rsidRPr="00740013" w:rsidRDefault="00740013" w:rsidP="005729BE">
            <w:pPr>
              <w:spacing w:before="60"/>
              <w:jc w:val="both"/>
              <w:rPr>
                <w:rFonts w:ascii="Times New Roman" w:hAnsi="Times New Roman" w:cs="Times New Roman"/>
                <w:sz w:val="24"/>
                <w:szCs w:val="24"/>
              </w:rPr>
            </w:pPr>
          </w:p>
          <w:p w:rsidR="007716A5" w:rsidRPr="00740013" w:rsidRDefault="007716A5" w:rsidP="005729BE">
            <w:pPr>
              <w:rPr>
                <w:rFonts w:ascii="Times New Roman" w:hAnsi="Times New Roman" w:cs="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250370" w:rsidRDefault="007716A5" w:rsidP="005729BE">
            <w:pPr>
              <w:jc w:val="center"/>
              <w:rPr>
                <w:rFonts w:ascii="Times New Roman" w:hAnsi="Times New Roman" w:cs="Times New Roman"/>
                <w:sz w:val="28"/>
                <w:szCs w:val="28"/>
              </w:rPr>
            </w:pPr>
            <w:r w:rsidRPr="00250370">
              <w:rPr>
                <w:rFonts w:ascii="Times New Roman" w:hAnsi="Times New Roman" w:cs="Times New Roman"/>
                <w:sz w:val="28"/>
                <w:szCs w:val="28"/>
              </w:rPr>
              <w:lastRenderedPageBreak/>
              <w:t>7</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250370" w:rsidRDefault="007716A5" w:rsidP="005729BE">
            <w:pPr>
              <w:jc w:val="center"/>
              <w:rPr>
                <w:rFonts w:ascii="Times New Roman" w:hAnsi="Times New Roman" w:cs="Times New Roman"/>
                <w:b/>
                <w:i/>
                <w:sz w:val="28"/>
                <w:szCs w:val="28"/>
              </w:rPr>
            </w:pPr>
            <w:r>
              <w:rPr>
                <w:rFonts w:ascii="Times New Roman" w:hAnsi="Times New Roman" w:cs="Times New Roman"/>
                <w:b/>
                <w:i/>
                <w:sz w:val="28"/>
                <w:szCs w:val="28"/>
              </w:rPr>
              <w:t>Общество</w:t>
            </w:r>
            <w:r w:rsidRPr="00250370">
              <w:rPr>
                <w:rFonts w:ascii="Times New Roman" w:hAnsi="Times New Roman" w:cs="Times New Roman"/>
                <w:b/>
                <w:i/>
                <w:sz w:val="28"/>
                <w:szCs w:val="28"/>
              </w:rPr>
              <w:t>знание</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740013" w:rsidRPr="00F40501" w:rsidRDefault="00740013" w:rsidP="005729BE">
            <w:pPr>
              <w:spacing w:before="240"/>
              <w:ind w:firstLine="567"/>
              <w:jc w:val="both"/>
              <w:rPr>
                <w:rFonts w:ascii="Times New Roman" w:hAnsi="Times New Roman" w:cs="Times New Roman"/>
                <w:b/>
                <w:i/>
                <w:sz w:val="24"/>
                <w:szCs w:val="24"/>
              </w:rPr>
            </w:pPr>
            <w:r w:rsidRPr="00F40501">
              <w:rPr>
                <w:rFonts w:ascii="Times New Roman" w:hAnsi="Times New Roman" w:cs="Times New Roman"/>
                <w:b/>
                <w:i/>
                <w:sz w:val="24"/>
                <w:szCs w:val="24"/>
              </w:rPr>
              <w:t>В результате изучения обществознания (включая экономику и право) на базовом уровне ученик должен</w:t>
            </w:r>
          </w:p>
          <w:p w:rsidR="00740013" w:rsidRPr="00F40501" w:rsidRDefault="00740013" w:rsidP="005729BE">
            <w:pPr>
              <w:pStyle w:val="ab"/>
              <w:tabs>
                <w:tab w:val="num" w:pos="0"/>
              </w:tabs>
              <w:spacing w:before="240"/>
              <w:ind w:left="567"/>
              <w:jc w:val="both"/>
              <w:rPr>
                <w:rFonts w:ascii="Times New Roman" w:hAnsi="Times New Roman"/>
                <w:b/>
                <w:color w:val="000000"/>
                <w:sz w:val="24"/>
                <w:szCs w:val="24"/>
              </w:rPr>
            </w:pPr>
            <w:r w:rsidRPr="00F40501">
              <w:rPr>
                <w:rFonts w:ascii="Times New Roman" w:hAnsi="Times New Roman"/>
                <w:b/>
                <w:color w:val="000000"/>
                <w:sz w:val="24"/>
                <w:szCs w:val="24"/>
              </w:rPr>
              <w:t>знать/понимать</w:t>
            </w:r>
          </w:p>
          <w:p w:rsidR="00740013" w:rsidRPr="00F40501" w:rsidRDefault="00740013" w:rsidP="00347A5D">
            <w:pPr>
              <w:pStyle w:val="21"/>
              <w:numPr>
                <w:ilvl w:val="0"/>
                <w:numId w:val="28"/>
              </w:numPr>
              <w:tabs>
                <w:tab w:val="num" w:pos="1080"/>
                <w:tab w:val="num" w:pos="1497"/>
              </w:tabs>
              <w:spacing w:before="60" w:line="240" w:lineRule="auto"/>
              <w:rPr>
                <w:sz w:val="24"/>
              </w:rPr>
            </w:pPr>
            <w:r w:rsidRPr="00F40501">
              <w:rPr>
                <w:sz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740013" w:rsidRPr="00F40501" w:rsidRDefault="00740013" w:rsidP="00347A5D">
            <w:pPr>
              <w:pStyle w:val="21"/>
              <w:numPr>
                <w:ilvl w:val="0"/>
                <w:numId w:val="28"/>
              </w:numPr>
              <w:tabs>
                <w:tab w:val="num" w:pos="1080"/>
                <w:tab w:val="num" w:pos="1497"/>
              </w:tabs>
              <w:spacing w:before="60" w:line="240" w:lineRule="auto"/>
              <w:rPr>
                <w:sz w:val="24"/>
              </w:rPr>
            </w:pPr>
            <w:r w:rsidRPr="00F40501">
              <w:rPr>
                <w:sz w:val="24"/>
              </w:rPr>
              <w:t xml:space="preserve">тенденции развития общества в целом как сложной динамичной системы, а также важнейших социальных институтов; </w:t>
            </w:r>
          </w:p>
          <w:p w:rsidR="00740013" w:rsidRPr="00F40501" w:rsidRDefault="00740013" w:rsidP="00347A5D">
            <w:pPr>
              <w:pStyle w:val="21"/>
              <w:numPr>
                <w:ilvl w:val="0"/>
                <w:numId w:val="28"/>
              </w:numPr>
              <w:tabs>
                <w:tab w:val="num" w:pos="1080"/>
                <w:tab w:val="num" w:pos="1497"/>
              </w:tabs>
              <w:spacing w:before="60" w:line="240" w:lineRule="auto"/>
              <w:rPr>
                <w:sz w:val="24"/>
              </w:rPr>
            </w:pPr>
            <w:r w:rsidRPr="00F40501">
              <w:rPr>
                <w:sz w:val="24"/>
              </w:rPr>
              <w:t>необходимость регулирования общественных отношений, сущность социальных норм, механизмы правового регулирования;</w:t>
            </w:r>
          </w:p>
          <w:p w:rsidR="00740013" w:rsidRPr="00F40501" w:rsidRDefault="00740013" w:rsidP="00347A5D">
            <w:pPr>
              <w:pStyle w:val="ab"/>
              <w:numPr>
                <w:ilvl w:val="0"/>
                <w:numId w:val="28"/>
              </w:numPr>
              <w:tabs>
                <w:tab w:val="num" w:pos="1080"/>
              </w:tabs>
              <w:spacing w:before="60"/>
              <w:jc w:val="both"/>
              <w:rPr>
                <w:rFonts w:ascii="Times New Roman" w:hAnsi="Times New Roman"/>
                <w:sz w:val="24"/>
                <w:szCs w:val="24"/>
              </w:rPr>
            </w:pPr>
            <w:r w:rsidRPr="00F40501">
              <w:rPr>
                <w:rFonts w:ascii="Times New Roman" w:hAnsi="Times New Roman"/>
                <w:sz w:val="24"/>
                <w:szCs w:val="24"/>
              </w:rPr>
              <w:t>особенности социально-гуманитарного познания;</w:t>
            </w:r>
          </w:p>
          <w:p w:rsidR="00740013" w:rsidRPr="00F40501" w:rsidRDefault="00740013" w:rsidP="005729BE">
            <w:pPr>
              <w:pStyle w:val="ab"/>
              <w:tabs>
                <w:tab w:val="num" w:pos="0"/>
              </w:tabs>
              <w:spacing w:before="240"/>
              <w:ind w:left="567"/>
              <w:jc w:val="both"/>
              <w:rPr>
                <w:rFonts w:ascii="Times New Roman" w:hAnsi="Times New Roman"/>
                <w:b/>
                <w:color w:val="000000"/>
                <w:sz w:val="24"/>
                <w:szCs w:val="24"/>
              </w:rPr>
            </w:pPr>
            <w:r w:rsidRPr="00F40501">
              <w:rPr>
                <w:rFonts w:ascii="Times New Roman" w:hAnsi="Times New Roman"/>
                <w:b/>
                <w:color w:val="000000"/>
                <w:sz w:val="24"/>
                <w:szCs w:val="24"/>
              </w:rPr>
              <w:t>уметь</w:t>
            </w:r>
          </w:p>
          <w:p w:rsidR="00740013" w:rsidRPr="00F40501" w:rsidRDefault="00740013" w:rsidP="00347A5D">
            <w:pPr>
              <w:numPr>
                <w:ilvl w:val="0"/>
                <w:numId w:val="29"/>
              </w:numPr>
              <w:spacing w:before="60"/>
              <w:rPr>
                <w:rFonts w:ascii="Times New Roman" w:hAnsi="Times New Roman" w:cs="Times New Roman"/>
                <w:sz w:val="24"/>
                <w:szCs w:val="24"/>
              </w:rPr>
            </w:pPr>
            <w:r w:rsidRPr="00F40501">
              <w:rPr>
                <w:rFonts w:ascii="Times New Roman" w:hAnsi="Times New Roman" w:cs="Times New Roman"/>
                <w:b/>
                <w:i/>
                <w:sz w:val="24"/>
                <w:szCs w:val="24"/>
              </w:rPr>
              <w:t>характеризовать</w:t>
            </w:r>
            <w:r w:rsidRPr="00F40501">
              <w:rPr>
                <w:rFonts w:ascii="Times New Roman" w:hAnsi="Times New Roman" w:cs="Times New Roman"/>
                <w:i/>
                <w:sz w:val="24"/>
                <w:szCs w:val="24"/>
              </w:rPr>
              <w:t xml:space="preserve"> </w:t>
            </w:r>
            <w:r w:rsidRPr="00F40501">
              <w:rPr>
                <w:rFonts w:ascii="Times New Roman" w:hAnsi="Times New Roman" w:cs="Times New Roman"/>
                <w:sz w:val="24"/>
                <w:szCs w:val="24"/>
              </w:rPr>
              <w:t xml:space="preserve">основные социальные объекты, выделяя их существенные </w:t>
            </w:r>
            <w:r w:rsidRPr="00F40501">
              <w:rPr>
                <w:rFonts w:ascii="Times New Roman" w:hAnsi="Times New Roman" w:cs="Times New Roman"/>
                <w:sz w:val="24"/>
                <w:szCs w:val="24"/>
              </w:rPr>
              <w:lastRenderedPageBreak/>
              <w:t xml:space="preserve">признаки, закономерности развития; </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анализировать</w:t>
            </w:r>
            <w:r w:rsidRPr="00F40501">
              <w:rPr>
                <w:rFonts w:ascii="Times New Roman" w:hAnsi="Times New Roman" w:cs="Times New Roman"/>
                <w:sz w:val="24"/>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объяснять</w:t>
            </w:r>
            <w:r w:rsidRPr="00F40501">
              <w:rPr>
                <w:rFonts w:ascii="Times New Roman" w:hAnsi="Times New Roman" w:cs="Times New Roman"/>
                <w:sz w:val="24"/>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740013" w:rsidRPr="00F40501" w:rsidRDefault="00740013" w:rsidP="00347A5D">
            <w:pPr>
              <w:numPr>
                <w:ilvl w:val="0"/>
                <w:numId w:val="29"/>
              </w:numPr>
              <w:spacing w:before="60"/>
              <w:rPr>
                <w:rFonts w:ascii="Times New Roman" w:hAnsi="Times New Roman" w:cs="Times New Roman"/>
                <w:sz w:val="24"/>
                <w:szCs w:val="24"/>
              </w:rPr>
            </w:pPr>
            <w:r w:rsidRPr="00F40501">
              <w:rPr>
                <w:rFonts w:ascii="Times New Roman" w:hAnsi="Times New Roman" w:cs="Times New Roman"/>
                <w:b/>
                <w:i/>
                <w:sz w:val="24"/>
                <w:szCs w:val="24"/>
              </w:rPr>
              <w:t>раскрывать на примерах</w:t>
            </w:r>
            <w:r w:rsidRPr="00F40501">
              <w:rPr>
                <w:rFonts w:ascii="Times New Roman" w:hAnsi="Times New Roman" w:cs="Times New Roman"/>
                <w:sz w:val="24"/>
                <w:szCs w:val="24"/>
              </w:rPr>
              <w:t xml:space="preserve"> изученные теоретические положения и понятия социально-экономических и гуманитарных наук;</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осуществлять поиск</w:t>
            </w:r>
            <w:r w:rsidRPr="00F40501">
              <w:rPr>
                <w:rFonts w:ascii="Times New Roman" w:hAnsi="Times New Roman" w:cs="Times New Roman"/>
                <w:sz w:val="24"/>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оценивать</w:t>
            </w:r>
            <w:r w:rsidRPr="00F40501">
              <w:rPr>
                <w:rFonts w:ascii="Times New Roman" w:hAnsi="Times New Roman" w:cs="Times New Roman"/>
                <w:i/>
                <w:sz w:val="24"/>
                <w:szCs w:val="24"/>
              </w:rPr>
              <w:t xml:space="preserve"> </w:t>
            </w:r>
            <w:r w:rsidRPr="00F40501">
              <w:rPr>
                <w:rFonts w:ascii="Times New Roman" w:hAnsi="Times New Roman" w:cs="Times New Roman"/>
                <w:sz w:val="24"/>
                <w:szCs w:val="24"/>
              </w:rPr>
              <w:t>действия субъектов социальной жизни, включая личность, группы, организации, с точки зрения социальных норм, экономической рациональности;</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формулировать</w:t>
            </w:r>
            <w:r w:rsidRPr="00F40501">
              <w:rPr>
                <w:rFonts w:ascii="Times New Roman" w:hAnsi="Times New Roman" w:cs="Times New Roman"/>
                <w:i/>
                <w:sz w:val="24"/>
                <w:szCs w:val="24"/>
              </w:rPr>
              <w:t xml:space="preserve"> </w:t>
            </w:r>
            <w:r w:rsidRPr="00F40501">
              <w:rPr>
                <w:rFonts w:ascii="Times New Roman" w:hAnsi="Times New Roman" w:cs="Times New Roman"/>
                <w:sz w:val="24"/>
                <w:szCs w:val="24"/>
              </w:rPr>
              <w:t>на основе приобретенных обществоведческих знаний собственные суждения и аргументы по определенным проблемам;</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подготавливать</w:t>
            </w:r>
            <w:r w:rsidRPr="00F40501">
              <w:rPr>
                <w:rFonts w:ascii="Times New Roman" w:hAnsi="Times New Roman" w:cs="Times New Roman"/>
                <w:b/>
                <w:sz w:val="24"/>
                <w:szCs w:val="24"/>
              </w:rPr>
              <w:t xml:space="preserve"> </w:t>
            </w:r>
            <w:r w:rsidRPr="00F40501">
              <w:rPr>
                <w:rFonts w:ascii="Times New Roman" w:hAnsi="Times New Roman" w:cs="Times New Roman"/>
                <w:sz w:val="24"/>
                <w:szCs w:val="24"/>
              </w:rPr>
              <w:t>устное выступление, творческую работу по социальной проблематике;</w:t>
            </w:r>
          </w:p>
          <w:p w:rsidR="00740013" w:rsidRPr="00F40501" w:rsidRDefault="00740013" w:rsidP="00347A5D">
            <w:pPr>
              <w:numPr>
                <w:ilvl w:val="0"/>
                <w:numId w:val="29"/>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 xml:space="preserve">применять </w:t>
            </w:r>
            <w:r w:rsidRPr="00F40501">
              <w:rPr>
                <w:rFonts w:ascii="Times New Roman" w:hAnsi="Times New Roman" w:cs="Times New Roman"/>
                <w:i/>
                <w:sz w:val="24"/>
                <w:szCs w:val="24"/>
              </w:rPr>
              <w:t>с</w:t>
            </w:r>
            <w:r w:rsidRPr="00F40501">
              <w:rPr>
                <w:rFonts w:ascii="Times New Roman" w:hAnsi="Times New Roman" w:cs="Times New Roman"/>
                <w:sz w:val="24"/>
                <w:szCs w:val="24"/>
              </w:rPr>
              <w:t>оциально-экономические и гуманитарные знания в процессе решения познавательных задач по актуальным со-циальным проблемам;</w:t>
            </w:r>
          </w:p>
          <w:p w:rsidR="00740013" w:rsidRPr="00F40501" w:rsidRDefault="00740013" w:rsidP="005729BE">
            <w:pPr>
              <w:pStyle w:val="ab"/>
              <w:tabs>
                <w:tab w:val="num" w:pos="0"/>
              </w:tabs>
              <w:spacing w:before="240"/>
              <w:ind w:left="567"/>
              <w:jc w:val="both"/>
              <w:rPr>
                <w:rFonts w:ascii="Times New Roman" w:hAnsi="Times New Roman"/>
                <w:color w:val="000000"/>
                <w:sz w:val="24"/>
                <w:szCs w:val="24"/>
              </w:rPr>
            </w:pPr>
            <w:r w:rsidRPr="00F40501">
              <w:rPr>
                <w:rFonts w:ascii="Times New Roman" w:hAnsi="Times New Roman"/>
                <w:b/>
                <w:color w:val="000000"/>
                <w:sz w:val="24"/>
                <w:szCs w:val="24"/>
              </w:rPr>
              <w:t xml:space="preserve">использовать приобретенные знания и умения в практической деятельности и повседневной жизни </w:t>
            </w:r>
            <w:r w:rsidRPr="00F40501">
              <w:rPr>
                <w:rFonts w:ascii="Times New Roman" w:hAnsi="Times New Roman"/>
                <w:color w:val="000000"/>
                <w:sz w:val="24"/>
                <w:szCs w:val="24"/>
              </w:rPr>
              <w:t>для:</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 xml:space="preserve">совершенствования собственной познавательной деятельности; </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решения практических жизненных проблем, возникающих в социальной деятельности;</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ориентировки в актуальных общественных событиях, определения личной гражданской позиции;</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предвидения возможных последствий определенных социальных действий.</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 xml:space="preserve">оценки происходящих событий и поведения людей с точки зрения морали и права; </w:t>
            </w:r>
          </w:p>
          <w:p w:rsidR="00740013" w:rsidRPr="00F40501"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F40501" w:rsidRPr="00364F25" w:rsidRDefault="00740013" w:rsidP="00347A5D">
            <w:pPr>
              <w:pStyle w:val="ab"/>
              <w:numPr>
                <w:ilvl w:val="0"/>
                <w:numId w:val="30"/>
              </w:numPr>
              <w:spacing w:before="60"/>
              <w:jc w:val="both"/>
              <w:rPr>
                <w:rFonts w:ascii="Times New Roman" w:hAnsi="Times New Roman"/>
                <w:sz w:val="24"/>
                <w:szCs w:val="24"/>
              </w:rPr>
            </w:pPr>
            <w:r w:rsidRPr="00F40501">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F40501" w:rsidRPr="0099722B" w:rsidRDefault="00F40501" w:rsidP="005729BE">
            <w:pPr>
              <w:spacing w:before="240"/>
              <w:ind w:firstLine="567"/>
              <w:jc w:val="both"/>
              <w:rPr>
                <w:rFonts w:ascii="Times New Roman" w:hAnsi="Times New Roman" w:cs="Times New Roman"/>
                <w:b/>
                <w:i/>
                <w:sz w:val="24"/>
                <w:szCs w:val="24"/>
                <w:u w:val="single"/>
              </w:rPr>
            </w:pPr>
            <w:r w:rsidRPr="0099722B">
              <w:rPr>
                <w:rFonts w:ascii="Times New Roman" w:hAnsi="Times New Roman" w:cs="Times New Roman"/>
                <w:b/>
                <w:i/>
                <w:sz w:val="24"/>
                <w:szCs w:val="24"/>
                <w:u w:val="single"/>
              </w:rPr>
              <w:t>В результате изучения обществознания на профильном уровне ученик должен</w:t>
            </w:r>
          </w:p>
          <w:p w:rsidR="00F40501" w:rsidRPr="00F40501" w:rsidRDefault="00F40501" w:rsidP="005729BE">
            <w:pPr>
              <w:pStyle w:val="ab"/>
              <w:spacing w:before="240"/>
              <w:ind w:left="567"/>
              <w:jc w:val="both"/>
              <w:rPr>
                <w:rFonts w:ascii="Times New Roman" w:hAnsi="Times New Roman"/>
                <w:b/>
                <w:sz w:val="24"/>
                <w:szCs w:val="24"/>
              </w:rPr>
            </w:pPr>
            <w:r w:rsidRPr="00F40501">
              <w:rPr>
                <w:rFonts w:ascii="Times New Roman" w:hAnsi="Times New Roman"/>
                <w:b/>
                <w:sz w:val="24"/>
                <w:szCs w:val="24"/>
              </w:rPr>
              <w:t>знать/понимать</w:t>
            </w:r>
          </w:p>
          <w:p w:rsidR="00F40501" w:rsidRPr="00F40501" w:rsidRDefault="00F40501" w:rsidP="00347A5D">
            <w:pPr>
              <w:pStyle w:val="21"/>
              <w:numPr>
                <w:ilvl w:val="0"/>
                <w:numId w:val="14"/>
              </w:numPr>
              <w:spacing w:before="60" w:line="240" w:lineRule="auto"/>
              <w:rPr>
                <w:sz w:val="24"/>
              </w:rPr>
            </w:pPr>
            <w:r w:rsidRPr="00F40501">
              <w:rPr>
                <w:sz w:val="24"/>
              </w:rPr>
              <w:lastRenderedPageBreak/>
              <w:t>социальные свойства человека, его место в системе общественных отношений;</w:t>
            </w:r>
          </w:p>
          <w:p w:rsidR="00F40501" w:rsidRPr="00F40501" w:rsidRDefault="00F40501" w:rsidP="00347A5D">
            <w:pPr>
              <w:pStyle w:val="21"/>
              <w:numPr>
                <w:ilvl w:val="0"/>
                <w:numId w:val="14"/>
              </w:numPr>
              <w:spacing w:before="60" w:line="240" w:lineRule="auto"/>
              <w:rPr>
                <w:sz w:val="24"/>
              </w:rPr>
            </w:pPr>
            <w:r w:rsidRPr="00F40501">
              <w:rPr>
                <w:sz w:val="24"/>
              </w:rPr>
              <w:t>закономерности развития общества как сложной самоорганизующейся системы;</w:t>
            </w:r>
          </w:p>
          <w:p w:rsidR="00F40501" w:rsidRPr="00F40501" w:rsidRDefault="00F40501" w:rsidP="00347A5D">
            <w:pPr>
              <w:pStyle w:val="21"/>
              <w:numPr>
                <w:ilvl w:val="0"/>
                <w:numId w:val="14"/>
              </w:numPr>
              <w:spacing w:before="60" w:line="240" w:lineRule="auto"/>
              <w:rPr>
                <w:sz w:val="24"/>
              </w:rPr>
            </w:pPr>
            <w:r w:rsidRPr="00F40501">
              <w:rPr>
                <w:sz w:val="24"/>
              </w:rPr>
              <w:t>основные социальные институты и процессы;</w:t>
            </w:r>
          </w:p>
          <w:p w:rsidR="00F40501" w:rsidRPr="00F40501" w:rsidRDefault="00F40501" w:rsidP="00347A5D">
            <w:pPr>
              <w:pStyle w:val="21"/>
              <w:numPr>
                <w:ilvl w:val="0"/>
                <w:numId w:val="14"/>
              </w:numPr>
              <w:spacing w:before="60" w:line="240" w:lineRule="auto"/>
              <w:rPr>
                <w:sz w:val="24"/>
              </w:rPr>
            </w:pPr>
            <w:r w:rsidRPr="00F40501">
              <w:rPr>
                <w:sz w:val="24"/>
              </w:rPr>
              <w:t>различные подходы к исследованию проблем человека и общества;</w:t>
            </w:r>
          </w:p>
          <w:p w:rsidR="00F40501" w:rsidRPr="00F40501" w:rsidRDefault="00F40501" w:rsidP="00347A5D">
            <w:pPr>
              <w:pStyle w:val="21"/>
              <w:numPr>
                <w:ilvl w:val="0"/>
                <w:numId w:val="14"/>
              </w:numPr>
              <w:spacing w:before="60" w:line="240" w:lineRule="auto"/>
              <w:rPr>
                <w:sz w:val="24"/>
              </w:rPr>
            </w:pPr>
            <w:r w:rsidRPr="00F40501">
              <w:rPr>
                <w:sz w:val="24"/>
              </w:rPr>
              <w:t>особенности различных общественных наук, основные пути и способы социального и гуманитарного познания;</w:t>
            </w:r>
          </w:p>
          <w:p w:rsidR="00F40501" w:rsidRPr="00F40501" w:rsidRDefault="00F40501" w:rsidP="005729BE">
            <w:pPr>
              <w:pStyle w:val="ab"/>
              <w:spacing w:before="240"/>
              <w:ind w:left="567"/>
              <w:jc w:val="both"/>
              <w:rPr>
                <w:rFonts w:ascii="Times New Roman" w:hAnsi="Times New Roman"/>
                <w:b/>
                <w:sz w:val="24"/>
                <w:szCs w:val="24"/>
              </w:rPr>
            </w:pPr>
            <w:r w:rsidRPr="00F40501">
              <w:rPr>
                <w:rFonts w:ascii="Times New Roman" w:hAnsi="Times New Roman"/>
                <w:b/>
                <w:sz w:val="24"/>
                <w:szCs w:val="24"/>
              </w:rPr>
              <w:t>уметь</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характеризовать</w:t>
            </w:r>
            <w:r w:rsidRPr="00F40501">
              <w:rPr>
                <w:rFonts w:ascii="Times New Roman" w:hAnsi="Times New Roman" w:cs="Times New Roman"/>
                <w:b/>
                <w:sz w:val="24"/>
                <w:szCs w:val="24"/>
              </w:rPr>
              <w:t xml:space="preserve"> </w:t>
            </w:r>
            <w:r w:rsidRPr="00F40501">
              <w:rPr>
                <w:rFonts w:ascii="Times New Roman" w:hAnsi="Times New Roman" w:cs="Times New Roman"/>
                <w:sz w:val="24"/>
                <w:szCs w:val="24"/>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осуществлять</w:t>
            </w:r>
            <w:r w:rsidRPr="00F40501">
              <w:rPr>
                <w:rFonts w:ascii="Times New Roman" w:hAnsi="Times New Roman" w:cs="Times New Roman"/>
                <w:i/>
                <w:sz w:val="24"/>
                <w:szCs w:val="24"/>
              </w:rPr>
              <w:t xml:space="preserve"> </w:t>
            </w:r>
            <w:r w:rsidRPr="00F40501">
              <w:rPr>
                <w:rFonts w:ascii="Times New Roman" w:hAnsi="Times New Roman" w:cs="Times New Roman"/>
                <w:sz w:val="24"/>
                <w:szCs w:val="24"/>
              </w:rPr>
              <w:t xml:space="preserve">комплексный </w:t>
            </w:r>
            <w:r w:rsidRPr="00F40501">
              <w:rPr>
                <w:rFonts w:ascii="Times New Roman" w:hAnsi="Times New Roman" w:cs="Times New Roman"/>
                <w:b/>
                <w:i/>
                <w:sz w:val="24"/>
                <w:szCs w:val="24"/>
              </w:rPr>
              <w:t>поиск, систематизацию</w:t>
            </w:r>
            <w:r w:rsidRPr="00F40501">
              <w:rPr>
                <w:rFonts w:ascii="Times New Roman" w:hAnsi="Times New Roman" w:cs="Times New Roman"/>
                <w:sz w:val="24"/>
                <w:szCs w:val="24"/>
              </w:rPr>
              <w:t xml:space="preserve"> и </w:t>
            </w:r>
            <w:r w:rsidRPr="00F40501">
              <w:rPr>
                <w:rFonts w:ascii="Times New Roman" w:hAnsi="Times New Roman" w:cs="Times New Roman"/>
                <w:b/>
                <w:i/>
                <w:sz w:val="24"/>
                <w:szCs w:val="24"/>
              </w:rPr>
              <w:t xml:space="preserve">интерпретацию </w:t>
            </w:r>
            <w:r w:rsidRPr="00F40501">
              <w:rPr>
                <w:rFonts w:ascii="Times New Roman" w:hAnsi="Times New Roman" w:cs="Times New Roman"/>
                <w:sz w:val="24"/>
                <w:szCs w:val="24"/>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 xml:space="preserve">анализировать и классифицировать </w:t>
            </w:r>
            <w:r w:rsidRPr="00F40501">
              <w:rPr>
                <w:rFonts w:ascii="Times New Roman" w:hAnsi="Times New Roman" w:cs="Times New Roman"/>
                <w:sz w:val="24"/>
                <w:szCs w:val="24"/>
              </w:rPr>
              <w:t>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сравнивать</w:t>
            </w:r>
            <w:r w:rsidRPr="00F40501">
              <w:rPr>
                <w:rFonts w:ascii="Times New Roman" w:hAnsi="Times New Roman" w:cs="Times New Roman"/>
                <w:b/>
                <w:sz w:val="24"/>
                <w:szCs w:val="24"/>
              </w:rPr>
              <w:t xml:space="preserve"> </w:t>
            </w:r>
            <w:r w:rsidRPr="00F40501">
              <w:rPr>
                <w:rFonts w:ascii="Times New Roman" w:hAnsi="Times New Roman" w:cs="Times New Roman"/>
                <w:sz w:val="24"/>
                <w:szCs w:val="24"/>
              </w:rPr>
              <w:t>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объяснять</w:t>
            </w:r>
            <w:r w:rsidRPr="00F40501">
              <w:rPr>
                <w:rFonts w:ascii="Times New Roman" w:hAnsi="Times New Roman" w:cs="Times New Roman"/>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раскрывать на примерах</w:t>
            </w:r>
            <w:r w:rsidRPr="00F40501">
              <w:rPr>
                <w:rFonts w:ascii="Times New Roman" w:hAnsi="Times New Roman" w:cs="Times New Roman"/>
                <w:sz w:val="24"/>
                <w:szCs w:val="24"/>
              </w:rPr>
              <w:t xml:space="preserve"> важнейшие теоретические положения и понятия социально-экономических и гуманитарных наук;</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участвовать в дискуссиях</w:t>
            </w:r>
            <w:r w:rsidRPr="00F40501">
              <w:rPr>
                <w:rFonts w:ascii="Times New Roman" w:hAnsi="Times New Roman" w:cs="Times New Roman"/>
                <w:i/>
                <w:sz w:val="24"/>
                <w:szCs w:val="24"/>
              </w:rPr>
              <w:t xml:space="preserve"> </w:t>
            </w:r>
            <w:r w:rsidRPr="00F40501">
              <w:rPr>
                <w:rFonts w:ascii="Times New Roman" w:hAnsi="Times New Roman" w:cs="Times New Roman"/>
                <w:sz w:val="24"/>
                <w:szCs w:val="24"/>
              </w:rPr>
              <w:t>по актуальным социальным проблемам;</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формулировать</w:t>
            </w:r>
            <w:r w:rsidRPr="00F40501">
              <w:rPr>
                <w:rFonts w:ascii="Times New Roman" w:hAnsi="Times New Roman" w:cs="Times New Roman"/>
                <w:b/>
                <w:sz w:val="24"/>
                <w:szCs w:val="24"/>
              </w:rPr>
              <w:t xml:space="preserve"> </w:t>
            </w:r>
            <w:r w:rsidRPr="00F40501">
              <w:rPr>
                <w:rFonts w:ascii="Times New Roman" w:hAnsi="Times New Roman" w:cs="Times New Roman"/>
                <w:sz w:val="24"/>
                <w:szCs w:val="24"/>
              </w:rPr>
              <w:t>на основе приобретенных социально-гуманитарных знаний собственные суждения и аргументы по определенным проблемам;</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оценивать</w:t>
            </w:r>
            <w:r w:rsidRPr="00F40501">
              <w:rPr>
                <w:rFonts w:ascii="Times New Roman" w:hAnsi="Times New Roman" w:cs="Times New Roman"/>
                <w:b/>
                <w:sz w:val="24"/>
                <w:szCs w:val="24"/>
              </w:rPr>
              <w:t xml:space="preserve"> </w:t>
            </w:r>
            <w:r w:rsidRPr="00F40501">
              <w:rPr>
                <w:rFonts w:ascii="Times New Roman" w:hAnsi="Times New Roman" w:cs="Times New Roman"/>
                <w:sz w:val="24"/>
                <w:szCs w:val="24"/>
              </w:rPr>
              <w:t>различные суждения о социальных объектах с точки зрения общественных наук;</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подготавливать</w:t>
            </w:r>
            <w:r w:rsidRPr="00F40501">
              <w:rPr>
                <w:rFonts w:ascii="Times New Roman" w:hAnsi="Times New Roman" w:cs="Times New Roman"/>
                <w:sz w:val="24"/>
                <w:szCs w:val="24"/>
              </w:rPr>
              <w:t xml:space="preserve"> аннотацию, рецензию, реферат, творческую работу, устное выступление;</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осуществлять</w:t>
            </w:r>
            <w:r w:rsidRPr="00F40501">
              <w:rPr>
                <w:rFonts w:ascii="Times New Roman" w:hAnsi="Times New Roman" w:cs="Times New Roman"/>
                <w:sz w:val="24"/>
                <w:szCs w:val="24"/>
              </w:rPr>
              <w:t xml:space="preserve"> индивидуальные и групповые </w:t>
            </w:r>
            <w:r w:rsidRPr="00F40501">
              <w:rPr>
                <w:rFonts w:ascii="Times New Roman" w:hAnsi="Times New Roman" w:cs="Times New Roman"/>
                <w:b/>
                <w:i/>
                <w:sz w:val="24"/>
                <w:szCs w:val="24"/>
              </w:rPr>
              <w:t>учебные исследования</w:t>
            </w:r>
            <w:r w:rsidRPr="00F40501">
              <w:rPr>
                <w:rFonts w:ascii="Times New Roman" w:hAnsi="Times New Roman" w:cs="Times New Roman"/>
                <w:sz w:val="24"/>
                <w:szCs w:val="24"/>
              </w:rPr>
              <w:t xml:space="preserve"> по социальной проблематике;</w:t>
            </w:r>
          </w:p>
          <w:p w:rsidR="00F40501" w:rsidRPr="00F40501" w:rsidRDefault="00F40501" w:rsidP="00347A5D">
            <w:pPr>
              <w:numPr>
                <w:ilvl w:val="0"/>
                <w:numId w:val="15"/>
              </w:numPr>
              <w:spacing w:before="60"/>
              <w:jc w:val="both"/>
              <w:rPr>
                <w:rFonts w:ascii="Times New Roman" w:hAnsi="Times New Roman" w:cs="Times New Roman"/>
                <w:sz w:val="24"/>
                <w:szCs w:val="24"/>
              </w:rPr>
            </w:pPr>
            <w:r w:rsidRPr="00F40501">
              <w:rPr>
                <w:rFonts w:ascii="Times New Roman" w:hAnsi="Times New Roman" w:cs="Times New Roman"/>
                <w:b/>
                <w:i/>
                <w:sz w:val="24"/>
                <w:szCs w:val="24"/>
              </w:rPr>
              <w:t xml:space="preserve">применять </w:t>
            </w:r>
            <w:r w:rsidRPr="00F40501">
              <w:rPr>
                <w:rFonts w:ascii="Times New Roman" w:hAnsi="Times New Roman" w:cs="Times New Roman"/>
                <w:sz w:val="24"/>
                <w:szCs w:val="24"/>
              </w:rPr>
              <w:t xml:space="preserve">социально-экономические и гуманитарные </w:t>
            </w:r>
            <w:r w:rsidRPr="00F40501">
              <w:rPr>
                <w:rFonts w:ascii="Times New Roman" w:hAnsi="Times New Roman" w:cs="Times New Roman"/>
                <w:b/>
                <w:i/>
                <w:sz w:val="24"/>
                <w:szCs w:val="24"/>
              </w:rPr>
              <w:t>знания</w:t>
            </w:r>
            <w:r w:rsidRPr="00F40501">
              <w:rPr>
                <w:rFonts w:ascii="Times New Roman" w:hAnsi="Times New Roman" w:cs="Times New Roman"/>
                <w:sz w:val="24"/>
                <w:szCs w:val="24"/>
              </w:rPr>
              <w:t xml:space="preserve"> в процессе решения познавательных и практических задач, отражающих актуальные проблемы жизни человека и общества;</w:t>
            </w:r>
          </w:p>
          <w:p w:rsidR="00F40501" w:rsidRPr="00F40501" w:rsidRDefault="00F40501" w:rsidP="005729BE">
            <w:pPr>
              <w:pStyle w:val="ab"/>
              <w:spacing w:before="240"/>
              <w:ind w:left="567"/>
              <w:jc w:val="both"/>
              <w:rPr>
                <w:rFonts w:ascii="Times New Roman" w:hAnsi="Times New Roman"/>
                <w:sz w:val="24"/>
                <w:szCs w:val="24"/>
              </w:rPr>
            </w:pPr>
            <w:r w:rsidRPr="00F40501">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F40501">
              <w:rPr>
                <w:rFonts w:ascii="Times New Roman" w:hAnsi="Times New Roman"/>
                <w:sz w:val="24"/>
                <w:szCs w:val="24"/>
              </w:rPr>
              <w:t>для:</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эффективного выполнения типичных социальных ролей; сознательного взаимодействия с социальными институтами;</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ориентировки в актуальных общественных событиях и процессах; выработки собственной гражданской позиции;</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lastRenderedPageBreak/>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нравственной оценки социального поведения людей;</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предвидения возможных последствий определенных социальных действий субъектов общественных отношений;</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F40501" w:rsidRPr="00F40501" w:rsidRDefault="00F40501" w:rsidP="00347A5D">
            <w:pPr>
              <w:pStyle w:val="ab"/>
              <w:numPr>
                <w:ilvl w:val="0"/>
                <w:numId w:val="16"/>
              </w:numPr>
              <w:spacing w:before="60"/>
              <w:jc w:val="both"/>
              <w:rPr>
                <w:rFonts w:ascii="Times New Roman" w:hAnsi="Times New Roman"/>
                <w:sz w:val="24"/>
                <w:szCs w:val="24"/>
              </w:rPr>
            </w:pPr>
            <w:r w:rsidRPr="00F40501">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F40501" w:rsidRPr="00F40501" w:rsidRDefault="00F40501" w:rsidP="005729BE">
            <w:pPr>
              <w:pStyle w:val="ab"/>
              <w:spacing w:before="60"/>
              <w:jc w:val="both"/>
              <w:rPr>
                <w:rFonts w:ascii="Times New Roman" w:hAnsi="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637019" w:rsidRDefault="007716A5" w:rsidP="005729BE">
            <w:pPr>
              <w:jc w:val="center"/>
              <w:rPr>
                <w:rFonts w:ascii="Times New Roman" w:hAnsi="Times New Roman" w:cs="Times New Roman"/>
                <w:sz w:val="28"/>
                <w:szCs w:val="28"/>
              </w:rPr>
            </w:pPr>
            <w:r w:rsidRPr="00637019">
              <w:rPr>
                <w:rFonts w:ascii="Times New Roman" w:hAnsi="Times New Roman" w:cs="Times New Roman"/>
                <w:sz w:val="28"/>
                <w:szCs w:val="28"/>
              </w:rPr>
              <w:lastRenderedPageBreak/>
              <w:t>8</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F40501" w:rsidRDefault="007716A5" w:rsidP="005729BE">
            <w:pPr>
              <w:jc w:val="center"/>
              <w:rPr>
                <w:rFonts w:ascii="Times New Roman" w:hAnsi="Times New Roman" w:cs="Times New Roman"/>
                <w:b/>
                <w:i/>
                <w:sz w:val="24"/>
                <w:szCs w:val="24"/>
              </w:rPr>
            </w:pPr>
            <w:r w:rsidRPr="00F40501">
              <w:rPr>
                <w:rFonts w:ascii="Times New Roman" w:hAnsi="Times New Roman" w:cs="Times New Roman"/>
                <w:b/>
                <w:i/>
                <w:sz w:val="24"/>
                <w:szCs w:val="24"/>
              </w:rPr>
              <w:t>География</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DE6C26" w:rsidRPr="00DE6C26" w:rsidRDefault="00DE6C26" w:rsidP="005729BE">
            <w:pPr>
              <w:ind w:firstLine="567"/>
              <w:jc w:val="both"/>
              <w:rPr>
                <w:rFonts w:ascii="Times New Roman" w:hAnsi="Times New Roman" w:cs="Times New Roman"/>
                <w:b/>
                <w:i/>
                <w:sz w:val="24"/>
                <w:szCs w:val="24"/>
              </w:rPr>
            </w:pPr>
            <w:r w:rsidRPr="00DE6C26">
              <w:rPr>
                <w:rFonts w:ascii="Times New Roman" w:hAnsi="Times New Roman" w:cs="Times New Roman"/>
                <w:b/>
                <w:i/>
                <w:sz w:val="24"/>
                <w:szCs w:val="24"/>
              </w:rPr>
              <w:t>В результате изучения географии на базовом уровне ученик должен</w:t>
            </w:r>
          </w:p>
          <w:p w:rsidR="00DE6C26" w:rsidRPr="00DE6C26" w:rsidRDefault="00DE6C26" w:rsidP="005729BE">
            <w:pPr>
              <w:spacing w:before="240"/>
              <w:ind w:left="567"/>
              <w:jc w:val="both"/>
              <w:rPr>
                <w:rFonts w:ascii="Times New Roman" w:hAnsi="Times New Roman" w:cs="Times New Roman"/>
                <w:sz w:val="24"/>
                <w:szCs w:val="24"/>
              </w:rPr>
            </w:pPr>
            <w:r w:rsidRPr="00DE6C26">
              <w:rPr>
                <w:rFonts w:ascii="Times New Roman" w:hAnsi="Times New Roman" w:cs="Times New Roman"/>
                <w:b/>
                <w:sz w:val="24"/>
                <w:szCs w:val="24"/>
              </w:rPr>
              <w:t>знать/понимать</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основные географические понятия и термины; традиционные и новые методы географических исследований;</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DE6C26" w:rsidRPr="00DE6C26" w:rsidRDefault="00DE6C26" w:rsidP="005729BE">
            <w:pPr>
              <w:tabs>
                <w:tab w:val="center" w:pos="4726"/>
              </w:tabs>
              <w:spacing w:before="240"/>
              <w:ind w:left="567"/>
              <w:jc w:val="both"/>
              <w:rPr>
                <w:rFonts w:ascii="Times New Roman" w:hAnsi="Times New Roman" w:cs="Times New Roman"/>
                <w:b/>
                <w:sz w:val="24"/>
                <w:szCs w:val="24"/>
              </w:rPr>
            </w:pPr>
            <w:r w:rsidRPr="00DE6C26">
              <w:rPr>
                <w:rFonts w:ascii="Times New Roman" w:hAnsi="Times New Roman" w:cs="Times New Roman"/>
                <w:b/>
                <w:sz w:val="24"/>
                <w:szCs w:val="24"/>
              </w:rPr>
              <w:t>уметь</w:t>
            </w:r>
            <w:r w:rsidRPr="00DE6C26">
              <w:rPr>
                <w:rFonts w:ascii="Times New Roman" w:hAnsi="Times New Roman" w:cs="Times New Roman"/>
                <w:b/>
                <w:sz w:val="24"/>
                <w:szCs w:val="24"/>
              </w:rPr>
              <w:tab/>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b/>
                <w:i/>
                <w:sz w:val="24"/>
                <w:szCs w:val="24"/>
              </w:rPr>
              <w:t>определять и сравнивать</w:t>
            </w:r>
            <w:r w:rsidRPr="00DE6C26">
              <w:rPr>
                <w:rFonts w:ascii="Times New Roman" w:hAnsi="Times New Roman" w:cs="Times New Roman"/>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b/>
                <w:i/>
                <w:sz w:val="24"/>
                <w:szCs w:val="24"/>
              </w:rPr>
              <w:t>оценивать и объяснять</w:t>
            </w:r>
            <w:r w:rsidRPr="00DE6C26">
              <w:rPr>
                <w:rFonts w:ascii="Times New Roman" w:hAnsi="Times New Roman" w:cs="Times New Roman"/>
                <w:sz w:val="24"/>
                <w:szCs w:val="24"/>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b/>
                <w:i/>
                <w:sz w:val="24"/>
                <w:szCs w:val="24"/>
              </w:rPr>
              <w:t xml:space="preserve">применять </w:t>
            </w:r>
            <w:r w:rsidRPr="00DE6C26">
              <w:rPr>
                <w:rFonts w:ascii="Times New Roman" w:hAnsi="Times New Roman" w:cs="Times New Roman"/>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b/>
                <w:i/>
                <w:sz w:val="24"/>
                <w:szCs w:val="24"/>
              </w:rPr>
              <w:t xml:space="preserve">составлять </w:t>
            </w:r>
            <w:r w:rsidRPr="00DE6C26">
              <w:rPr>
                <w:rFonts w:ascii="Times New Roman" w:hAnsi="Times New Roman" w:cs="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b/>
                <w:i/>
                <w:sz w:val="24"/>
                <w:szCs w:val="24"/>
              </w:rPr>
              <w:t xml:space="preserve">сопоставлять </w:t>
            </w:r>
            <w:r w:rsidRPr="00DE6C26">
              <w:rPr>
                <w:rFonts w:ascii="Times New Roman" w:hAnsi="Times New Roman" w:cs="Times New Roman"/>
                <w:sz w:val="24"/>
                <w:szCs w:val="24"/>
              </w:rPr>
              <w:t>географические карты различной тематики;</w:t>
            </w:r>
          </w:p>
          <w:p w:rsidR="00DE6C26" w:rsidRPr="00DE6C26" w:rsidRDefault="00DE6C26" w:rsidP="005729BE">
            <w:pPr>
              <w:spacing w:before="240"/>
              <w:ind w:left="567"/>
              <w:jc w:val="both"/>
              <w:rPr>
                <w:rFonts w:ascii="Times New Roman" w:hAnsi="Times New Roman" w:cs="Times New Roman"/>
                <w:sz w:val="24"/>
                <w:szCs w:val="24"/>
              </w:rPr>
            </w:pPr>
            <w:r w:rsidRPr="00DE6C26">
              <w:rPr>
                <w:rFonts w:ascii="Times New Roman" w:hAnsi="Times New Roman" w:cs="Times New Roman"/>
                <w:b/>
                <w:sz w:val="24"/>
                <w:szCs w:val="24"/>
              </w:rPr>
              <w:lastRenderedPageBreak/>
              <w:t xml:space="preserve">использовать приобретенные знания и умения в практической деятельности и повседневной жизни </w:t>
            </w:r>
            <w:r w:rsidRPr="00DE6C26">
              <w:rPr>
                <w:rFonts w:ascii="Times New Roman" w:hAnsi="Times New Roman" w:cs="Times New Roman"/>
                <w:sz w:val="24"/>
                <w:szCs w:val="24"/>
              </w:rPr>
              <w:t>для:</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выявления и объяснения географических аспектов различных текущих событий и ситуаций;</w:t>
            </w:r>
          </w:p>
          <w:p w:rsidR="00DE6C26"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7716A5" w:rsidRPr="00DE6C26" w:rsidRDefault="00DE6C26" w:rsidP="00347A5D">
            <w:pPr>
              <w:numPr>
                <w:ilvl w:val="0"/>
                <w:numId w:val="31"/>
              </w:numPr>
              <w:overflowPunct w:val="0"/>
              <w:autoSpaceDE w:val="0"/>
              <w:autoSpaceDN w:val="0"/>
              <w:adjustRightInd w:val="0"/>
              <w:spacing w:before="40"/>
              <w:jc w:val="both"/>
              <w:textAlignment w:val="baseline"/>
              <w:rPr>
                <w:rFonts w:ascii="Times New Roman" w:hAnsi="Times New Roman" w:cs="Times New Roman"/>
                <w:sz w:val="24"/>
                <w:szCs w:val="24"/>
              </w:rPr>
            </w:pPr>
            <w:r w:rsidRPr="00DE6C26">
              <w:rPr>
                <w:rFonts w:ascii="Times New Roman" w:hAnsi="Times New Roman"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tc>
      </w:tr>
      <w:tr w:rsidR="007716A5" w:rsidTr="005729BE">
        <w:tc>
          <w:tcPr>
            <w:tcW w:w="720" w:type="dxa"/>
            <w:vMerge w:val="restart"/>
            <w:tcBorders>
              <w:top w:val="single" w:sz="4" w:space="0" w:color="auto"/>
              <w:left w:val="single" w:sz="4" w:space="0" w:color="auto"/>
              <w:right w:val="single" w:sz="4" w:space="0" w:color="auto"/>
            </w:tcBorders>
          </w:tcPr>
          <w:p w:rsidR="007716A5" w:rsidRPr="00637019" w:rsidRDefault="007716A5" w:rsidP="005729BE">
            <w:pPr>
              <w:jc w:val="center"/>
              <w:rPr>
                <w:rFonts w:ascii="Times New Roman" w:hAnsi="Times New Roman" w:cs="Times New Roman"/>
                <w:sz w:val="28"/>
                <w:szCs w:val="28"/>
              </w:rPr>
            </w:pPr>
            <w:r w:rsidRPr="00637019">
              <w:rPr>
                <w:rFonts w:ascii="Times New Roman" w:hAnsi="Times New Roman" w:cs="Times New Roman"/>
                <w:sz w:val="28"/>
                <w:szCs w:val="28"/>
              </w:rPr>
              <w:lastRenderedPageBreak/>
              <w:t>9</w:t>
            </w:r>
            <w:r>
              <w:rPr>
                <w:rFonts w:ascii="Times New Roman" w:hAnsi="Times New Roman" w:cs="Times New Roman"/>
                <w:sz w:val="28"/>
                <w:szCs w:val="28"/>
              </w:rPr>
              <w:t>.</w:t>
            </w:r>
          </w:p>
        </w:tc>
        <w:tc>
          <w:tcPr>
            <w:tcW w:w="9102" w:type="dxa"/>
            <w:tcBorders>
              <w:top w:val="single" w:sz="4" w:space="0" w:color="auto"/>
              <w:left w:val="single" w:sz="4" w:space="0" w:color="auto"/>
              <w:bottom w:val="single" w:sz="4" w:space="0" w:color="auto"/>
              <w:right w:val="single" w:sz="4" w:space="0" w:color="auto"/>
            </w:tcBorders>
          </w:tcPr>
          <w:p w:rsidR="007716A5" w:rsidRPr="00DE6C26" w:rsidRDefault="007716A5" w:rsidP="005729BE">
            <w:pPr>
              <w:jc w:val="center"/>
              <w:rPr>
                <w:rFonts w:ascii="Times New Roman" w:hAnsi="Times New Roman" w:cs="Times New Roman"/>
                <w:b/>
                <w:i/>
                <w:sz w:val="24"/>
                <w:szCs w:val="24"/>
              </w:rPr>
            </w:pPr>
            <w:r w:rsidRPr="00DE6C26">
              <w:rPr>
                <w:rFonts w:ascii="Times New Roman" w:hAnsi="Times New Roman" w:cs="Times New Roman"/>
                <w:b/>
                <w:i/>
                <w:sz w:val="24"/>
                <w:szCs w:val="24"/>
              </w:rPr>
              <w:t>Биология</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5729BE" w:rsidRPr="005729BE" w:rsidRDefault="005729BE" w:rsidP="005729BE">
            <w:pPr>
              <w:spacing w:before="240"/>
              <w:ind w:firstLine="567"/>
              <w:jc w:val="both"/>
              <w:rPr>
                <w:rFonts w:ascii="Times New Roman" w:hAnsi="Times New Roman" w:cs="Times New Roman"/>
                <w:b/>
                <w:i/>
                <w:sz w:val="24"/>
                <w:szCs w:val="24"/>
              </w:rPr>
            </w:pPr>
            <w:r w:rsidRPr="005729BE">
              <w:rPr>
                <w:rFonts w:ascii="Times New Roman" w:hAnsi="Times New Roman" w:cs="Times New Roman"/>
                <w:b/>
                <w:i/>
                <w:sz w:val="24"/>
                <w:szCs w:val="24"/>
              </w:rPr>
              <w:t>В результате изучения биологии на базовом уровне ученик должен</w:t>
            </w:r>
          </w:p>
          <w:p w:rsidR="005729BE" w:rsidRPr="005729BE" w:rsidRDefault="005729BE" w:rsidP="005729BE">
            <w:pPr>
              <w:spacing w:before="240"/>
              <w:ind w:firstLine="567"/>
              <w:jc w:val="both"/>
              <w:rPr>
                <w:rFonts w:ascii="Times New Roman" w:hAnsi="Times New Roman" w:cs="Times New Roman"/>
                <w:b/>
                <w:sz w:val="24"/>
                <w:szCs w:val="24"/>
              </w:rPr>
            </w:pPr>
            <w:r w:rsidRPr="005729BE">
              <w:rPr>
                <w:rFonts w:ascii="Times New Roman" w:hAnsi="Times New Roman" w:cs="Times New Roman"/>
                <w:b/>
                <w:sz w:val="24"/>
                <w:szCs w:val="24"/>
              </w:rPr>
              <w:t>знать/понимать</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основные положения</w:t>
            </w:r>
            <w:r w:rsidRPr="005729BE">
              <w:rPr>
                <w:rFonts w:ascii="Times New Roman" w:hAnsi="Times New Roman" w:cs="Times New Roman"/>
                <w:sz w:val="24"/>
                <w:szCs w:val="24"/>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строение биологических объектов:</w:t>
            </w:r>
            <w:r w:rsidRPr="005729BE">
              <w:rPr>
                <w:rFonts w:ascii="Times New Roman" w:hAnsi="Times New Roman" w:cs="Times New Roman"/>
                <w:sz w:val="24"/>
                <w:szCs w:val="24"/>
              </w:rPr>
              <w:t xml:space="preserve"> клетки; генов и хромосом; вида и экосистем (структура); </w:t>
            </w:r>
          </w:p>
          <w:p w:rsidR="005729BE" w:rsidRPr="005729BE" w:rsidRDefault="005729BE" w:rsidP="00347A5D">
            <w:pPr>
              <w:numPr>
                <w:ilvl w:val="0"/>
                <w:numId w:val="25"/>
              </w:numPr>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сущность биологических процессов:</w:t>
            </w:r>
            <w:r w:rsidRPr="005729BE">
              <w:rPr>
                <w:rFonts w:ascii="Times New Roman" w:hAnsi="Times New Roman" w:cs="Times New Roman"/>
                <w:sz w:val="24"/>
                <w:szCs w:val="24"/>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вклад выдающихся ученых</w:t>
            </w:r>
            <w:r w:rsidRPr="005729BE">
              <w:rPr>
                <w:rFonts w:ascii="Times New Roman" w:hAnsi="Times New Roman" w:cs="Times New Roman"/>
                <w:sz w:val="24"/>
                <w:szCs w:val="24"/>
              </w:rPr>
              <w:t xml:space="preserve"> в развитие биологической науки; </w:t>
            </w:r>
          </w:p>
          <w:p w:rsidR="005729BE" w:rsidRPr="005729BE" w:rsidRDefault="005729BE" w:rsidP="00347A5D">
            <w:pPr>
              <w:numPr>
                <w:ilvl w:val="0"/>
                <w:numId w:val="25"/>
              </w:numPr>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биологическую терминологию и символику</w:t>
            </w:r>
            <w:r w:rsidRPr="005729BE">
              <w:rPr>
                <w:rFonts w:ascii="Times New Roman" w:hAnsi="Times New Roman" w:cs="Times New Roman"/>
                <w:sz w:val="24"/>
                <w:szCs w:val="24"/>
              </w:rPr>
              <w:t>;</w:t>
            </w:r>
          </w:p>
          <w:p w:rsidR="005729BE" w:rsidRPr="005729BE" w:rsidRDefault="005729BE" w:rsidP="005729BE">
            <w:pPr>
              <w:spacing w:before="240"/>
              <w:ind w:firstLine="567"/>
              <w:jc w:val="both"/>
              <w:rPr>
                <w:rFonts w:ascii="Times New Roman" w:hAnsi="Times New Roman" w:cs="Times New Roman"/>
                <w:sz w:val="24"/>
                <w:szCs w:val="24"/>
              </w:rPr>
            </w:pPr>
            <w:r w:rsidRPr="005729BE">
              <w:rPr>
                <w:rFonts w:ascii="Times New Roman" w:hAnsi="Times New Roman" w:cs="Times New Roman"/>
                <w:b/>
                <w:sz w:val="24"/>
                <w:szCs w:val="24"/>
              </w:rPr>
              <w:t>уметь</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 xml:space="preserve">объяснять: </w:t>
            </w:r>
            <w:r w:rsidRPr="005729BE">
              <w:rPr>
                <w:rFonts w:ascii="Times New Roman" w:hAnsi="Times New Roman" w:cs="Times New Roman"/>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решать</w:t>
            </w:r>
            <w:r w:rsidRPr="005729BE">
              <w:rPr>
                <w:rFonts w:ascii="Times New Roman" w:hAnsi="Times New Roman" w:cs="Times New Roman"/>
                <w:sz w:val="24"/>
                <w:szCs w:val="24"/>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описывать</w:t>
            </w:r>
            <w:r w:rsidRPr="005729BE">
              <w:rPr>
                <w:rFonts w:ascii="Times New Roman" w:hAnsi="Times New Roman" w:cs="Times New Roman"/>
                <w:sz w:val="24"/>
                <w:szCs w:val="24"/>
              </w:rPr>
              <w:t xml:space="preserve"> особей видов по морфологическому критерию; </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выявлять</w:t>
            </w:r>
            <w:r w:rsidRPr="005729BE">
              <w:rPr>
                <w:rFonts w:ascii="Times New Roman" w:hAnsi="Times New Roman" w:cs="Times New Roman"/>
                <w:sz w:val="24"/>
                <w:szCs w:val="24"/>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сравнивать</w:t>
            </w:r>
            <w:r w:rsidRPr="005729BE">
              <w:rPr>
                <w:rFonts w:ascii="Times New Roman" w:hAnsi="Times New Roman" w:cs="Times New Roman"/>
                <w:sz w:val="24"/>
                <w:szCs w:val="24"/>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w:t>
            </w:r>
            <w:r w:rsidRPr="005729BE">
              <w:rPr>
                <w:rFonts w:ascii="Times New Roman" w:hAnsi="Times New Roman" w:cs="Times New Roman"/>
                <w:sz w:val="24"/>
                <w:szCs w:val="24"/>
              </w:rPr>
              <w:lastRenderedPageBreak/>
              <w:t xml:space="preserve">основе сравнения; </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 xml:space="preserve">анализировать и оценивать </w:t>
            </w:r>
            <w:r w:rsidRPr="005729BE">
              <w:rPr>
                <w:rFonts w:ascii="Times New Roman" w:hAnsi="Times New Roman" w:cs="Times New Roman"/>
                <w:sz w:val="24"/>
                <w:szCs w:val="24"/>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 xml:space="preserve">изучать </w:t>
            </w:r>
            <w:r w:rsidRPr="005729BE">
              <w:rPr>
                <w:rFonts w:ascii="Times New Roman" w:hAnsi="Times New Roman" w:cs="Times New Roman"/>
                <w:sz w:val="24"/>
                <w:szCs w:val="24"/>
              </w:rPr>
              <w:t>изменения в экосистемах на биологических моделях;</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b/>
                <w:i/>
                <w:sz w:val="24"/>
                <w:szCs w:val="24"/>
              </w:rPr>
              <w:t xml:space="preserve">находить </w:t>
            </w:r>
            <w:r w:rsidRPr="005729BE">
              <w:rPr>
                <w:rFonts w:ascii="Times New Roman" w:hAnsi="Times New Roman" w:cs="Times New Roman"/>
                <w:sz w:val="24"/>
                <w:szCs w:val="24"/>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5729BE" w:rsidRPr="005729BE" w:rsidRDefault="005729BE" w:rsidP="005729BE">
            <w:pPr>
              <w:spacing w:before="240"/>
              <w:ind w:left="567"/>
              <w:jc w:val="both"/>
              <w:rPr>
                <w:rFonts w:ascii="Times New Roman" w:hAnsi="Times New Roman" w:cs="Times New Roman"/>
                <w:sz w:val="24"/>
                <w:szCs w:val="24"/>
              </w:rPr>
            </w:pPr>
            <w:r w:rsidRPr="005729BE">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5729BE">
              <w:rPr>
                <w:rFonts w:ascii="Times New Roman" w:hAnsi="Times New Roman" w:cs="Times New Roman"/>
                <w:sz w:val="24"/>
                <w:szCs w:val="24"/>
              </w:rPr>
              <w:t>для:</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sz w:val="24"/>
                <w:szCs w:val="24"/>
              </w:rPr>
              <w:t>оказания первой помощи при простудных и других заболеваниях, отравлении пищевыми продуктами;</w:t>
            </w:r>
          </w:p>
          <w:p w:rsidR="005729BE" w:rsidRPr="005729BE" w:rsidRDefault="005729BE" w:rsidP="00347A5D">
            <w:pPr>
              <w:numPr>
                <w:ilvl w:val="0"/>
                <w:numId w:val="25"/>
              </w:numPr>
              <w:tabs>
                <w:tab w:val="left" w:pos="720"/>
                <w:tab w:val="left" w:pos="1429"/>
              </w:tabs>
              <w:overflowPunct w:val="0"/>
              <w:autoSpaceDE w:val="0"/>
              <w:autoSpaceDN w:val="0"/>
              <w:adjustRightInd w:val="0"/>
              <w:spacing w:before="60"/>
              <w:jc w:val="both"/>
              <w:textAlignment w:val="baseline"/>
              <w:rPr>
                <w:rFonts w:ascii="Times New Roman" w:hAnsi="Times New Roman" w:cs="Times New Roman"/>
                <w:sz w:val="24"/>
                <w:szCs w:val="24"/>
              </w:rPr>
            </w:pPr>
            <w:r w:rsidRPr="005729BE">
              <w:rPr>
                <w:rFonts w:ascii="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7716A5" w:rsidRPr="005729BE" w:rsidRDefault="007716A5" w:rsidP="005729BE">
            <w:pPr>
              <w:rPr>
                <w:rFonts w:ascii="Times New Roman" w:hAnsi="Times New Roman" w:cs="Times New Roman"/>
                <w:sz w:val="24"/>
                <w:szCs w:val="24"/>
              </w:rPr>
            </w:pPr>
          </w:p>
        </w:tc>
      </w:tr>
      <w:tr w:rsidR="007716A5" w:rsidTr="005729BE">
        <w:tc>
          <w:tcPr>
            <w:tcW w:w="720" w:type="dxa"/>
            <w:vMerge w:val="restart"/>
            <w:tcBorders>
              <w:left w:val="single" w:sz="4" w:space="0" w:color="auto"/>
              <w:right w:val="single" w:sz="4" w:space="0" w:color="auto"/>
            </w:tcBorders>
          </w:tcPr>
          <w:p w:rsidR="007716A5" w:rsidRDefault="007716A5" w:rsidP="005729BE">
            <w:pPr>
              <w:jc w:val="center"/>
              <w:rPr>
                <w:sz w:val="26"/>
                <w:szCs w:val="26"/>
              </w:rPr>
            </w:pPr>
            <w:r>
              <w:rPr>
                <w:sz w:val="26"/>
                <w:szCs w:val="26"/>
              </w:rPr>
              <w:lastRenderedPageBreak/>
              <w:t>10.</w:t>
            </w:r>
          </w:p>
        </w:tc>
        <w:tc>
          <w:tcPr>
            <w:tcW w:w="9102" w:type="dxa"/>
            <w:tcBorders>
              <w:top w:val="single" w:sz="4" w:space="0" w:color="auto"/>
              <w:left w:val="single" w:sz="4" w:space="0" w:color="auto"/>
              <w:bottom w:val="single" w:sz="4" w:space="0" w:color="auto"/>
              <w:right w:val="single" w:sz="4" w:space="0" w:color="auto"/>
            </w:tcBorders>
          </w:tcPr>
          <w:p w:rsidR="007716A5" w:rsidRPr="005729BE" w:rsidRDefault="007716A5" w:rsidP="005729BE">
            <w:pPr>
              <w:jc w:val="center"/>
              <w:rPr>
                <w:rFonts w:ascii="Times New Roman" w:hAnsi="Times New Roman" w:cs="Times New Roman"/>
                <w:b/>
                <w:i/>
                <w:sz w:val="24"/>
                <w:szCs w:val="24"/>
              </w:rPr>
            </w:pPr>
            <w:r w:rsidRPr="005729BE">
              <w:rPr>
                <w:rFonts w:ascii="Times New Roman" w:hAnsi="Times New Roman" w:cs="Times New Roman"/>
                <w:b/>
                <w:i/>
                <w:sz w:val="24"/>
                <w:szCs w:val="24"/>
              </w:rPr>
              <w:t>Физика</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5729BE" w:rsidRPr="005729BE" w:rsidRDefault="005729BE" w:rsidP="005729BE">
            <w:pPr>
              <w:spacing w:before="240"/>
              <w:ind w:firstLine="567"/>
              <w:jc w:val="both"/>
              <w:rPr>
                <w:rFonts w:ascii="Times New Roman" w:hAnsi="Times New Roman" w:cs="Times New Roman"/>
                <w:b/>
                <w:i/>
                <w:sz w:val="24"/>
                <w:szCs w:val="24"/>
              </w:rPr>
            </w:pPr>
            <w:r w:rsidRPr="005729BE">
              <w:rPr>
                <w:rFonts w:ascii="Times New Roman" w:hAnsi="Times New Roman" w:cs="Times New Roman"/>
                <w:b/>
                <w:i/>
                <w:sz w:val="24"/>
                <w:szCs w:val="24"/>
              </w:rPr>
              <w:t>В результате изучения физики на базовом уровне ученик должен</w:t>
            </w:r>
          </w:p>
          <w:p w:rsidR="005729BE" w:rsidRPr="005729BE" w:rsidRDefault="005729BE" w:rsidP="005729BE">
            <w:pPr>
              <w:spacing w:before="240"/>
              <w:ind w:firstLine="567"/>
              <w:jc w:val="both"/>
              <w:rPr>
                <w:rFonts w:ascii="Times New Roman" w:hAnsi="Times New Roman" w:cs="Times New Roman"/>
                <w:b/>
                <w:sz w:val="24"/>
                <w:szCs w:val="24"/>
              </w:rPr>
            </w:pPr>
            <w:r w:rsidRPr="005729BE">
              <w:rPr>
                <w:rFonts w:ascii="Times New Roman" w:hAnsi="Times New Roman" w:cs="Times New Roman"/>
                <w:b/>
                <w:sz w:val="24"/>
                <w:szCs w:val="24"/>
              </w:rPr>
              <w:t>знать/понимать</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смысл понятий:</w:t>
            </w:r>
            <w:r w:rsidRPr="005729BE">
              <w:rPr>
                <w:rFonts w:ascii="Times New Roman" w:hAnsi="Times New Roman" w:cs="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смысл физических величин:</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смысл физических законов</w:t>
            </w:r>
            <w:r w:rsidRPr="005729BE">
              <w:rPr>
                <w:rFonts w:ascii="Times New Roman" w:hAnsi="Times New Roman" w:cs="Times New Roman"/>
                <w:sz w:val="24"/>
                <w:szCs w:val="24"/>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вклад российских и зарубежных ученых</w:t>
            </w:r>
            <w:r w:rsidRPr="005729BE">
              <w:rPr>
                <w:rFonts w:ascii="Times New Roman" w:hAnsi="Times New Roman" w:cs="Times New Roman"/>
                <w:sz w:val="24"/>
                <w:szCs w:val="24"/>
              </w:rPr>
              <w:t>, оказавших наибольшее влияние на развитие физики;</w:t>
            </w:r>
          </w:p>
          <w:p w:rsidR="005729BE" w:rsidRPr="005729BE" w:rsidRDefault="005729BE" w:rsidP="005729BE">
            <w:pPr>
              <w:spacing w:before="240"/>
              <w:ind w:firstLine="567"/>
              <w:jc w:val="both"/>
              <w:rPr>
                <w:rFonts w:ascii="Times New Roman" w:hAnsi="Times New Roman" w:cs="Times New Roman"/>
                <w:sz w:val="24"/>
                <w:szCs w:val="24"/>
              </w:rPr>
            </w:pPr>
            <w:r w:rsidRPr="005729BE">
              <w:rPr>
                <w:rFonts w:ascii="Times New Roman" w:hAnsi="Times New Roman" w:cs="Times New Roman"/>
                <w:b/>
                <w:sz w:val="24"/>
                <w:szCs w:val="24"/>
              </w:rPr>
              <w:t>уметь</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b/>
                <w:i/>
                <w:sz w:val="24"/>
                <w:szCs w:val="24"/>
              </w:rPr>
              <w:t>описывать и объяснять физические явления и свойства тел:</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движение небесных тел и искусственных спутников Земли; свойства газов, жидкостей и твердых тел; электромагнитн</w:t>
            </w:r>
            <w:r w:rsidRPr="005729BE">
              <w:rPr>
                <w:rFonts w:ascii="Times New Roman" w:hAnsi="Times New Roman" w:cs="Times New Roman"/>
                <w:color w:val="000000"/>
                <w:sz w:val="24"/>
                <w:szCs w:val="24"/>
              </w:rPr>
              <w:t>ую</w:t>
            </w:r>
            <w:r w:rsidRPr="005729BE">
              <w:rPr>
                <w:rFonts w:ascii="Times New Roman" w:hAnsi="Times New Roman" w:cs="Times New Roman"/>
                <w:sz w:val="24"/>
                <w:szCs w:val="24"/>
              </w:rPr>
              <w:t xml:space="preserve"> индукци</w:t>
            </w:r>
            <w:r w:rsidRPr="005729BE">
              <w:rPr>
                <w:rFonts w:ascii="Times New Roman" w:hAnsi="Times New Roman" w:cs="Times New Roman"/>
                <w:color w:val="000000"/>
                <w:sz w:val="24"/>
                <w:szCs w:val="24"/>
              </w:rPr>
              <w:t>ю</w:t>
            </w:r>
            <w:r w:rsidRPr="005729BE">
              <w:rPr>
                <w:rFonts w:ascii="Times New Roman" w:hAnsi="Times New Roman" w:cs="Times New Roman"/>
                <w:sz w:val="24"/>
                <w:szCs w:val="24"/>
              </w:rPr>
              <w:t xml:space="preserve">, </w:t>
            </w:r>
            <w:r w:rsidRPr="005729BE">
              <w:rPr>
                <w:rFonts w:ascii="Times New Roman" w:hAnsi="Times New Roman" w:cs="Times New Roman"/>
                <w:color w:val="000000"/>
                <w:sz w:val="24"/>
                <w:szCs w:val="24"/>
              </w:rPr>
              <w:t>распространение электромагнитных волн;</w:t>
            </w:r>
            <w:r w:rsidRPr="005729BE">
              <w:rPr>
                <w:rFonts w:ascii="Times New Roman" w:hAnsi="Times New Roman" w:cs="Times New Roman"/>
                <w:sz w:val="24"/>
                <w:szCs w:val="24"/>
              </w:rPr>
              <w:t xml:space="preserve"> волновые свойства света; излучение и поглощение света атомом; фотоэффект;</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отличать</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 xml:space="preserve">гипотезы от научных теорий; </w:t>
            </w:r>
            <w:r w:rsidRPr="005729BE">
              <w:rPr>
                <w:rFonts w:ascii="Times New Roman" w:hAnsi="Times New Roman" w:cs="Times New Roman"/>
                <w:b/>
                <w:i/>
                <w:sz w:val="24"/>
                <w:szCs w:val="24"/>
              </w:rPr>
              <w:t>делать вывод</w:t>
            </w:r>
            <w:r w:rsidRPr="005729BE">
              <w:rPr>
                <w:rFonts w:ascii="Times New Roman" w:hAnsi="Times New Roman" w:cs="Times New Roman"/>
                <w:b/>
                <w:sz w:val="24"/>
                <w:szCs w:val="24"/>
              </w:rPr>
              <w:t>ы</w:t>
            </w:r>
            <w:r w:rsidRPr="005729BE">
              <w:rPr>
                <w:rFonts w:ascii="Times New Roman" w:hAnsi="Times New Roman" w:cs="Times New Roman"/>
                <w:sz w:val="24"/>
                <w:szCs w:val="24"/>
              </w:rPr>
              <w:t xml:space="preserve"> на основе экспериментальных данных; </w:t>
            </w:r>
            <w:r w:rsidRPr="005729BE">
              <w:rPr>
                <w:rFonts w:ascii="Times New Roman" w:hAnsi="Times New Roman" w:cs="Times New Roman"/>
                <w:b/>
                <w:i/>
                <w:sz w:val="24"/>
                <w:szCs w:val="24"/>
              </w:rPr>
              <w:t xml:space="preserve">приводить примеры, </w:t>
            </w:r>
            <w:r w:rsidRPr="005729BE">
              <w:rPr>
                <w:rFonts w:ascii="Times New Roman" w:hAnsi="Times New Roman" w:cs="Times New Roman"/>
                <w:sz w:val="24"/>
                <w:szCs w:val="24"/>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 xml:space="preserve">приводить примеры практического использования физических знаний: </w:t>
            </w:r>
            <w:r w:rsidRPr="005729BE">
              <w:rPr>
                <w:rFonts w:ascii="Times New Roman" w:hAnsi="Times New Roman" w:cs="Times New Roman"/>
                <w:sz w:val="24"/>
                <w:szCs w:val="24"/>
              </w:rPr>
              <w:t xml:space="preserve">законов механики, термодинамики и электродинамики в энергетике; различных </w:t>
            </w:r>
            <w:r w:rsidRPr="005729BE">
              <w:rPr>
                <w:rFonts w:ascii="Times New Roman" w:hAnsi="Times New Roman" w:cs="Times New Roman"/>
                <w:sz w:val="24"/>
                <w:szCs w:val="24"/>
              </w:rPr>
              <w:lastRenderedPageBreak/>
              <w:t>видов электромагнитных излучений для развития радио и телекоммуникаций, квантовой физики в создании ядерной энергетики, лазеров;</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воспринимать и на основе полученных знаний самостоятельно оценивать</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информацию, содержащуюся в сообщениях СМИ, Интернете, научно-популярных статьях;</w:t>
            </w:r>
          </w:p>
          <w:p w:rsidR="005729BE" w:rsidRPr="005729BE" w:rsidRDefault="005729BE" w:rsidP="005729BE">
            <w:pPr>
              <w:spacing w:before="240"/>
              <w:ind w:left="567"/>
              <w:jc w:val="both"/>
              <w:rPr>
                <w:rFonts w:ascii="Times New Roman" w:hAnsi="Times New Roman" w:cs="Times New Roman"/>
                <w:sz w:val="24"/>
                <w:szCs w:val="24"/>
              </w:rPr>
            </w:pPr>
            <w:r w:rsidRPr="005729BE">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5729BE">
              <w:rPr>
                <w:rFonts w:ascii="Times New Roman" w:hAnsi="Times New Roman" w:cs="Times New Roman"/>
                <w:sz w:val="24"/>
                <w:szCs w:val="24"/>
              </w:rPr>
              <w:t>для:</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обеспечения безопасности жизнедеятельности в процессе использования</w:t>
            </w:r>
            <w:r>
              <w:rPr>
                <w:sz w:val="22"/>
              </w:rPr>
              <w:t xml:space="preserve"> </w:t>
            </w:r>
            <w:r w:rsidRPr="005729BE">
              <w:rPr>
                <w:rFonts w:ascii="Times New Roman" w:hAnsi="Times New Roman" w:cs="Times New Roman"/>
                <w:sz w:val="24"/>
                <w:szCs w:val="24"/>
              </w:rPr>
              <w:t>транспортных средств, бытовых электроприборов, средств радио- и телекоммуникационной связи;</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оценки влияния на организм человека и другие организмы загрязнения окружающей среды;</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рационального природопользования и охраны окружающей среды.</w:t>
            </w:r>
          </w:p>
          <w:p w:rsidR="007716A5" w:rsidRPr="005729BE" w:rsidRDefault="007716A5" w:rsidP="00384BC9">
            <w:pPr>
              <w:autoSpaceDN w:val="0"/>
              <w:rPr>
                <w:rFonts w:ascii="Times New Roman" w:eastAsia="Arial" w:hAnsi="Times New Roman" w:cs="Times New Roman"/>
                <w:sz w:val="24"/>
                <w:szCs w:val="24"/>
                <w:lang w:eastAsia="ar-SA"/>
              </w:rPr>
            </w:pPr>
          </w:p>
        </w:tc>
      </w:tr>
      <w:tr w:rsidR="007716A5" w:rsidTr="005729BE">
        <w:tc>
          <w:tcPr>
            <w:tcW w:w="720" w:type="dxa"/>
            <w:vMerge w:val="restart"/>
            <w:tcBorders>
              <w:left w:val="single" w:sz="4" w:space="0" w:color="auto"/>
              <w:right w:val="single" w:sz="4" w:space="0" w:color="auto"/>
            </w:tcBorders>
          </w:tcPr>
          <w:p w:rsidR="007716A5" w:rsidRDefault="007716A5" w:rsidP="005729BE">
            <w:pPr>
              <w:jc w:val="center"/>
              <w:rPr>
                <w:sz w:val="26"/>
                <w:szCs w:val="26"/>
              </w:rPr>
            </w:pPr>
            <w:r>
              <w:rPr>
                <w:sz w:val="26"/>
                <w:szCs w:val="26"/>
              </w:rPr>
              <w:lastRenderedPageBreak/>
              <w:t xml:space="preserve">11. </w:t>
            </w:r>
          </w:p>
        </w:tc>
        <w:tc>
          <w:tcPr>
            <w:tcW w:w="9102" w:type="dxa"/>
            <w:tcBorders>
              <w:top w:val="single" w:sz="4" w:space="0" w:color="auto"/>
              <w:left w:val="single" w:sz="4" w:space="0" w:color="auto"/>
              <w:bottom w:val="single" w:sz="4" w:space="0" w:color="auto"/>
              <w:right w:val="single" w:sz="4" w:space="0" w:color="auto"/>
            </w:tcBorders>
          </w:tcPr>
          <w:p w:rsidR="007716A5" w:rsidRDefault="007716A5" w:rsidP="005729BE">
            <w:pPr>
              <w:jc w:val="center"/>
              <w:rPr>
                <w:rFonts w:ascii="Times New Roman" w:hAnsi="Times New Roman" w:cs="Times New Roman"/>
                <w:b/>
                <w:i/>
                <w:sz w:val="28"/>
                <w:szCs w:val="28"/>
              </w:rPr>
            </w:pPr>
            <w:r>
              <w:rPr>
                <w:rFonts w:ascii="Times New Roman" w:hAnsi="Times New Roman" w:cs="Times New Roman"/>
                <w:b/>
                <w:i/>
                <w:sz w:val="28"/>
                <w:szCs w:val="28"/>
              </w:rPr>
              <w:t>Химия</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5729BE" w:rsidRPr="005729BE" w:rsidRDefault="005729BE" w:rsidP="005729BE">
            <w:pPr>
              <w:spacing w:before="240"/>
              <w:ind w:firstLine="567"/>
              <w:jc w:val="both"/>
              <w:rPr>
                <w:rFonts w:ascii="Times New Roman" w:hAnsi="Times New Roman" w:cs="Times New Roman"/>
                <w:b/>
                <w:i/>
                <w:sz w:val="24"/>
                <w:szCs w:val="24"/>
              </w:rPr>
            </w:pPr>
            <w:r w:rsidRPr="005729BE">
              <w:rPr>
                <w:rFonts w:ascii="Times New Roman" w:hAnsi="Times New Roman" w:cs="Times New Roman"/>
                <w:b/>
                <w:i/>
                <w:sz w:val="24"/>
                <w:szCs w:val="24"/>
              </w:rPr>
              <w:t>В результате изучения химии на базовом уровне ученик должен</w:t>
            </w:r>
          </w:p>
          <w:p w:rsidR="005729BE" w:rsidRPr="005729BE" w:rsidRDefault="005729BE" w:rsidP="005729BE">
            <w:pPr>
              <w:spacing w:before="240"/>
              <w:ind w:firstLine="567"/>
              <w:jc w:val="both"/>
              <w:rPr>
                <w:rFonts w:ascii="Times New Roman" w:hAnsi="Times New Roman" w:cs="Times New Roman"/>
                <w:b/>
                <w:sz w:val="24"/>
                <w:szCs w:val="24"/>
              </w:rPr>
            </w:pPr>
            <w:r w:rsidRPr="005729BE">
              <w:rPr>
                <w:rFonts w:ascii="Times New Roman" w:hAnsi="Times New Roman" w:cs="Times New Roman"/>
                <w:b/>
                <w:sz w:val="24"/>
                <w:szCs w:val="24"/>
              </w:rPr>
              <w:t>знать</w:t>
            </w:r>
            <w:r w:rsidRPr="005729BE">
              <w:rPr>
                <w:rFonts w:ascii="Times New Roman" w:hAnsi="Times New Roman" w:cs="Times New Roman"/>
                <w:b/>
                <w:sz w:val="24"/>
                <w:szCs w:val="24"/>
                <w:lang w:val="en-US"/>
              </w:rPr>
              <w:t>/</w:t>
            </w:r>
            <w:r w:rsidRPr="005729BE">
              <w:rPr>
                <w:rFonts w:ascii="Times New Roman" w:hAnsi="Times New Roman" w:cs="Times New Roman"/>
                <w:b/>
                <w:sz w:val="24"/>
                <w:szCs w:val="24"/>
              </w:rPr>
              <w:t>понимать</w:t>
            </w:r>
          </w:p>
          <w:p w:rsidR="005729BE" w:rsidRPr="005729BE" w:rsidRDefault="005729BE" w:rsidP="00347A5D">
            <w:pPr>
              <w:pStyle w:val="21"/>
              <w:numPr>
                <w:ilvl w:val="0"/>
                <w:numId w:val="25"/>
              </w:numPr>
              <w:spacing w:before="60" w:line="240" w:lineRule="auto"/>
              <w:rPr>
                <w:sz w:val="24"/>
              </w:rPr>
            </w:pPr>
            <w:r w:rsidRPr="005729BE">
              <w:rPr>
                <w:b/>
                <w:i/>
                <w:sz w:val="24"/>
              </w:rPr>
              <w:t>важнейшие химические понятия</w:t>
            </w:r>
            <w:r w:rsidRPr="005729BE">
              <w:rPr>
                <w:b/>
                <w:sz w:val="24"/>
              </w:rPr>
              <w:t>:</w:t>
            </w:r>
            <w:r w:rsidRPr="005729BE">
              <w:rPr>
                <w:sz w:val="24"/>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729BE" w:rsidRPr="005729BE" w:rsidRDefault="005729BE" w:rsidP="00347A5D">
            <w:pPr>
              <w:pStyle w:val="21"/>
              <w:numPr>
                <w:ilvl w:val="0"/>
                <w:numId w:val="25"/>
              </w:numPr>
              <w:spacing w:before="60" w:line="240" w:lineRule="auto"/>
              <w:rPr>
                <w:sz w:val="24"/>
              </w:rPr>
            </w:pPr>
            <w:r w:rsidRPr="005729BE">
              <w:rPr>
                <w:b/>
                <w:i/>
                <w:sz w:val="24"/>
              </w:rPr>
              <w:t>основные законы химии</w:t>
            </w:r>
            <w:r w:rsidRPr="005729BE">
              <w:rPr>
                <w:b/>
                <w:sz w:val="24"/>
              </w:rPr>
              <w:t xml:space="preserve">: </w:t>
            </w:r>
            <w:r w:rsidRPr="005729BE">
              <w:rPr>
                <w:sz w:val="24"/>
              </w:rPr>
              <w:t>сохранения массы веществ, постоянства состава, периодический закон;</w:t>
            </w:r>
          </w:p>
          <w:p w:rsidR="005729BE" w:rsidRPr="005729BE" w:rsidRDefault="005729BE" w:rsidP="00347A5D">
            <w:pPr>
              <w:pStyle w:val="21"/>
              <w:numPr>
                <w:ilvl w:val="0"/>
                <w:numId w:val="25"/>
              </w:numPr>
              <w:spacing w:before="60" w:line="240" w:lineRule="auto"/>
              <w:rPr>
                <w:sz w:val="24"/>
              </w:rPr>
            </w:pPr>
            <w:r w:rsidRPr="005729BE">
              <w:rPr>
                <w:b/>
                <w:i/>
                <w:sz w:val="24"/>
              </w:rPr>
              <w:t>основные теории химии</w:t>
            </w:r>
            <w:r w:rsidRPr="005729BE">
              <w:rPr>
                <w:b/>
                <w:sz w:val="24"/>
              </w:rPr>
              <w:t>:</w:t>
            </w:r>
            <w:r w:rsidRPr="005729BE">
              <w:rPr>
                <w:sz w:val="24"/>
              </w:rPr>
              <w:t xml:space="preserve"> химической связи, электролитической диссоциации, строения органических соединений;</w:t>
            </w:r>
          </w:p>
          <w:p w:rsidR="005729BE" w:rsidRPr="005729BE" w:rsidRDefault="005729BE" w:rsidP="00347A5D">
            <w:pPr>
              <w:pStyle w:val="21"/>
              <w:numPr>
                <w:ilvl w:val="0"/>
                <w:numId w:val="25"/>
              </w:numPr>
              <w:spacing w:before="60" w:line="240" w:lineRule="auto"/>
              <w:rPr>
                <w:sz w:val="24"/>
              </w:rPr>
            </w:pPr>
            <w:r w:rsidRPr="005729BE">
              <w:rPr>
                <w:b/>
                <w:i/>
                <w:sz w:val="24"/>
              </w:rPr>
              <w:t>важнейшие вещества и материалы</w:t>
            </w:r>
            <w:r w:rsidRPr="005729BE">
              <w:rPr>
                <w:b/>
                <w:sz w:val="24"/>
              </w:rPr>
              <w:t>:</w:t>
            </w:r>
            <w:r w:rsidRPr="005729BE">
              <w:rPr>
                <w:sz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729BE" w:rsidRPr="005729BE" w:rsidRDefault="005729BE" w:rsidP="005729BE">
            <w:pPr>
              <w:spacing w:before="240"/>
              <w:ind w:firstLine="567"/>
              <w:jc w:val="both"/>
              <w:rPr>
                <w:rFonts w:ascii="Times New Roman" w:hAnsi="Times New Roman" w:cs="Times New Roman"/>
                <w:sz w:val="24"/>
                <w:szCs w:val="24"/>
              </w:rPr>
            </w:pPr>
            <w:r w:rsidRPr="005729BE">
              <w:rPr>
                <w:rFonts w:ascii="Times New Roman" w:hAnsi="Times New Roman" w:cs="Times New Roman"/>
                <w:b/>
                <w:sz w:val="24"/>
                <w:szCs w:val="24"/>
              </w:rPr>
              <w:t>уметь</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b/>
                <w:i/>
                <w:sz w:val="24"/>
                <w:szCs w:val="24"/>
              </w:rPr>
              <w:t>называть</w:t>
            </w:r>
            <w:r w:rsidRPr="005729BE">
              <w:rPr>
                <w:rFonts w:ascii="Times New Roman" w:hAnsi="Times New Roman" w:cs="Times New Roman"/>
                <w:sz w:val="24"/>
                <w:szCs w:val="24"/>
              </w:rPr>
              <w:t xml:space="preserve"> изученные вещества по «тривиальной» или международной номенклатуре;</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определять</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характеризовать</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b/>
                <w:i/>
                <w:sz w:val="24"/>
                <w:szCs w:val="24"/>
              </w:rPr>
              <w:t>объяснять</w:t>
            </w:r>
            <w:r w:rsidRPr="005729BE">
              <w:rPr>
                <w:rFonts w:ascii="Times New Roman" w:hAnsi="Times New Roman" w:cs="Times New Roman"/>
                <w:b/>
                <w:sz w:val="24"/>
                <w:szCs w:val="24"/>
              </w:rPr>
              <w:t xml:space="preserve">: </w:t>
            </w:r>
            <w:r w:rsidRPr="005729BE">
              <w:rPr>
                <w:rFonts w:ascii="Times New Roman" w:hAnsi="Times New Roman" w:cs="Times New Roman"/>
                <w:sz w:val="24"/>
                <w:szCs w:val="24"/>
              </w:rPr>
              <w:t xml:space="preserve">зависимость свойств веществ от их состава и строения; природу химической связи (ионной, ковалентной, металлической), зависимость скорости </w:t>
            </w:r>
            <w:r w:rsidRPr="005729BE">
              <w:rPr>
                <w:rFonts w:ascii="Times New Roman" w:hAnsi="Times New Roman" w:cs="Times New Roman"/>
                <w:sz w:val="24"/>
                <w:szCs w:val="24"/>
              </w:rPr>
              <w:lastRenderedPageBreak/>
              <w:t>химической реакции и положения химического равновесия от различных факторов;</w:t>
            </w:r>
          </w:p>
          <w:p w:rsidR="005729BE" w:rsidRPr="005729BE" w:rsidRDefault="005729BE" w:rsidP="00347A5D">
            <w:pPr>
              <w:pStyle w:val="af9"/>
              <w:numPr>
                <w:ilvl w:val="0"/>
                <w:numId w:val="25"/>
              </w:numPr>
              <w:spacing w:before="60" w:after="0"/>
              <w:jc w:val="both"/>
              <w:rPr>
                <w:rFonts w:ascii="Times New Roman" w:hAnsi="Times New Roman" w:cs="Times New Roman"/>
                <w:sz w:val="24"/>
                <w:szCs w:val="24"/>
              </w:rPr>
            </w:pPr>
            <w:r w:rsidRPr="005729BE">
              <w:rPr>
                <w:rFonts w:ascii="Times New Roman" w:hAnsi="Times New Roman" w:cs="Times New Roman"/>
                <w:b/>
                <w:i/>
                <w:sz w:val="24"/>
                <w:szCs w:val="24"/>
              </w:rPr>
              <w:t>выполнять химический эксперимент</w:t>
            </w:r>
            <w:r w:rsidRPr="005729BE">
              <w:rPr>
                <w:rFonts w:ascii="Times New Roman" w:hAnsi="Times New Roman" w:cs="Times New Roman"/>
                <w:sz w:val="24"/>
                <w:szCs w:val="24"/>
              </w:rPr>
              <w:t xml:space="preserve"> по распознаванию важнейших неорганических и органических веществ;</w:t>
            </w:r>
          </w:p>
          <w:p w:rsidR="005729BE" w:rsidRPr="005729BE" w:rsidRDefault="005729BE" w:rsidP="00347A5D">
            <w:pPr>
              <w:pStyle w:val="af9"/>
              <w:numPr>
                <w:ilvl w:val="0"/>
                <w:numId w:val="25"/>
              </w:numPr>
              <w:spacing w:before="60" w:after="0"/>
              <w:jc w:val="both"/>
              <w:rPr>
                <w:rFonts w:ascii="Times New Roman" w:hAnsi="Times New Roman" w:cs="Times New Roman"/>
                <w:sz w:val="24"/>
                <w:szCs w:val="24"/>
              </w:rPr>
            </w:pPr>
            <w:r w:rsidRPr="005729BE">
              <w:rPr>
                <w:rFonts w:ascii="Times New Roman" w:hAnsi="Times New Roman" w:cs="Times New Roman"/>
                <w:b/>
                <w:i/>
                <w:sz w:val="24"/>
                <w:szCs w:val="24"/>
              </w:rPr>
              <w:t>проводить</w:t>
            </w:r>
            <w:r w:rsidRPr="005729BE">
              <w:rPr>
                <w:rFonts w:ascii="Times New Roman" w:hAnsi="Times New Roman" w:cs="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729BE" w:rsidRPr="005729BE" w:rsidRDefault="005729BE" w:rsidP="005729BE">
            <w:pPr>
              <w:spacing w:before="240"/>
              <w:ind w:left="567"/>
              <w:jc w:val="both"/>
              <w:rPr>
                <w:rFonts w:ascii="Times New Roman" w:hAnsi="Times New Roman" w:cs="Times New Roman"/>
                <w:sz w:val="24"/>
                <w:szCs w:val="24"/>
              </w:rPr>
            </w:pPr>
            <w:r w:rsidRPr="005729BE">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5729BE">
              <w:rPr>
                <w:rFonts w:ascii="Times New Roman" w:hAnsi="Times New Roman" w:cs="Times New Roman"/>
                <w:sz w:val="24"/>
                <w:szCs w:val="24"/>
              </w:rPr>
              <w:t>для:</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объяснения химических явлений, происходящих в природе, быту и на производстве;</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экологически грамотного поведения в окружающей среде;</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безопасного обращения с горючими и токсичными веществами, лабораторным оборудованием;</w:t>
            </w:r>
          </w:p>
          <w:p w:rsidR="005729BE" w:rsidRPr="005729BE" w:rsidRDefault="005729BE" w:rsidP="00347A5D">
            <w:pPr>
              <w:numPr>
                <w:ilvl w:val="0"/>
                <w:numId w:val="25"/>
              </w:numPr>
              <w:spacing w:before="60"/>
              <w:jc w:val="both"/>
              <w:rPr>
                <w:rFonts w:ascii="Times New Roman" w:hAnsi="Times New Roman" w:cs="Times New Roman"/>
                <w:b/>
                <w:sz w:val="24"/>
                <w:szCs w:val="24"/>
              </w:rPr>
            </w:pPr>
            <w:r w:rsidRPr="005729BE">
              <w:rPr>
                <w:rFonts w:ascii="Times New Roman" w:hAnsi="Times New Roman" w:cs="Times New Roman"/>
                <w:sz w:val="24"/>
                <w:szCs w:val="24"/>
              </w:rPr>
              <w:t>приготовления растворов заданной концентрации в быту и на производстве;</w:t>
            </w:r>
          </w:p>
          <w:p w:rsidR="005729BE" w:rsidRPr="005729BE" w:rsidRDefault="005729BE" w:rsidP="00347A5D">
            <w:pPr>
              <w:numPr>
                <w:ilvl w:val="0"/>
                <w:numId w:val="25"/>
              </w:numPr>
              <w:spacing w:before="60"/>
              <w:jc w:val="both"/>
              <w:rPr>
                <w:rFonts w:ascii="Times New Roman" w:hAnsi="Times New Roman" w:cs="Times New Roman"/>
                <w:sz w:val="24"/>
                <w:szCs w:val="24"/>
              </w:rPr>
            </w:pPr>
            <w:r w:rsidRPr="005729BE">
              <w:rPr>
                <w:rFonts w:ascii="Times New Roman" w:hAnsi="Times New Roman" w:cs="Times New Roman"/>
                <w:sz w:val="24"/>
                <w:szCs w:val="24"/>
              </w:rPr>
              <w:t xml:space="preserve">критической оценки достоверности химической информации, поступающей из разных источников. </w:t>
            </w:r>
          </w:p>
          <w:p w:rsidR="007716A5" w:rsidRPr="005729BE" w:rsidRDefault="007716A5" w:rsidP="005729BE">
            <w:pPr>
              <w:autoSpaceDN w:val="0"/>
              <w:rPr>
                <w:rFonts w:ascii="Times New Roman" w:eastAsia="Arial" w:hAnsi="Times New Roman" w:cs="Times New Roman"/>
                <w:sz w:val="24"/>
                <w:szCs w:val="24"/>
                <w:lang w:eastAsia="ar-SA"/>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604E39" w:rsidRDefault="007716A5" w:rsidP="005729BE">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9102" w:type="dxa"/>
            <w:tcBorders>
              <w:top w:val="single" w:sz="4" w:space="0" w:color="auto"/>
              <w:left w:val="single" w:sz="4" w:space="0" w:color="auto"/>
              <w:bottom w:val="single" w:sz="4" w:space="0" w:color="auto"/>
              <w:right w:val="single" w:sz="4" w:space="0" w:color="auto"/>
            </w:tcBorders>
          </w:tcPr>
          <w:p w:rsidR="007716A5" w:rsidRPr="005729BE" w:rsidRDefault="0099722B" w:rsidP="005729BE">
            <w:pPr>
              <w:jc w:val="center"/>
              <w:rPr>
                <w:rFonts w:ascii="Times New Roman" w:hAnsi="Times New Roman" w:cs="Times New Roman"/>
                <w:b/>
                <w:i/>
                <w:sz w:val="24"/>
                <w:szCs w:val="24"/>
              </w:rPr>
            </w:pPr>
            <w:r>
              <w:rPr>
                <w:rFonts w:ascii="Times New Roman" w:hAnsi="Times New Roman" w:cs="Times New Roman"/>
                <w:b/>
                <w:i/>
                <w:sz w:val="24"/>
                <w:szCs w:val="24"/>
              </w:rPr>
              <w:t>Экономика</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99722B" w:rsidRPr="0099722B" w:rsidRDefault="0099722B" w:rsidP="0099722B">
            <w:pPr>
              <w:spacing w:before="240"/>
              <w:ind w:firstLine="567"/>
              <w:jc w:val="both"/>
              <w:rPr>
                <w:rFonts w:ascii="Times New Roman" w:hAnsi="Times New Roman" w:cs="Times New Roman"/>
                <w:b/>
                <w:i/>
                <w:sz w:val="24"/>
                <w:szCs w:val="24"/>
              </w:rPr>
            </w:pPr>
            <w:r w:rsidRPr="0099722B">
              <w:rPr>
                <w:rFonts w:ascii="Times New Roman" w:hAnsi="Times New Roman" w:cs="Times New Roman"/>
                <w:b/>
                <w:i/>
                <w:sz w:val="24"/>
                <w:szCs w:val="24"/>
              </w:rPr>
              <w:t>В результате изучения экономики на профильном уровне ученик должен</w:t>
            </w:r>
          </w:p>
          <w:p w:rsidR="0099722B" w:rsidRPr="0099722B" w:rsidRDefault="0099722B" w:rsidP="0099722B">
            <w:pPr>
              <w:spacing w:before="240"/>
              <w:ind w:firstLine="567"/>
              <w:jc w:val="both"/>
              <w:rPr>
                <w:rFonts w:ascii="Times New Roman" w:hAnsi="Times New Roman" w:cs="Times New Roman"/>
                <w:b/>
                <w:sz w:val="24"/>
                <w:szCs w:val="24"/>
              </w:rPr>
            </w:pPr>
            <w:r w:rsidRPr="0099722B">
              <w:rPr>
                <w:rFonts w:ascii="Times New Roman" w:hAnsi="Times New Roman" w:cs="Times New Roman"/>
                <w:b/>
                <w:sz w:val="24"/>
                <w:szCs w:val="24"/>
              </w:rPr>
              <w:t>знать</w:t>
            </w:r>
            <w:r w:rsidRPr="0099722B">
              <w:rPr>
                <w:rFonts w:ascii="Times New Roman" w:hAnsi="Times New Roman" w:cs="Times New Roman"/>
                <w:b/>
                <w:sz w:val="24"/>
                <w:szCs w:val="24"/>
                <w:lang w:val="en-US"/>
              </w:rPr>
              <w:t>/</w:t>
            </w:r>
            <w:r w:rsidRPr="0099722B">
              <w:rPr>
                <w:rFonts w:ascii="Times New Roman" w:hAnsi="Times New Roman" w:cs="Times New Roman"/>
                <w:b/>
                <w:sz w:val="24"/>
                <w:szCs w:val="24"/>
              </w:rPr>
              <w:t>понимать</w:t>
            </w:r>
          </w:p>
          <w:p w:rsidR="0099722B" w:rsidRPr="0099722B" w:rsidRDefault="0099722B" w:rsidP="00347A5D">
            <w:pPr>
              <w:numPr>
                <w:ilvl w:val="0"/>
                <w:numId w:val="25"/>
              </w:numPr>
              <w:spacing w:before="60"/>
              <w:jc w:val="both"/>
              <w:rPr>
                <w:rFonts w:ascii="Times New Roman" w:hAnsi="Times New Roman" w:cs="Times New Roman"/>
                <w:snapToGrid w:val="0"/>
                <w:sz w:val="24"/>
                <w:szCs w:val="24"/>
              </w:rPr>
            </w:pPr>
            <w:r w:rsidRPr="0099722B">
              <w:rPr>
                <w:rFonts w:ascii="Times New Roman" w:hAnsi="Times New Roman" w:cs="Times New Roman"/>
                <w:snapToGrid w:val="0"/>
                <w:sz w:val="24"/>
                <w:szCs w:val="24"/>
              </w:rPr>
              <w:t xml:space="preserve">смысл основных теоретических положений экономической науки; </w:t>
            </w:r>
          </w:p>
          <w:p w:rsidR="0099722B" w:rsidRPr="0099722B" w:rsidRDefault="0099722B" w:rsidP="00347A5D">
            <w:pPr>
              <w:numPr>
                <w:ilvl w:val="0"/>
                <w:numId w:val="25"/>
              </w:numPr>
              <w:spacing w:before="60"/>
              <w:jc w:val="both"/>
              <w:rPr>
                <w:rFonts w:ascii="Times New Roman" w:hAnsi="Times New Roman" w:cs="Times New Roman"/>
                <w:snapToGrid w:val="0"/>
                <w:sz w:val="24"/>
                <w:szCs w:val="24"/>
              </w:rPr>
            </w:pPr>
            <w:r w:rsidRPr="0099722B">
              <w:rPr>
                <w:rFonts w:ascii="Times New Roman" w:hAnsi="Times New Roman" w:cs="Times New Roman"/>
                <w:snapToGrid w:val="0"/>
                <w:sz w:val="24"/>
                <w:szCs w:val="24"/>
              </w:rPr>
              <w:t>основные экономические принципы функционирования семьи, фирмы, рынка и государства, а также международных экономических отношений;</w:t>
            </w:r>
          </w:p>
          <w:p w:rsidR="0099722B" w:rsidRPr="0099722B" w:rsidRDefault="0099722B" w:rsidP="0099722B">
            <w:pPr>
              <w:tabs>
                <w:tab w:val="left" w:pos="6240"/>
              </w:tabs>
              <w:spacing w:before="240"/>
              <w:ind w:firstLine="567"/>
              <w:jc w:val="both"/>
              <w:rPr>
                <w:rFonts w:ascii="Times New Roman" w:hAnsi="Times New Roman" w:cs="Times New Roman"/>
                <w:i/>
                <w:sz w:val="24"/>
                <w:szCs w:val="24"/>
              </w:rPr>
            </w:pPr>
            <w:r w:rsidRPr="0099722B">
              <w:rPr>
                <w:rFonts w:ascii="Times New Roman" w:hAnsi="Times New Roman" w:cs="Times New Roman"/>
                <w:b/>
                <w:sz w:val="24"/>
                <w:szCs w:val="24"/>
              </w:rPr>
              <w:t>уметь</w:t>
            </w:r>
            <w:r w:rsidRPr="0099722B">
              <w:rPr>
                <w:rFonts w:ascii="Times New Roman" w:hAnsi="Times New Roman" w:cs="Times New Roman"/>
                <w:b/>
                <w:sz w:val="24"/>
                <w:szCs w:val="24"/>
              </w:rPr>
              <w:tab/>
            </w:r>
          </w:p>
          <w:p w:rsidR="0099722B" w:rsidRPr="0099722B" w:rsidRDefault="0099722B" w:rsidP="00347A5D">
            <w:pPr>
              <w:widowControl w:val="0"/>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приводить примеры:</w:t>
            </w:r>
            <w:r w:rsidRPr="0099722B">
              <w:rPr>
                <w:rFonts w:ascii="Times New Roman" w:hAnsi="Times New Roman" w:cs="Times New Roman"/>
                <w:sz w:val="24"/>
                <w:szCs w:val="24"/>
              </w:rPr>
              <w:t xml:space="preserve"> взаимодействия рынков, прямых и косвенных налогов, взаимовыгодной международной торговли;</w:t>
            </w:r>
          </w:p>
          <w:p w:rsidR="0099722B" w:rsidRPr="0099722B" w:rsidRDefault="0099722B" w:rsidP="00347A5D">
            <w:pPr>
              <w:numPr>
                <w:ilvl w:val="0"/>
                <w:numId w:val="25"/>
              </w:numPr>
              <w:spacing w:before="60"/>
              <w:jc w:val="both"/>
              <w:rPr>
                <w:rFonts w:ascii="Times New Roman" w:hAnsi="Times New Roman" w:cs="Times New Roman"/>
                <w:i/>
                <w:sz w:val="24"/>
                <w:szCs w:val="24"/>
              </w:rPr>
            </w:pPr>
            <w:r w:rsidRPr="0099722B">
              <w:rPr>
                <w:rFonts w:ascii="Times New Roman" w:hAnsi="Times New Roman" w:cs="Times New Roman"/>
                <w:b/>
                <w:i/>
                <w:sz w:val="24"/>
                <w:szCs w:val="24"/>
              </w:rPr>
              <w:t>описывать:</w:t>
            </w:r>
            <w:r w:rsidRPr="0099722B">
              <w:rPr>
                <w:rFonts w:ascii="Times New Roman" w:hAnsi="Times New Roman" w:cs="Times New Roman"/>
                <w:sz w:val="24"/>
                <w:szCs w:val="24"/>
              </w:rPr>
              <w:t xml:space="preserve"> </w:t>
            </w:r>
            <w:r w:rsidRPr="0099722B">
              <w:rPr>
                <w:rFonts w:ascii="Times New Roman" w:hAnsi="Times New Roman" w:cs="Times New Roman"/>
                <w:spacing w:val="-4"/>
                <w:sz w:val="24"/>
                <w:szCs w:val="24"/>
              </w:rPr>
              <w:t>предмет и метод экономической науки</w:t>
            </w:r>
            <w:r w:rsidRPr="0099722B">
              <w:rPr>
                <w:rFonts w:ascii="Times New Roman" w:hAnsi="Times New Roman" w:cs="Times New Roman"/>
                <w:sz w:val="24"/>
                <w:szCs w:val="24"/>
              </w:rPr>
              <w:t>,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99722B" w:rsidRPr="0099722B" w:rsidRDefault="0099722B" w:rsidP="00347A5D">
            <w:pPr>
              <w:widowControl w:val="0"/>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объяснять:</w:t>
            </w:r>
            <w:r w:rsidRPr="0099722B">
              <w:rPr>
                <w:rFonts w:ascii="Times New Roman" w:hAnsi="Times New Roman" w:cs="Times New Roman"/>
                <w:sz w:val="24"/>
                <w:szCs w:val="24"/>
              </w:rPr>
              <w:t xml:space="preserve"> экономические явления с помощью </w:t>
            </w:r>
            <w:r w:rsidRPr="0099722B">
              <w:rPr>
                <w:rFonts w:ascii="Times New Roman" w:hAnsi="Times New Roman" w:cs="Times New Roman"/>
                <w:spacing w:val="-4"/>
                <w:sz w:val="24"/>
                <w:szCs w:val="24"/>
              </w:rPr>
              <w:t>альтернативной стоимости; выгоды обмена</w:t>
            </w:r>
            <w:r w:rsidRPr="0099722B">
              <w:rPr>
                <w:rFonts w:ascii="Times New Roman" w:hAnsi="Times New Roman" w:cs="Times New Roman"/>
                <w:sz w:val="24"/>
                <w:szCs w:val="24"/>
              </w:rPr>
              <w:t>; закон спроса; причины неравенства доходов; роль минимальной оплаты труда; последствия инфляции;</w:t>
            </w:r>
          </w:p>
          <w:p w:rsidR="0099722B" w:rsidRPr="0099722B" w:rsidRDefault="0099722B" w:rsidP="00347A5D">
            <w:pPr>
              <w:widowControl w:val="0"/>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сравнивать/различать:</w:t>
            </w:r>
            <w:r w:rsidRPr="0099722B">
              <w:rPr>
                <w:rFonts w:ascii="Times New Roman" w:hAnsi="Times New Roman" w:cs="Times New Roman"/>
                <w:sz w:val="24"/>
                <w:szCs w:val="24"/>
              </w:rPr>
              <w:t xml:space="preserve">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99722B" w:rsidRPr="0099722B" w:rsidRDefault="0099722B" w:rsidP="00347A5D">
            <w:pPr>
              <w:pStyle w:val="ab"/>
              <w:numPr>
                <w:ilvl w:val="0"/>
                <w:numId w:val="25"/>
              </w:numPr>
              <w:tabs>
                <w:tab w:val="left" w:pos="540"/>
              </w:tabs>
              <w:spacing w:before="60"/>
              <w:jc w:val="both"/>
              <w:rPr>
                <w:rFonts w:ascii="Times New Roman" w:hAnsi="Times New Roman"/>
                <w:sz w:val="24"/>
                <w:szCs w:val="24"/>
              </w:rPr>
            </w:pPr>
            <w:r w:rsidRPr="0099722B">
              <w:rPr>
                <w:rFonts w:ascii="Times New Roman" w:hAnsi="Times New Roman"/>
                <w:b/>
                <w:i/>
                <w:sz w:val="24"/>
                <w:szCs w:val="24"/>
              </w:rPr>
              <w:t>вычислять на условных примерах:</w:t>
            </w:r>
            <w:r w:rsidRPr="0099722B">
              <w:rPr>
                <w:rFonts w:ascii="Times New Roman" w:hAnsi="Times New Roman"/>
                <w:sz w:val="24"/>
                <w:szCs w:val="24"/>
              </w:rPr>
              <w:t xml:space="preserve">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применять для экономического анализа:</w:t>
            </w:r>
            <w:r w:rsidRPr="0099722B">
              <w:rPr>
                <w:rFonts w:ascii="Times New Roman" w:hAnsi="Times New Roman" w:cs="Times New Roman"/>
                <w:sz w:val="24"/>
                <w:szCs w:val="24"/>
              </w:rPr>
              <w:t xml:space="preserve"> кривые спроса и предложения, </w:t>
            </w:r>
            <w:r w:rsidRPr="0099722B">
              <w:rPr>
                <w:rFonts w:ascii="Times New Roman" w:hAnsi="Times New Roman" w:cs="Times New Roman"/>
                <w:sz w:val="24"/>
                <w:szCs w:val="24"/>
              </w:rPr>
              <w:lastRenderedPageBreak/>
              <w:t>графики изменений рыночной ситуации в результате изменения цен на факторы производства, товары-заменители и дополняющие товары;</w:t>
            </w:r>
          </w:p>
          <w:p w:rsidR="0099722B" w:rsidRPr="0099722B" w:rsidRDefault="0099722B" w:rsidP="0099722B">
            <w:pPr>
              <w:spacing w:before="240"/>
              <w:ind w:left="567"/>
              <w:jc w:val="both"/>
              <w:rPr>
                <w:rFonts w:ascii="Times New Roman" w:hAnsi="Times New Roman" w:cs="Times New Roman"/>
                <w:sz w:val="24"/>
                <w:szCs w:val="24"/>
              </w:rPr>
            </w:pPr>
            <w:r w:rsidRPr="0099722B">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99722B">
              <w:rPr>
                <w:rFonts w:ascii="Times New Roman" w:hAnsi="Times New Roman" w:cs="Times New Roman"/>
                <w:sz w:val="24"/>
                <w:szCs w:val="24"/>
              </w:rPr>
              <w:t>для:</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sz w:val="24"/>
                <w:szCs w:val="24"/>
              </w:rPr>
              <w:t>исполнения типичных экономических ролей;</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sz w:val="24"/>
                <w:szCs w:val="24"/>
              </w:rPr>
              <w:t>решения практических задач, связанных с жизненными ситуациями;</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sz w:val="24"/>
                <w:szCs w:val="24"/>
              </w:rPr>
              <w:t xml:space="preserve">совершенствования собственной познавательной деятельности; </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sz w:val="24"/>
                <w:szCs w:val="24"/>
              </w:rPr>
              <w:t xml:space="preserve">оценки происходящих событий и поведения людей с экономической точки зрения; </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sz w:val="24"/>
                <w:szCs w:val="24"/>
              </w:rPr>
              <w:t>осуществления самостоятельного поиска, анализа и использования экономической информации.</w:t>
            </w:r>
          </w:p>
          <w:p w:rsidR="007716A5" w:rsidRPr="0099722B" w:rsidRDefault="007716A5" w:rsidP="005729BE">
            <w:pPr>
              <w:rPr>
                <w:rFonts w:ascii="Times New Roman" w:hAnsi="Times New Roman" w:cs="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604E39" w:rsidRDefault="007716A5" w:rsidP="005729BE">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9102" w:type="dxa"/>
            <w:tcBorders>
              <w:top w:val="single" w:sz="4" w:space="0" w:color="auto"/>
              <w:left w:val="single" w:sz="4" w:space="0" w:color="auto"/>
              <w:bottom w:val="single" w:sz="4" w:space="0" w:color="auto"/>
              <w:right w:val="single" w:sz="4" w:space="0" w:color="auto"/>
            </w:tcBorders>
          </w:tcPr>
          <w:p w:rsidR="007716A5" w:rsidRPr="0099722B" w:rsidRDefault="007716A5" w:rsidP="005729BE">
            <w:pPr>
              <w:jc w:val="center"/>
              <w:rPr>
                <w:rFonts w:ascii="Times New Roman" w:hAnsi="Times New Roman" w:cs="Times New Roman"/>
                <w:b/>
                <w:i/>
                <w:sz w:val="24"/>
                <w:szCs w:val="24"/>
              </w:rPr>
            </w:pPr>
            <w:r w:rsidRPr="0099722B">
              <w:rPr>
                <w:rFonts w:ascii="Times New Roman" w:hAnsi="Times New Roman" w:cs="Times New Roman"/>
                <w:b/>
                <w:i/>
                <w:sz w:val="24"/>
                <w:szCs w:val="24"/>
              </w:rPr>
              <w:t>Технология</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577687" w:rsidRPr="00577687" w:rsidRDefault="00577687" w:rsidP="00577687">
            <w:pPr>
              <w:pStyle w:val="21"/>
              <w:spacing w:before="240" w:line="240" w:lineRule="auto"/>
              <w:ind w:firstLine="567"/>
              <w:rPr>
                <w:b/>
                <w:bCs/>
                <w:i/>
                <w:iCs/>
                <w:sz w:val="24"/>
              </w:rPr>
            </w:pPr>
            <w:r w:rsidRPr="00577687">
              <w:rPr>
                <w:b/>
                <w:bCs/>
                <w:i/>
                <w:iCs/>
                <w:sz w:val="24"/>
              </w:rPr>
              <w:t>В результате изучения технологии на базовом уровне ученик должен</w:t>
            </w:r>
          </w:p>
          <w:p w:rsidR="00577687" w:rsidRPr="00577687" w:rsidRDefault="00577687" w:rsidP="00577687">
            <w:pPr>
              <w:autoSpaceDN w:val="0"/>
              <w:spacing w:before="240"/>
              <w:ind w:firstLine="567"/>
              <w:jc w:val="both"/>
              <w:rPr>
                <w:rFonts w:ascii="Times New Roman" w:hAnsi="Times New Roman" w:cs="Times New Roman"/>
                <w:b/>
                <w:sz w:val="24"/>
                <w:szCs w:val="24"/>
              </w:rPr>
            </w:pPr>
            <w:r w:rsidRPr="00577687">
              <w:rPr>
                <w:rFonts w:ascii="Times New Roman" w:hAnsi="Times New Roman" w:cs="Times New Roman"/>
                <w:b/>
                <w:sz w:val="24"/>
                <w:szCs w:val="24"/>
              </w:rPr>
              <w:t>знать/понимать</w:t>
            </w:r>
          </w:p>
          <w:p w:rsidR="00577687" w:rsidRPr="00577687" w:rsidRDefault="00577687" w:rsidP="00347A5D">
            <w:pPr>
              <w:numPr>
                <w:ilvl w:val="0"/>
                <w:numId w:val="32"/>
              </w:numPr>
              <w:autoSpaceDN w:val="0"/>
              <w:spacing w:before="60"/>
              <w:jc w:val="both"/>
              <w:rPr>
                <w:rFonts w:ascii="Times New Roman" w:hAnsi="Times New Roman" w:cs="Times New Roman"/>
                <w:sz w:val="24"/>
                <w:szCs w:val="24"/>
              </w:rPr>
            </w:pPr>
            <w:r w:rsidRPr="00577687">
              <w:rPr>
                <w:rFonts w:ascii="Times New Roman" w:hAnsi="Times New Roman" w:cs="Times New Roman"/>
                <w:color w:val="000000"/>
                <w:sz w:val="24"/>
                <w:szCs w:val="24"/>
              </w:rPr>
              <w:t>влияние технологий на общественное развитие;</w:t>
            </w:r>
          </w:p>
          <w:p w:rsidR="00577687" w:rsidRPr="00577687" w:rsidRDefault="00577687" w:rsidP="00347A5D">
            <w:pPr>
              <w:numPr>
                <w:ilvl w:val="0"/>
                <w:numId w:val="32"/>
              </w:numPr>
              <w:autoSpaceDN w:val="0"/>
              <w:spacing w:before="60"/>
              <w:jc w:val="both"/>
              <w:rPr>
                <w:rFonts w:ascii="Times New Roman" w:hAnsi="Times New Roman" w:cs="Times New Roman"/>
                <w:sz w:val="24"/>
                <w:szCs w:val="24"/>
              </w:rPr>
            </w:pPr>
            <w:r w:rsidRPr="00577687">
              <w:rPr>
                <w:rFonts w:ascii="Times New Roman" w:hAnsi="Times New Roman" w:cs="Times New Roman"/>
                <w:sz w:val="24"/>
                <w:szCs w:val="24"/>
              </w:rPr>
              <w:t>составляющие современного производства товаров или услуг;</w:t>
            </w:r>
          </w:p>
          <w:p w:rsidR="00577687" w:rsidRPr="00577687" w:rsidRDefault="00577687" w:rsidP="00347A5D">
            <w:pPr>
              <w:numPr>
                <w:ilvl w:val="0"/>
                <w:numId w:val="32"/>
              </w:numPr>
              <w:autoSpaceDN w:val="0"/>
              <w:spacing w:before="60"/>
              <w:jc w:val="both"/>
              <w:rPr>
                <w:rFonts w:ascii="Times New Roman" w:hAnsi="Times New Roman" w:cs="Times New Roman"/>
                <w:sz w:val="24"/>
                <w:szCs w:val="24"/>
              </w:rPr>
            </w:pPr>
            <w:r w:rsidRPr="00577687">
              <w:rPr>
                <w:rFonts w:ascii="Times New Roman" w:hAnsi="Times New Roman" w:cs="Times New Roman"/>
                <w:sz w:val="24"/>
                <w:szCs w:val="24"/>
              </w:rPr>
              <w:t>способы снижения негативного влияния производства на окружающую среду:</w:t>
            </w:r>
          </w:p>
          <w:p w:rsidR="00577687" w:rsidRPr="00577687" w:rsidRDefault="00577687" w:rsidP="00347A5D">
            <w:pPr>
              <w:numPr>
                <w:ilvl w:val="0"/>
                <w:numId w:val="32"/>
              </w:numPr>
              <w:autoSpaceDN w:val="0"/>
              <w:jc w:val="both"/>
              <w:rPr>
                <w:rFonts w:ascii="Times New Roman" w:hAnsi="Times New Roman" w:cs="Times New Roman"/>
                <w:sz w:val="24"/>
                <w:szCs w:val="24"/>
              </w:rPr>
            </w:pPr>
            <w:r w:rsidRPr="00577687">
              <w:rPr>
                <w:rFonts w:ascii="Times New Roman" w:hAnsi="Times New Roman" w:cs="Times New Roman"/>
                <w:sz w:val="24"/>
                <w:szCs w:val="24"/>
              </w:rPr>
              <w:t>способы организации труда, индивидуальной и коллективной работы;</w:t>
            </w:r>
          </w:p>
          <w:p w:rsidR="00577687" w:rsidRPr="00577687" w:rsidRDefault="00577687" w:rsidP="00347A5D">
            <w:pPr>
              <w:numPr>
                <w:ilvl w:val="0"/>
                <w:numId w:val="32"/>
              </w:numPr>
              <w:autoSpaceDN w:val="0"/>
              <w:jc w:val="both"/>
              <w:rPr>
                <w:rFonts w:ascii="Times New Roman" w:hAnsi="Times New Roman" w:cs="Times New Roman"/>
                <w:sz w:val="24"/>
                <w:szCs w:val="24"/>
              </w:rPr>
            </w:pPr>
            <w:r w:rsidRPr="00577687">
              <w:rPr>
                <w:rFonts w:ascii="Times New Roman" w:hAnsi="Times New Roman" w:cs="Times New Roman"/>
                <w:sz w:val="24"/>
                <w:szCs w:val="24"/>
              </w:rPr>
              <w:t>основные этапы проектной деятельности;</w:t>
            </w:r>
          </w:p>
          <w:p w:rsidR="00577687" w:rsidRPr="00577687" w:rsidRDefault="00577687" w:rsidP="00347A5D">
            <w:pPr>
              <w:numPr>
                <w:ilvl w:val="0"/>
                <w:numId w:val="32"/>
              </w:numPr>
              <w:autoSpaceDN w:val="0"/>
              <w:jc w:val="both"/>
              <w:rPr>
                <w:rFonts w:ascii="Times New Roman" w:hAnsi="Times New Roman" w:cs="Times New Roman"/>
                <w:sz w:val="24"/>
                <w:szCs w:val="24"/>
              </w:rPr>
            </w:pPr>
            <w:r w:rsidRPr="00577687">
              <w:rPr>
                <w:rFonts w:ascii="Times New Roman" w:hAnsi="Times New Roman" w:cs="Times New Roman"/>
                <w:sz w:val="24"/>
                <w:szCs w:val="24"/>
              </w:rPr>
              <w:t>источники получения информации о путях получения профессионального образования и трудоустройства;</w:t>
            </w:r>
          </w:p>
          <w:p w:rsidR="00577687" w:rsidRPr="00577687" w:rsidRDefault="00577687" w:rsidP="00577687">
            <w:pPr>
              <w:autoSpaceDN w:val="0"/>
              <w:spacing w:before="120"/>
              <w:ind w:firstLine="567"/>
              <w:jc w:val="both"/>
              <w:rPr>
                <w:rFonts w:ascii="Times New Roman" w:hAnsi="Times New Roman" w:cs="Times New Roman"/>
                <w:b/>
                <w:sz w:val="24"/>
                <w:szCs w:val="24"/>
              </w:rPr>
            </w:pPr>
            <w:r w:rsidRPr="00577687">
              <w:rPr>
                <w:rFonts w:ascii="Times New Roman" w:hAnsi="Times New Roman" w:cs="Times New Roman"/>
                <w:b/>
                <w:sz w:val="24"/>
                <w:szCs w:val="24"/>
              </w:rPr>
              <w:t>уметь</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оценивать потребительские качества товаров и услуг;</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изучать потребности потенциальных покупателей на рынке товаров и услуг;</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составлять планы деятельности по изготовлению и реализации продукта труда;</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использовать методы решения творческих задач в технологической деятельности;</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проектировать материальный объект или услугу; оформлять процесс и результаты проектной деятельности;</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организовывать рабочие места; выбирать средства и методы реализации проекта;</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выполнять изученные технологические операции;</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планировать возможное продвижение материального объекта или услуги на рынке товаров и услуг;</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уточнять и корректировать профессиональные намерения;</w:t>
            </w:r>
          </w:p>
          <w:p w:rsidR="00577687" w:rsidRPr="00577687" w:rsidRDefault="00577687" w:rsidP="00577687">
            <w:pPr>
              <w:spacing w:before="240" w:line="20" w:lineRule="atLeast"/>
              <w:ind w:left="567"/>
              <w:jc w:val="both"/>
              <w:rPr>
                <w:rFonts w:ascii="Times New Roman" w:hAnsi="Times New Roman" w:cs="Times New Roman"/>
                <w:sz w:val="24"/>
                <w:szCs w:val="24"/>
              </w:rPr>
            </w:pPr>
            <w:r w:rsidRPr="00577687">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577687">
              <w:rPr>
                <w:rFonts w:ascii="Times New Roman" w:hAnsi="Times New Roman" w:cs="Times New Roman"/>
                <w:sz w:val="24"/>
                <w:szCs w:val="24"/>
              </w:rPr>
              <w:t>для:</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решения практических задач в выбранном направлении технологической подготовки;</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самостоятельного анализа рынка образовательных услуг и профессиональной деятельности.</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lastRenderedPageBreak/>
              <w:t>рационального поведения на рынке труда, товаров и услуг;</w:t>
            </w:r>
          </w:p>
          <w:p w:rsidR="00577687" w:rsidRPr="00577687" w:rsidRDefault="00577687" w:rsidP="00347A5D">
            <w:pPr>
              <w:numPr>
                <w:ilvl w:val="0"/>
                <w:numId w:val="32"/>
              </w:numPr>
              <w:autoSpaceDN w:val="0"/>
              <w:spacing w:before="60"/>
              <w:jc w:val="both"/>
              <w:rPr>
                <w:rFonts w:ascii="Times New Roman" w:hAnsi="Times New Roman" w:cs="Times New Roman"/>
                <w:color w:val="000000"/>
                <w:sz w:val="24"/>
                <w:szCs w:val="24"/>
              </w:rPr>
            </w:pPr>
            <w:r w:rsidRPr="00577687">
              <w:rPr>
                <w:rFonts w:ascii="Times New Roman" w:hAnsi="Times New Roman" w:cs="Times New Roman"/>
                <w:color w:val="000000"/>
                <w:sz w:val="24"/>
                <w:szCs w:val="24"/>
              </w:rPr>
              <w:t>составления резюме и проведения самопрезентации.</w:t>
            </w:r>
          </w:p>
          <w:p w:rsidR="007716A5" w:rsidRPr="00577687" w:rsidRDefault="007716A5" w:rsidP="00577687">
            <w:pPr>
              <w:rPr>
                <w:rFonts w:ascii="Times New Roman" w:hAnsi="Times New Roman" w:cs="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06415B" w:rsidRDefault="007716A5" w:rsidP="005729BE">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9102" w:type="dxa"/>
            <w:tcBorders>
              <w:top w:val="single" w:sz="4" w:space="0" w:color="auto"/>
              <w:left w:val="single" w:sz="4" w:space="0" w:color="auto"/>
              <w:bottom w:val="single" w:sz="4" w:space="0" w:color="auto"/>
              <w:right w:val="single" w:sz="4" w:space="0" w:color="auto"/>
            </w:tcBorders>
          </w:tcPr>
          <w:p w:rsidR="007716A5" w:rsidRPr="00577687" w:rsidRDefault="0099722B" w:rsidP="005729BE">
            <w:pPr>
              <w:jc w:val="center"/>
              <w:rPr>
                <w:rFonts w:ascii="Times New Roman" w:hAnsi="Times New Roman" w:cs="Times New Roman"/>
                <w:b/>
                <w:i/>
                <w:sz w:val="24"/>
                <w:szCs w:val="24"/>
              </w:rPr>
            </w:pPr>
            <w:r w:rsidRPr="00577687">
              <w:rPr>
                <w:rFonts w:ascii="Times New Roman" w:hAnsi="Times New Roman" w:cs="Times New Roman"/>
                <w:b/>
                <w:i/>
                <w:sz w:val="24"/>
                <w:szCs w:val="24"/>
              </w:rPr>
              <w:t>Право</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99722B" w:rsidRPr="0099722B" w:rsidRDefault="0099722B" w:rsidP="0099722B">
            <w:pPr>
              <w:spacing w:before="240"/>
              <w:ind w:firstLine="567"/>
              <w:jc w:val="both"/>
              <w:rPr>
                <w:rFonts w:ascii="Times New Roman" w:hAnsi="Times New Roman" w:cs="Times New Roman"/>
                <w:b/>
                <w:i/>
                <w:sz w:val="24"/>
                <w:szCs w:val="24"/>
              </w:rPr>
            </w:pPr>
            <w:r w:rsidRPr="0099722B">
              <w:rPr>
                <w:rFonts w:ascii="Times New Roman" w:hAnsi="Times New Roman" w:cs="Times New Roman"/>
                <w:sz w:val="24"/>
                <w:szCs w:val="24"/>
              </w:rPr>
              <w:tab/>
            </w:r>
            <w:r w:rsidRPr="0099722B">
              <w:rPr>
                <w:rFonts w:ascii="Times New Roman" w:hAnsi="Times New Roman" w:cs="Times New Roman"/>
                <w:b/>
                <w:i/>
                <w:sz w:val="24"/>
                <w:szCs w:val="24"/>
              </w:rPr>
              <w:t>В результате изучения права на профильном уровне ученик должен</w:t>
            </w:r>
          </w:p>
          <w:p w:rsidR="0099722B" w:rsidRPr="0099722B" w:rsidRDefault="0099722B" w:rsidP="0099722B">
            <w:pPr>
              <w:spacing w:before="240"/>
              <w:ind w:firstLine="567"/>
              <w:jc w:val="both"/>
              <w:rPr>
                <w:rFonts w:ascii="Times New Roman" w:hAnsi="Times New Roman" w:cs="Times New Roman"/>
                <w:b/>
                <w:sz w:val="24"/>
                <w:szCs w:val="24"/>
              </w:rPr>
            </w:pPr>
            <w:r w:rsidRPr="0099722B">
              <w:rPr>
                <w:rFonts w:ascii="Times New Roman" w:hAnsi="Times New Roman" w:cs="Times New Roman"/>
                <w:b/>
                <w:sz w:val="24"/>
                <w:szCs w:val="24"/>
              </w:rPr>
              <w:t>знать/понимать</w:t>
            </w:r>
          </w:p>
          <w:p w:rsidR="0099722B" w:rsidRPr="0099722B" w:rsidRDefault="0099722B" w:rsidP="00347A5D">
            <w:pPr>
              <w:numPr>
                <w:ilvl w:val="0"/>
                <w:numId w:val="25"/>
              </w:numPr>
              <w:spacing w:before="60"/>
              <w:jc w:val="both"/>
              <w:rPr>
                <w:rFonts w:ascii="Times New Roman" w:hAnsi="Times New Roman" w:cs="Times New Roman"/>
                <w:snapToGrid w:val="0"/>
                <w:sz w:val="24"/>
                <w:szCs w:val="24"/>
              </w:rPr>
            </w:pPr>
            <w:r w:rsidRPr="0099722B">
              <w:rPr>
                <w:rFonts w:ascii="Times New Roman" w:hAnsi="Times New Roman" w:cs="Times New Roman"/>
                <w:snapToGrid w:val="0"/>
                <w:sz w:val="24"/>
                <w:szCs w:val="24"/>
              </w:rPr>
              <w:t>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99722B" w:rsidRPr="0099722B" w:rsidRDefault="0099722B" w:rsidP="0099722B">
            <w:pPr>
              <w:spacing w:before="240"/>
              <w:ind w:firstLine="567"/>
              <w:jc w:val="both"/>
              <w:rPr>
                <w:rFonts w:ascii="Times New Roman" w:hAnsi="Times New Roman" w:cs="Times New Roman"/>
                <w:sz w:val="24"/>
                <w:szCs w:val="24"/>
              </w:rPr>
            </w:pPr>
            <w:r w:rsidRPr="0099722B">
              <w:rPr>
                <w:rFonts w:ascii="Times New Roman" w:hAnsi="Times New Roman" w:cs="Times New Roman"/>
                <w:b/>
                <w:sz w:val="24"/>
                <w:szCs w:val="24"/>
              </w:rPr>
              <w:t>уметь</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характеризовать:</w:t>
            </w:r>
            <w:r w:rsidRPr="0099722B">
              <w:rPr>
                <w:rFonts w:ascii="Times New Roman" w:hAnsi="Times New Roman" w:cs="Times New Roman"/>
                <w:sz w:val="24"/>
                <w:szCs w:val="24"/>
              </w:rPr>
              <w:t xml:space="preserve">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объяснять:</w:t>
            </w:r>
            <w:r w:rsidRPr="0099722B">
              <w:rPr>
                <w:rFonts w:ascii="Times New Roman" w:hAnsi="Times New Roman" w:cs="Times New Roman"/>
                <w:sz w:val="24"/>
                <w:szCs w:val="24"/>
              </w:rPr>
              <w:t xml:space="preserve">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различать:</w:t>
            </w:r>
            <w:r w:rsidRPr="0099722B">
              <w:rPr>
                <w:rFonts w:ascii="Times New Roman" w:hAnsi="Times New Roman" w:cs="Times New Roman"/>
                <w:sz w:val="24"/>
                <w:szCs w:val="24"/>
              </w:rPr>
              <w:t xml:space="preserve">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99722B" w:rsidRPr="0099722B" w:rsidRDefault="0099722B" w:rsidP="00347A5D">
            <w:pPr>
              <w:numPr>
                <w:ilvl w:val="0"/>
                <w:numId w:val="25"/>
              </w:numPr>
              <w:spacing w:before="60"/>
              <w:jc w:val="both"/>
              <w:rPr>
                <w:rFonts w:ascii="Times New Roman" w:hAnsi="Times New Roman" w:cs="Times New Roman"/>
                <w:sz w:val="24"/>
                <w:szCs w:val="24"/>
              </w:rPr>
            </w:pPr>
            <w:r w:rsidRPr="0099722B">
              <w:rPr>
                <w:rFonts w:ascii="Times New Roman" w:hAnsi="Times New Roman" w:cs="Times New Roman"/>
                <w:b/>
                <w:i/>
                <w:sz w:val="24"/>
                <w:szCs w:val="24"/>
              </w:rPr>
              <w:t>приводить примеры:</w:t>
            </w:r>
            <w:r w:rsidRPr="0099722B">
              <w:rPr>
                <w:rFonts w:ascii="Times New Roman" w:hAnsi="Times New Roman" w:cs="Times New Roman"/>
                <w:sz w:val="24"/>
                <w:szCs w:val="24"/>
              </w:rPr>
              <w:t xml:space="preserve">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99722B" w:rsidRPr="0099722B" w:rsidRDefault="0099722B" w:rsidP="0099722B">
            <w:pPr>
              <w:spacing w:before="240"/>
              <w:ind w:left="567"/>
              <w:jc w:val="both"/>
              <w:rPr>
                <w:rFonts w:ascii="Times New Roman" w:hAnsi="Times New Roman" w:cs="Times New Roman"/>
                <w:sz w:val="24"/>
                <w:szCs w:val="24"/>
              </w:rPr>
            </w:pPr>
            <w:r w:rsidRPr="0099722B">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99722B">
              <w:rPr>
                <w:rFonts w:ascii="Times New Roman" w:hAnsi="Times New Roman" w:cs="Times New Roman"/>
                <w:sz w:val="24"/>
                <w:szCs w:val="24"/>
              </w:rPr>
              <w:t>для:</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поиска, анализа, интерпретации и использования правовой информации;</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анализа текстов законодательных актов, норм права с точки зрения конкретных условий их реализации;</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 xml:space="preserve">изложения и аргументации собственных суждений о происходящих событиях и явлениях с точки зрения права; </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 xml:space="preserve">применения правил (норм) отношений, направленных на согласование интересов различных сторон (на заданных примерах); </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осуществления учебных исследований и проектов по правовой тематике;</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 xml:space="preserve">выбора соответствующих закону форм поведения и действий в типичных </w:t>
            </w:r>
            <w:r w:rsidRPr="0099722B">
              <w:rPr>
                <w:rFonts w:ascii="Times New Roman" w:hAnsi="Times New Roman"/>
                <w:sz w:val="24"/>
                <w:szCs w:val="24"/>
              </w:rPr>
              <w:lastRenderedPageBreak/>
              <w:t>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99722B" w:rsidRPr="0099722B" w:rsidRDefault="0099722B" w:rsidP="00347A5D">
            <w:pPr>
              <w:pStyle w:val="ab"/>
              <w:numPr>
                <w:ilvl w:val="0"/>
                <w:numId w:val="25"/>
              </w:numPr>
              <w:tabs>
                <w:tab w:val="num" w:pos="851"/>
              </w:tabs>
              <w:spacing w:before="60"/>
              <w:jc w:val="both"/>
              <w:rPr>
                <w:rFonts w:ascii="Times New Roman" w:hAnsi="Times New Roman"/>
                <w:sz w:val="24"/>
                <w:szCs w:val="24"/>
              </w:rPr>
            </w:pPr>
            <w:r w:rsidRPr="0099722B">
              <w:rPr>
                <w:rFonts w:ascii="Times New Roman" w:hAnsi="Times New Roman"/>
                <w:sz w:val="24"/>
                <w:szCs w:val="24"/>
              </w:rPr>
              <w:t>обращения в надлежащие органы за квалифицированной юридической помощью.</w:t>
            </w:r>
          </w:p>
          <w:p w:rsidR="0099722B" w:rsidRPr="0099722B" w:rsidRDefault="0099722B" w:rsidP="0099722B">
            <w:pPr>
              <w:tabs>
                <w:tab w:val="left" w:pos="1900"/>
              </w:tabs>
              <w:rPr>
                <w:rFonts w:ascii="Times New Roman" w:hAnsi="Times New Roman" w:cs="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06415B" w:rsidRDefault="007716A5" w:rsidP="005729BE">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9102" w:type="dxa"/>
            <w:tcBorders>
              <w:top w:val="single" w:sz="4" w:space="0" w:color="auto"/>
              <w:left w:val="single" w:sz="4" w:space="0" w:color="auto"/>
              <w:bottom w:val="single" w:sz="4" w:space="0" w:color="auto"/>
              <w:right w:val="single" w:sz="4" w:space="0" w:color="auto"/>
            </w:tcBorders>
          </w:tcPr>
          <w:p w:rsidR="007716A5" w:rsidRPr="0099722B" w:rsidRDefault="007716A5" w:rsidP="005729BE">
            <w:pPr>
              <w:tabs>
                <w:tab w:val="left" w:pos="4050"/>
              </w:tabs>
              <w:jc w:val="center"/>
              <w:rPr>
                <w:rFonts w:ascii="Times New Roman" w:hAnsi="Times New Roman" w:cs="Times New Roman"/>
                <w:b/>
                <w:i/>
                <w:sz w:val="24"/>
                <w:szCs w:val="24"/>
              </w:rPr>
            </w:pPr>
            <w:r w:rsidRPr="0099722B">
              <w:rPr>
                <w:rFonts w:ascii="Times New Roman" w:hAnsi="Times New Roman" w:cs="Times New Roman"/>
                <w:b/>
                <w:i/>
                <w:sz w:val="24"/>
                <w:szCs w:val="24"/>
              </w:rPr>
              <w:t>Основы  безопасности жизнедеятельности</w:t>
            </w:r>
          </w:p>
        </w:tc>
      </w:tr>
      <w:tr w:rsidR="007716A5" w:rsidTr="005729BE">
        <w:tc>
          <w:tcPr>
            <w:tcW w:w="720" w:type="dxa"/>
            <w:vMerge/>
            <w:tcBorders>
              <w:left w:val="single" w:sz="4" w:space="0" w:color="auto"/>
              <w:bottom w:val="single" w:sz="4" w:space="0" w:color="auto"/>
              <w:right w:val="single" w:sz="4" w:space="0" w:color="auto"/>
            </w:tcBorders>
          </w:tcPr>
          <w:p w:rsidR="007716A5" w:rsidRDefault="007716A5" w:rsidP="005729BE">
            <w:pPr>
              <w:jc w:val="center"/>
              <w:rPr>
                <w:sz w:val="26"/>
                <w:szCs w:val="26"/>
              </w:rPr>
            </w:pPr>
          </w:p>
        </w:tc>
        <w:tc>
          <w:tcPr>
            <w:tcW w:w="9102" w:type="dxa"/>
            <w:tcBorders>
              <w:top w:val="single" w:sz="4" w:space="0" w:color="auto"/>
              <w:left w:val="single" w:sz="4" w:space="0" w:color="auto"/>
              <w:bottom w:val="single" w:sz="4" w:space="0" w:color="auto"/>
              <w:right w:val="single" w:sz="4" w:space="0" w:color="auto"/>
            </w:tcBorders>
          </w:tcPr>
          <w:p w:rsidR="0099722B" w:rsidRPr="0099722B" w:rsidRDefault="0099722B" w:rsidP="0099722B">
            <w:pPr>
              <w:spacing w:before="240"/>
              <w:ind w:firstLine="567"/>
              <w:jc w:val="both"/>
              <w:rPr>
                <w:rFonts w:ascii="Times New Roman" w:hAnsi="Times New Roman" w:cs="Times New Roman"/>
                <w:b/>
                <w:i/>
                <w:sz w:val="24"/>
                <w:szCs w:val="24"/>
              </w:rPr>
            </w:pPr>
            <w:r w:rsidRPr="0099722B">
              <w:rPr>
                <w:rFonts w:ascii="Times New Roman" w:hAnsi="Times New Roman" w:cs="Times New Roman"/>
                <w:b/>
                <w:i/>
                <w:sz w:val="24"/>
                <w:szCs w:val="24"/>
              </w:rPr>
              <w:t>В результате изучения основ безопасности жизнедеятельности на базовом уровне ученик должен</w:t>
            </w:r>
          </w:p>
          <w:p w:rsidR="0099722B" w:rsidRPr="0099722B" w:rsidRDefault="0099722B" w:rsidP="0099722B">
            <w:pPr>
              <w:spacing w:before="240"/>
              <w:ind w:firstLine="567"/>
              <w:jc w:val="both"/>
              <w:rPr>
                <w:rFonts w:ascii="Times New Roman" w:hAnsi="Times New Roman" w:cs="Times New Roman"/>
                <w:b/>
                <w:sz w:val="24"/>
                <w:szCs w:val="24"/>
              </w:rPr>
            </w:pPr>
            <w:r w:rsidRPr="0099722B">
              <w:rPr>
                <w:rFonts w:ascii="Times New Roman" w:hAnsi="Times New Roman" w:cs="Times New Roman"/>
                <w:b/>
                <w:sz w:val="24"/>
                <w:szCs w:val="24"/>
              </w:rPr>
              <w:t>знать/понимать</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потенциальные опасности природного, техногенного и социального происхождения, характерные для региона проживания;</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основные задачи государственных служб по защите населения и территорий от чрезвычайных ситуаций;</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основы российского законодательства об обороне государства и воинской обязанности граждан;</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состав и предназначение Вооруженных Сил Российской Федерации;</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 xml:space="preserve">порядок первоначальной постановки на воинский учет, медицинского освидетельствования, призыва на военную службу; </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требования, предъявляемые военной службой к уровню подготовки призывника;</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предназначение, структуру и задачи РСЧС;</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предназначение, структуру и задачи гражданской обороны;</w:t>
            </w:r>
          </w:p>
          <w:p w:rsidR="0099722B" w:rsidRPr="0099722B" w:rsidRDefault="0099722B" w:rsidP="0099722B">
            <w:pPr>
              <w:spacing w:before="240"/>
              <w:ind w:firstLine="567"/>
              <w:jc w:val="both"/>
              <w:rPr>
                <w:rFonts w:ascii="Times New Roman" w:hAnsi="Times New Roman" w:cs="Times New Roman"/>
                <w:sz w:val="24"/>
                <w:szCs w:val="24"/>
              </w:rPr>
            </w:pPr>
            <w:r w:rsidRPr="0099722B">
              <w:rPr>
                <w:rFonts w:ascii="Times New Roman" w:hAnsi="Times New Roman" w:cs="Times New Roman"/>
                <w:b/>
                <w:sz w:val="24"/>
                <w:szCs w:val="24"/>
              </w:rPr>
              <w:t>уметь</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владеть способами защиты населения от чрезвычайных ситуаций природного и техногенного характера;</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владеть навыками в области гражданской обороны;</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пользоваться средствами индивидуальной и коллективной защиты;</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оценивать уровень своей подготовки и осуществлять осознанное самоопределение по отношению к военной службе;</w:t>
            </w:r>
          </w:p>
          <w:p w:rsidR="0099722B" w:rsidRPr="0099722B" w:rsidRDefault="0099722B" w:rsidP="0099722B">
            <w:pPr>
              <w:spacing w:before="240"/>
              <w:ind w:left="567"/>
              <w:jc w:val="both"/>
              <w:rPr>
                <w:rFonts w:ascii="Times New Roman" w:hAnsi="Times New Roman" w:cs="Times New Roman"/>
                <w:sz w:val="24"/>
                <w:szCs w:val="24"/>
              </w:rPr>
            </w:pPr>
            <w:r w:rsidRPr="0099722B">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99722B">
              <w:rPr>
                <w:rFonts w:ascii="Times New Roman" w:hAnsi="Times New Roman" w:cs="Times New Roman"/>
                <w:sz w:val="24"/>
                <w:szCs w:val="24"/>
              </w:rPr>
              <w:t>для:</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ведения здорового образа жизни;</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оказания первой медицинской помощи;</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развития в себе духовных и физических качеств, необходимых для военной службы;</w:t>
            </w:r>
          </w:p>
          <w:p w:rsidR="0099722B" w:rsidRPr="0099722B" w:rsidRDefault="0099722B" w:rsidP="00347A5D">
            <w:pPr>
              <w:numPr>
                <w:ilvl w:val="0"/>
                <w:numId w:val="25"/>
              </w:numPr>
              <w:spacing w:before="20"/>
              <w:jc w:val="both"/>
              <w:rPr>
                <w:rFonts w:ascii="Times New Roman" w:hAnsi="Times New Roman" w:cs="Times New Roman"/>
                <w:sz w:val="24"/>
                <w:szCs w:val="24"/>
              </w:rPr>
            </w:pPr>
            <w:r w:rsidRPr="0099722B">
              <w:rPr>
                <w:rFonts w:ascii="Times New Roman" w:hAnsi="Times New Roman" w:cs="Times New Roman"/>
                <w:sz w:val="24"/>
                <w:szCs w:val="24"/>
              </w:rPr>
              <w:t>обращения в случае необходимости в службы экстренной помощи.</w:t>
            </w:r>
          </w:p>
          <w:p w:rsidR="007716A5" w:rsidRPr="0099722B" w:rsidRDefault="007716A5" w:rsidP="005729BE">
            <w:pPr>
              <w:rPr>
                <w:rFonts w:ascii="Times New Roman" w:hAnsi="Times New Roman" w:cs="Times New Roman"/>
                <w:sz w:val="24"/>
                <w:szCs w:val="24"/>
              </w:rPr>
            </w:pPr>
          </w:p>
        </w:tc>
      </w:tr>
      <w:tr w:rsidR="007716A5" w:rsidTr="005729BE">
        <w:tc>
          <w:tcPr>
            <w:tcW w:w="720" w:type="dxa"/>
            <w:vMerge w:val="restart"/>
            <w:tcBorders>
              <w:top w:val="single" w:sz="4" w:space="0" w:color="auto"/>
              <w:left w:val="single" w:sz="4" w:space="0" w:color="auto"/>
              <w:right w:val="single" w:sz="4" w:space="0" w:color="auto"/>
            </w:tcBorders>
          </w:tcPr>
          <w:p w:rsidR="007716A5" w:rsidRPr="0006415B" w:rsidRDefault="007716A5" w:rsidP="005729BE">
            <w:pPr>
              <w:jc w:val="center"/>
              <w:rPr>
                <w:rFonts w:ascii="Times New Roman" w:hAnsi="Times New Roman" w:cs="Times New Roman"/>
                <w:sz w:val="28"/>
                <w:szCs w:val="28"/>
              </w:rPr>
            </w:pPr>
            <w:r>
              <w:rPr>
                <w:rFonts w:ascii="Times New Roman" w:hAnsi="Times New Roman" w:cs="Times New Roman"/>
                <w:sz w:val="28"/>
                <w:szCs w:val="28"/>
              </w:rPr>
              <w:t>16.</w:t>
            </w:r>
          </w:p>
        </w:tc>
        <w:tc>
          <w:tcPr>
            <w:tcW w:w="9102" w:type="dxa"/>
            <w:tcBorders>
              <w:top w:val="single" w:sz="4" w:space="0" w:color="auto"/>
              <w:left w:val="single" w:sz="4" w:space="0" w:color="auto"/>
              <w:bottom w:val="single" w:sz="4" w:space="0" w:color="auto"/>
              <w:right w:val="single" w:sz="4" w:space="0" w:color="auto"/>
            </w:tcBorders>
          </w:tcPr>
          <w:p w:rsidR="007716A5" w:rsidRPr="0099722B" w:rsidRDefault="007716A5" w:rsidP="005729BE">
            <w:pPr>
              <w:jc w:val="center"/>
              <w:rPr>
                <w:rFonts w:ascii="Times New Roman" w:hAnsi="Times New Roman" w:cs="Times New Roman"/>
                <w:b/>
                <w:i/>
                <w:sz w:val="24"/>
                <w:szCs w:val="24"/>
              </w:rPr>
            </w:pPr>
            <w:r w:rsidRPr="0099722B">
              <w:rPr>
                <w:rFonts w:ascii="Times New Roman" w:hAnsi="Times New Roman" w:cs="Times New Roman"/>
                <w:b/>
                <w:i/>
                <w:sz w:val="24"/>
                <w:szCs w:val="24"/>
              </w:rPr>
              <w:t>Физическая культура</w:t>
            </w:r>
          </w:p>
        </w:tc>
      </w:tr>
      <w:tr w:rsidR="007716A5" w:rsidRPr="00B159C7" w:rsidTr="007B4A8E">
        <w:tc>
          <w:tcPr>
            <w:tcW w:w="720" w:type="dxa"/>
            <w:vMerge/>
            <w:tcBorders>
              <w:left w:val="single" w:sz="4" w:space="0" w:color="auto"/>
              <w:right w:val="single" w:sz="4" w:space="0" w:color="auto"/>
            </w:tcBorders>
          </w:tcPr>
          <w:p w:rsidR="007716A5" w:rsidRPr="00B159C7" w:rsidRDefault="007716A5" w:rsidP="005729BE">
            <w:pPr>
              <w:jc w:val="center"/>
              <w:rPr>
                <w:sz w:val="24"/>
                <w:szCs w:val="24"/>
              </w:rPr>
            </w:pPr>
          </w:p>
        </w:tc>
        <w:tc>
          <w:tcPr>
            <w:tcW w:w="9102" w:type="dxa"/>
            <w:tcBorders>
              <w:top w:val="single" w:sz="4" w:space="0" w:color="auto"/>
              <w:left w:val="single" w:sz="4" w:space="0" w:color="auto"/>
              <w:bottom w:val="single" w:sz="4" w:space="0" w:color="auto"/>
              <w:right w:val="single" w:sz="4" w:space="0" w:color="auto"/>
            </w:tcBorders>
          </w:tcPr>
          <w:p w:rsidR="00B159C7" w:rsidRPr="00B159C7" w:rsidRDefault="00B159C7" w:rsidP="00B159C7">
            <w:pPr>
              <w:spacing w:before="240"/>
              <w:ind w:firstLine="567"/>
              <w:jc w:val="both"/>
              <w:rPr>
                <w:rFonts w:ascii="Times New Roman" w:hAnsi="Times New Roman" w:cs="Times New Roman"/>
                <w:b/>
                <w:i/>
                <w:sz w:val="24"/>
                <w:szCs w:val="24"/>
              </w:rPr>
            </w:pPr>
            <w:r w:rsidRPr="00B159C7">
              <w:rPr>
                <w:rFonts w:ascii="Times New Roman" w:hAnsi="Times New Roman" w:cs="Times New Roman"/>
                <w:b/>
                <w:i/>
                <w:sz w:val="24"/>
                <w:szCs w:val="24"/>
              </w:rPr>
              <w:t>В результате изучения физической культуры на базовом уровне ученик должен</w:t>
            </w:r>
          </w:p>
          <w:p w:rsidR="00B159C7" w:rsidRPr="00B159C7" w:rsidRDefault="00B159C7" w:rsidP="00B159C7">
            <w:pPr>
              <w:tabs>
                <w:tab w:val="left" w:pos="2740"/>
              </w:tabs>
              <w:spacing w:before="240"/>
              <w:ind w:firstLine="567"/>
              <w:jc w:val="both"/>
              <w:rPr>
                <w:rFonts w:ascii="Times New Roman" w:hAnsi="Times New Roman" w:cs="Times New Roman"/>
                <w:b/>
                <w:sz w:val="24"/>
                <w:szCs w:val="24"/>
              </w:rPr>
            </w:pPr>
            <w:r w:rsidRPr="00B159C7">
              <w:rPr>
                <w:rFonts w:ascii="Times New Roman" w:hAnsi="Times New Roman" w:cs="Times New Roman"/>
                <w:b/>
                <w:sz w:val="24"/>
                <w:szCs w:val="24"/>
              </w:rPr>
              <w:lastRenderedPageBreak/>
              <w:t>знать/понимать</w:t>
            </w:r>
            <w:r w:rsidRPr="00B159C7">
              <w:rPr>
                <w:rFonts w:ascii="Times New Roman" w:hAnsi="Times New Roman" w:cs="Times New Roman"/>
                <w:b/>
                <w:sz w:val="24"/>
                <w:szCs w:val="24"/>
              </w:rPr>
              <w:tab/>
            </w:r>
          </w:p>
          <w:p w:rsidR="00B159C7" w:rsidRPr="00B159C7" w:rsidRDefault="00B159C7" w:rsidP="00347A5D">
            <w:pPr>
              <w:numPr>
                <w:ilvl w:val="0"/>
                <w:numId w:val="25"/>
              </w:numPr>
              <w:jc w:val="both"/>
              <w:rPr>
                <w:rFonts w:ascii="Times New Roman" w:hAnsi="Times New Roman" w:cs="Times New Roman"/>
                <w:sz w:val="24"/>
                <w:szCs w:val="24"/>
              </w:rPr>
            </w:pPr>
            <w:r w:rsidRPr="00B159C7">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способы контроля и оценки физического развития и физической подготовленности;</w:t>
            </w:r>
          </w:p>
          <w:p w:rsidR="00B159C7" w:rsidRPr="00B159C7" w:rsidRDefault="00B159C7" w:rsidP="00347A5D">
            <w:pPr>
              <w:numPr>
                <w:ilvl w:val="0"/>
                <w:numId w:val="25"/>
              </w:numPr>
              <w:jc w:val="both"/>
              <w:rPr>
                <w:rFonts w:ascii="Times New Roman" w:hAnsi="Times New Roman" w:cs="Times New Roman"/>
                <w:sz w:val="24"/>
                <w:szCs w:val="24"/>
              </w:rPr>
            </w:pPr>
            <w:r w:rsidRPr="00B159C7">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p w:rsidR="00B159C7" w:rsidRPr="00B159C7" w:rsidRDefault="00B159C7" w:rsidP="00B159C7">
            <w:pPr>
              <w:spacing w:before="240"/>
              <w:ind w:firstLine="567"/>
              <w:jc w:val="both"/>
              <w:rPr>
                <w:rFonts w:ascii="Times New Roman" w:hAnsi="Times New Roman" w:cs="Times New Roman"/>
                <w:sz w:val="24"/>
                <w:szCs w:val="24"/>
              </w:rPr>
            </w:pPr>
            <w:r w:rsidRPr="00B159C7">
              <w:rPr>
                <w:rFonts w:ascii="Times New Roman" w:hAnsi="Times New Roman" w:cs="Times New Roman"/>
                <w:b/>
                <w:sz w:val="24"/>
                <w:szCs w:val="24"/>
              </w:rPr>
              <w:t>уметь</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выполнять простейшие приемы самомассажа и релаксации;</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выполнять приемы защиты и самообороны, страховки и самостраховки;</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
          <w:p w:rsidR="00B159C7" w:rsidRPr="00B159C7" w:rsidRDefault="00B159C7" w:rsidP="00B159C7">
            <w:pPr>
              <w:spacing w:before="240"/>
              <w:ind w:left="567"/>
              <w:jc w:val="both"/>
              <w:rPr>
                <w:rFonts w:ascii="Times New Roman" w:hAnsi="Times New Roman" w:cs="Times New Roman"/>
                <w:sz w:val="24"/>
                <w:szCs w:val="24"/>
              </w:rPr>
            </w:pPr>
            <w:r w:rsidRPr="00B159C7">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B159C7">
              <w:rPr>
                <w:rFonts w:ascii="Times New Roman" w:hAnsi="Times New Roman" w:cs="Times New Roman"/>
                <w:sz w:val="24"/>
                <w:szCs w:val="24"/>
              </w:rPr>
              <w:t>для:</w:t>
            </w:r>
          </w:p>
          <w:p w:rsidR="00B159C7" w:rsidRPr="00B159C7" w:rsidRDefault="00B159C7" w:rsidP="00347A5D">
            <w:pPr>
              <w:numPr>
                <w:ilvl w:val="0"/>
                <w:numId w:val="25"/>
              </w:numPr>
              <w:spacing w:before="60"/>
              <w:jc w:val="both"/>
              <w:rPr>
                <w:rFonts w:ascii="Times New Roman" w:hAnsi="Times New Roman" w:cs="Times New Roman"/>
                <w:sz w:val="24"/>
                <w:szCs w:val="24"/>
              </w:rPr>
            </w:pPr>
            <w:r w:rsidRPr="00B159C7">
              <w:rPr>
                <w:rFonts w:ascii="Times New Roman" w:hAnsi="Times New Roman" w:cs="Times New Roman"/>
                <w:sz w:val="24"/>
                <w:szCs w:val="24"/>
              </w:rPr>
              <w:t>повышения работоспособности, укрепления и сохранения здоровья;</w:t>
            </w:r>
          </w:p>
          <w:p w:rsidR="00B159C7" w:rsidRPr="00B159C7" w:rsidRDefault="00B159C7" w:rsidP="00347A5D">
            <w:pPr>
              <w:pStyle w:val="24"/>
              <w:numPr>
                <w:ilvl w:val="0"/>
                <w:numId w:val="25"/>
              </w:numPr>
              <w:spacing w:after="0" w:line="240" w:lineRule="auto"/>
              <w:jc w:val="both"/>
              <w:rPr>
                <w:rFonts w:ascii="Times New Roman" w:hAnsi="Times New Roman" w:cs="Times New Roman"/>
                <w:sz w:val="24"/>
                <w:szCs w:val="24"/>
              </w:rPr>
            </w:pPr>
            <w:r w:rsidRPr="00B159C7">
              <w:rPr>
                <w:rFonts w:ascii="Times New Roman" w:hAnsi="Times New Roman" w:cs="Times New Roman"/>
                <w:sz w:val="24"/>
                <w:szCs w:val="24"/>
              </w:rPr>
              <w:t xml:space="preserve">подготовки к профессиональной деятельности и службе в Вооруженных Силах Российской Федерации; </w:t>
            </w:r>
          </w:p>
          <w:p w:rsidR="00B159C7" w:rsidRPr="00B159C7" w:rsidRDefault="00B159C7" w:rsidP="00347A5D">
            <w:pPr>
              <w:pStyle w:val="24"/>
              <w:numPr>
                <w:ilvl w:val="0"/>
                <w:numId w:val="25"/>
              </w:numPr>
              <w:spacing w:after="0" w:line="240" w:lineRule="auto"/>
              <w:jc w:val="both"/>
              <w:rPr>
                <w:rFonts w:ascii="Times New Roman" w:hAnsi="Times New Roman" w:cs="Times New Roman"/>
                <w:sz w:val="24"/>
                <w:szCs w:val="24"/>
              </w:rPr>
            </w:pPr>
            <w:r w:rsidRPr="00B159C7">
              <w:rPr>
                <w:rFonts w:ascii="Times New Roman" w:hAnsi="Times New Roman" w:cs="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7716A5" w:rsidRPr="00D8093A" w:rsidRDefault="00B159C7" w:rsidP="00347A5D">
            <w:pPr>
              <w:pStyle w:val="24"/>
              <w:numPr>
                <w:ilvl w:val="0"/>
                <w:numId w:val="25"/>
              </w:numPr>
              <w:spacing w:after="0" w:line="240" w:lineRule="auto"/>
              <w:jc w:val="both"/>
              <w:rPr>
                <w:rFonts w:ascii="Times New Roman" w:hAnsi="Times New Roman" w:cs="Times New Roman"/>
                <w:sz w:val="24"/>
                <w:szCs w:val="24"/>
              </w:rPr>
            </w:pPr>
            <w:r w:rsidRPr="00B159C7">
              <w:rPr>
                <w:rFonts w:ascii="Times New Roman" w:hAnsi="Times New Roman" w:cs="Times New Roman"/>
                <w:sz w:val="24"/>
                <w:szCs w:val="24"/>
              </w:rPr>
              <w:t>активной творческой жизнедеятельности, выбора и формирования здорового образа жизни</w:t>
            </w:r>
            <w:r>
              <w:rPr>
                <w:rFonts w:ascii="Times New Roman" w:hAnsi="Times New Roman" w:cs="Times New Roman"/>
                <w:sz w:val="24"/>
                <w:szCs w:val="24"/>
              </w:rPr>
              <w:t>.</w:t>
            </w:r>
          </w:p>
        </w:tc>
      </w:tr>
      <w:tr w:rsidR="007B4A8E" w:rsidRPr="00B159C7" w:rsidTr="00A775DA">
        <w:trPr>
          <w:trHeight w:val="362"/>
        </w:trPr>
        <w:tc>
          <w:tcPr>
            <w:tcW w:w="720" w:type="dxa"/>
            <w:tcBorders>
              <w:left w:val="single" w:sz="4" w:space="0" w:color="auto"/>
              <w:right w:val="single" w:sz="4" w:space="0" w:color="auto"/>
            </w:tcBorders>
          </w:tcPr>
          <w:p w:rsidR="007B4A8E" w:rsidRPr="00A775DA" w:rsidRDefault="007B4A8E" w:rsidP="00A775DA">
            <w:pPr>
              <w:pStyle w:val="a3"/>
              <w:rPr>
                <w:rFonts w:ascii="Times New Roman" w:hAnsi="Times New Roman" w:cs="Times New Roman"/>
                <w:sz w:val="28"/>
                <w:szCs w:val="28"/>
              </w:rPr>
            </w:pPr>
            <w:r w:rsidRPr="00A775DA">
              <w:rPr>
                <w:rFonts w:ascii="Times New Roman" w:hAnsi="Times New Roman" w:cs="Times New Roman"/>
                <w:sz w:val="28"/>
                <w:szCs w:val="28"/>
              </w:rPr>
              <w:lastRenderedPageBreak/>
              <w:t>17.</w:t>
            </w:r>
          </w:p>
        </w:tc>
        <w:tc>
          <w:tcPr>
            <w:tcW w:w="9102" w:type="dxa"/>
            <w:tcBorders>
              <w:top w:val="single" w:sz="4" w:space="0" w:color="auto"/>
              <w:left w:val="single" w:sz="4" w:space="0" w:color="auto"/>
              <w:bottom w:val="single" w:sz="4" w:space="0" w:color="auto"/>
              <w:right w:val="single" w:sz="4" w:space="0" w:color="auto"/>
            </w:tcBorders>
          </w:tcPr>
          <w:p w:rsidR="007B4A8E" w:rsidRPr="00B159C7" w:rsidRDefault="007B4A8E" w:rsidP="007B4A8E">
            <w:pPr>
              <w:tabs>
                <w:tab w:val="left" w:pos="4400"/>
                <w:tab w:val="center" w:pos="4726"/>
              </w:tabs>
              <w:spacing w:before="240"/>
              <w:ind w:firstLine="567"/>
              <w:rPr>
                <w:rFonts w:ascii="Times New Roman" w:hAnsi="Times New Roman" w:cs="Times New Roman"/>
                <w:b/>
                <w:i/>
                <w:sz w:val="24"/>
                <w:szCs w:val="24"/>
              </w:rPr>
            </w:pPr>
            <w:r>
              <w:rPr>
                <w:rFonts w:ascii="Times New Roman" w:hAnsi="Times New Roman" w:cs="Times New Roman"/>
                <w:b/>
                <w:i/>
                <w:sz w:val="24"/>
                <w:szCs w:val="24"/>
              </w:rPr>
              <w:tab/>
              <w:t>МХК</w:t>
            </w:r>
          </w:p>
        </w:tc>
      </w:tr>
      <w:tr w:rsidR="007B4A8E" w:rsidRPr="00D8093A" w:rsidTr="005729BE">
        <w:tc>
          <w:tcPr>
            <w:tcW w:w="720" w:type="dxa"/>
            <w:tcBorders>
              <w:left w:val="single" w:sz="4" w:space="0" w:color="auto"/>
              <w:bottom w:val="single" w:sz="4" w:space="0" w:color="auto"/>
              <w:right w:val="single" w:sz="4" w:space="0" w:color="auto"/>
            </w:tcBorders>
          </w:tcPr>
          <w:p w:rsidR="007B4A8E" w:rsidRPr="00B159C7" w:rsidRDefault="007B4A8E" w:rsidP="005729BE">
            <w:pPr>
              <w:jc w:val="center"/>
              <w:rPr>
                <w:sz w:val="24"/>
                <w:szCs w:val="24"/>
              </w:rPr>
            </w:pPr>
          </w:p>
        </w:tc>
        <w:tc>
          <w:tcPr>
            <w:tcW w:w="9102" w:type="dxa"/>
            <w:tcBorders>
              <w:top w:val="single" w:sz="4" w:space="0" w:color="auto"/>
              <w:left w:val="single" w:sz="4" w:space="0" w:color="auto"/>
              <w:bottom w:val="single" w:sz="4" w:space="0" w:color="auto"/>
              <w:right w:val="single" w:sz="4" w:space="0" w:color="auto"/>
            </w:tcBorders>
          </w:tcPr>
          <w:p w:rsidR="00D8093A" w:rsidRPr="00D8093A" w:rsidRDefault="00D8093A" w:rsidP="00D8093A">
            <w:pPr>
              <w:pStyle w:val="6"/>
              <w:jc w:val="center"/>
              <w:rPr>
                <w:sz w:val="24"/>
                <w:szCs w:val="24"/>
              </w:rPr>
            </w:pPr>
            <w:r w:rsidRPr="00D8093A">
              <w:rPr>
                <w:sz w:val="24"/>
                <w:szCs w:val="24"/>
              </w:rPr>
              <w:t>ТРЕБОВАНИЯ К УРОВНЮ</w:t>
            </w:r>
            <w:r w:rsidRPr="00D8093A">
              <w:rPr>
                <w:sz w:val="24"/>
                <w:szCs w:val="24"/>
              </w:rPr>
              <w:br/>
              <w:t>ПОДГОТОВКИ ВЫПУСКНИКОВ</w:t>
            </w:r>
          </w:p>
          <w:p w:rsidR="00D8093A" w:rsidRPr="00D8093A" w:rsidRDefault="00D8093A" w:rsidP="00D8093A">
            <w:pPr>
              <w:spacing w:before="360"/>
              <w:ind w:firstLine="567"/>
              <w:jc w:val="both"/>
              <w:rPr>
                <w:rFonts w:ascii="Times New Roman" w:hAnsi="Times New Roman" w:cs="Times New Roman"/>
                <w:b/>
                <w:i/>
                <w:sz w:val="24"/>
                <w:szCs w:val="24"/>
              </w:rPr>
            </w:pPr>
            <w:r w:rsidRPr="00D8093A">
              <w:rPr>
                <w:rFonts w:ascii="Times New Roman" w:hAnsi="Times New Roman" w:cs="Times New Roman"/>
                <w:b/>
                <w:i/>
                <w:sz w:val="24"/>
                <w:szCs w:val="24"/>
              </w:rPr>
              <w:t>В результате изучения мировой художественной культуры на профильном уровне ученик должен</w:t>
            </w:r>
          </w:p>
          <w:p w:rsidR="00D8093A" w:rsidRPr="00D8093A" w:rsidRDefault="00D8093A" w:rsidP="00D8093A">
            <w:pPr>
              <w:spacing w:before="240"/>
              <w:ind w:left="567"/>
              <w:jc w:val="both"/>
              <w:rPr>
                <w:rFonts w:ascii="Times New Roman" w:hAnsi="Times New Roman" w:cs="Times New Roman"/>
                <w:b/>
                <w:sz w:val="24"/>
                <w:szCs w:val="24"/>
              </w:rPr>
            </w:pPr>
            <w:r w:rsidRPr="00D8093A">
              <w:rPr>
                <w:rFonts w:ascii="Times New Roman" w:hAnsi="Times New Roman" w:cs="Times New Roman"/>
                <w:b/>
                <w:sz w:val="24"/>
                <w:szCs w:val="24"/>
              </w:rPr>
              <w:t>знать/понимать</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особенности возникновения и основные черты стилей и направлений мировой художественной культуры;</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 xml:space="preserve">шедевры мировой художественной культуры; </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основные выразительные средства художественного языка разных видов искусства;</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роль знака, символа, мифа в художественной культуре;</w:t>
            </w:r>
          </w:p>
          <w:p w:rsidR="00D8093A" w:rsidRPr="00D8093A" w:rsidRDefault="00D8093A" w:rsidP="00D8093A">
            <w:pPr>
              <w:spacing w:before="240"/>
              <w:ind w:left="567"/>
              <w:jc w:val="both"/>
              <w:rPr>
                <w:rFonts w:ascii="Times New Roman" w:hAnsi="Times New Roman" w:cs="Times New Roman"/>
                <w:b/>
                <w:sz w:val="24"/>
                <w:szCs w:val="24"/>
              </w:rPr>
            </w:pPr>
            <w:r w:rsidRPr="00D8093A">
              <w:rPr>
                <w:rFonts w:ascii="Times New Roman" w:hAnsi="Times New Roman" w:cs="Times New Roman"/>
                <w:b/>
                <w:sz w:val="24"/>
                <w:szCs w:val="24"/>
              </w:rPr>
              <w:t>уметь</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понимать искусствоведческие термины и пользоваться ими;</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осуществлять поиск, отбор и обработку информации в области искусства;</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lastRenderedPageBreak/>
              <w:t xml:space="preserve">уметь аргументировать собственную точку зрения в дискуссии по проблемам мировой художественной культуры; </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уметь выполнять учебные и творческие задания (эссе, доклады, рефераты, отзывы, сочинения, рецензии);</w:t>
            </w:r>
          </w:p>
          <w:p w:rsidR="00D8093A" w:rsidRPr="00D8093A" w:rsidRDefault="00D8093A" w:rsidP="00D8093A">
            <w:pPr>
              <w:pStyle w:val="33"/>
              <w:spacing w:before="240" w:after="0"/>
              <w:ind w:left="567"/>
              <w:jc w:val="both"/>
              <w:rPr>
                <w:sz w:val="24"/>
                <w:szCs w:val="24"/>
              </w:rPr>
            </w:pPr>
            <w:r w:rsidRPr="00D8093A">
              <w:rPr>
                <w:b/>
                <w:sz w:val="24"/>
                <w:szCs w:val="24"/>
              </w:rPr>
              <w:t xml:space="preserve">использовать приобретенные знания и умения в практической деятельности и повседневной жизни </w:t>
            </w:r>
            <w:r w:rsidRPr="00D8093A">
              <w:rPr>
                <w:sz w:val="24"/>
                <w:szCs w:val="24"/>
              </w:rPr>
              <w:t xml:space="preserve">для: </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определения путей своего культурного развития; профессионального самоопределения;</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ориентации в классическом наследии и современном культурном процессе;</w:t>
            </w:r>
          </w:p>
          <w:p w:rsidR="00D8093A"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организации личного и коллективного досуга;</w:t>
            </w:r>
          </w:p>
          <w:p w:rsidR="007B4A8E" w:rsidRPr="00D8093A" w:rsidRDefault="00D8093A" w:rsidP="00347A5D">
            <w:pPr>
              <w:numPr>
                <w:ilvl w:val="0"/>
                <w:numId w:val="33"/>
              </w:numPr>
              <w:overflowPunct w:val="0"/>
              <w:autoSpaceDE w:val="0"/>
              <w:autoSpaceDN w:val="0"/>
              <w:adjustRightInd w:val="0"/>
              <w:spacing w:before="60"/>
              <w:jc w:val="both"/>
              <w:textAlignment w:val="baseline"/>
              <w:rPr>
                <w:rFonts w:ascii="Times New Roman" w:hAnsi="Times New Roman" w:cs="Times New Roman"/>
                <w:sz w:val="24"/>
                <w:szCs w:val="24"/>
              </w:rPr>
            </w:pPr>
            <w:r w:rsidRPr="00D8093A">
              <w:rPr>
                <w:rFonts w:ascii="Times New Roman" w:hAnsi="Times New Roman" w:cs="Times New Roman"/>
                <w:sz w:val="24"/>
                <w:szCs w:val="24"/>
              </w:rPr>
              <w:t>самостоятельного художественного творчества.</w:t>
            </w:r>
          </w:p>
        </w:tc>
      </w:tr>
    </w:tbl>
    <w:p w:rsidR="007716A5" w:rsidRPr="00B159C7" w:rsidRDefault="005729BE" w:rsidP="007716A5">
      <w:pPr>
        <w:rPr>
          <w:rFonts w:ascii="Times New Roman" w:hAnsi="Times New Roman"/>
          <w:sz w:val="24"/>
          <w:szCs w:val="24"/>
        </w:rPr>
      </w:pPr>
      <w:r w:rsidRPr="00B159C7">
        <w:rPr>
          <w:rFonts w:ascii="Times New Roman" w:hAnsi="Times New Roman"/>
          <w:sz w:val="24"/>
          <w:szCs w:val="24"/>
        </w:rPr>
        <w:lastRenderedPageBreak/>
        <w:br w:type="textWrapping" w:clear="all"/>
      </w:r>
    </w:p>
    <w:p w:rsidR="007716A5" w:rsidRPr="00B159C7" w:rsidRDefault="007716A5" w:rsidP="007716A5">
      <w:pPr>
        <w:contextualSpacing/>
        <w:rPr>
          <w:rFonts w:ascii="Times New Roman" w:hAnsi="Times New Roman"/>
          <w:b/>
          <w:sz w:val="24"/>
          <w:szCs w:val="24"/>
        </w:rPr>
      </w:pPr>
    </w:p>
    <w:p w:rsidR="007716A5" w:rsidRPr="00B159C7" w:rsidRDefault="007716A5" w:rsidP="007716A5">
      <w:pPr>
        <w:contextualSpacing/>
        <w:rPr>
          <w:rFonts w:ascii="Times New Roman" w:hAnsi="Times New Roman"/>
          <w:b/>
          <w:sz w:val="24"/>
          <w:szCs w:val="24"/>
        </w:rPr>
      </w:pPr>
    </w:p>
    <w:p w:rsidR="007716A5" w:rsidRPr="00B159C7" w:rsidRDefault="007716A5" w:rsidP="007716A5">
      <w:pPr>
        <w:contextualSpacing/>
        <w:rPr>
          <w:rFonts w:ascii="Times New Roman" w:hAnsi="Times New Roman"/>
          <w:b/>
          <w:sz w:val="24"/>
          <w:szCs w:val="24"/>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7716A5">
      <w:pPr>
        <w:contextualSpacing/>
        <w:rPr>
          <w:rFonts w:ascii="Times New Roman" w:hAnsi="Times New Roman"/>
          <w:b/>
          <w:sz w:val="28"/>
          <w:szCs w:val="28"/>
        </w:rPr>
      </w:pPr>
    </w:p>
    <w:p w:rsidR="007716A5" w:rsidRDefault="007716A5" w:rsidP="008F00F3">
      <w:pPr>
        <w:tabs>
          <w:tab w:val="left" w:pos="1076"/>
        </w:tabs>
        <w:ind w:left="284"/>
        <w:jc w:val="both"/>
        <w:rPr>
          <w:rFonts w:ascii="Times New Roman" w:eastAsia="Times New Roman" w:hAnsi="Times New Roman" w:cs="Times New Roman"/>
          <w:b/>
          <w:sz w:val="28"/>
          <w:szCs w:val="28"/>
        </w:rPr>
      </w:pPr>
    </w:p>
    <w:p w:rsidR="00364F25" w:rsidRDefault="00364F25" w:rsidP="008F00F3">
      <w:pPr>
        <w:tabs>
          <w:tab w:val="left" w:pos="1076"/>
        </w:tabs>
        <w:ind w:left="284"/>
        <w:jc w:val="both"/>
        <w:rPr>
          <w:rFonts w:ascii="Times New Roman" w:eastAsia="Times New Roman" w:hAnsi="Times New Roman" w:cs="Times New Roman"/>
          <w:b/>
          <w:sz w:val="28"/>
          <w:szCs w:val="28"/>
        </w:rPr>
      </w:pPr>
    </w:p>
    <w:p w:rsidR="00364F25" w:rsidRDefault="00364F25" w:rsidP="008F00F3">
      <w:pPr>
        <w:tabs>
          <w:tab w:val="left" w:pos="1076"/>
        </w:tabs>
        <w:ind w:left="284"/>
        <w:jc w:val="both"/>
        <w:rPr>
          <w:rFonts w:ascii="Times New Roman" w:eastAsia="Times New Roman" w:hAnsi="Times New Roman" w:cs="Times New Roman"/>
          <w:b/>
          <w:sz w:val="28"/>
          <w:szCs w:val="28"/>
        </w:rPr>
      </w:pPr>
    </w:p>
    <w:p w:rsidR="00364F25" w:rsidRDefault="00364F25" w:rsidP="008F00F3">
      <w:pPr>
        <w:tabs>
          <w:tab w:val="left" w:pos="1076"/>
        </w:tabs>
        <w:ind w:left="284"/>
        <w:jc w:val="both"/>
        <w:rPr>
          <w:rFonts w:ascii="Times New Roman" w:eastAsia="Times New Roman" w:hAnsi="Times New Roman" w:cs="Times New Roman"/>
          <w:b/>
          <w:sz w:val="28"/>
          <w:szCs w:val="28"/>
        </w:rPr>
      </w:pPr>
    </w:p>
    <w:p w:rsidR="00364F25" w:rsidRDefault="00364F25" w:rsidP="008F00F3">
      <w:pPr>
        <w:tabs>
          <w:tab w:val="left" w:pos="1076"/>
        </w:tabs>
        <w:ind w:left="284"/>
        <w:jc w:val="both"/>
        <w:rPr>
          <w:rFonts w:ascii="Times New Roman" w:eastAsia="Times New Roman" w:hAnsi="Times New Roman" w:cs="Times New Roman"/>
          <w:b/>
          <w:sz w:val="28"/>
          <w:szCs w:val="28"/>
        </w:rPr>
      </w:pPr>
    </w:p>
    <w:p w:rsidR="00364F25" w:rsidRDefault="00364F25" w:rsidP="008F00F3">
      <w:pPr>
        <w:tabs>
          <w:tab w:val="left" w:pos="1076"/>
        </w:tabs>
        <w:ind w:left="284"/>
        <w:jc w:val="both"/>
        <w:rPr>
          <w:rFonts w:ascii="Times New Roman" w:eastAsia="Times New Roman" w:hAnsi="Times New Roman" w:cs="Times New Roman"/>
          <w:b/>
          <w:sz w:val="28"/>
          <w:szCs w:val="28"/>
        </w:rPr>
      </w:pPr>
    </w:p>
    <w:p w:rsidR="00364F25" w:rsidRDefault="00364F25" w:rsidP="00EC1DFB">
      <w:pPr>
        <w:tabs>
          <w:tab w:val="left" w:pos="1076"/>
        </w:tabs>
        <w:jc w:val="both"/>
        <w:rPr>
          <w:rFonts w:ascii="Times New Roman" w:eastAsia="Times New Roman" w:hAnsi="Times New Roman" w:cs="Times New Roman"/>
          <w:b/>
          <w:sz w:val="28"/>
          <w:szCs w:val="28"/>
        </w:rPr>
      </w:pPr>
    </w:p>
    <w:p w:rsidR="0079752E" w:rsidRDefault="0079752E" w:rsidP="0079752E">
      <w:pPr>
        <w:contextualSpacing/>
        <w:rPr>
          <w:rFonts w:ascii="Times New Roman" w:hAnsi="Times New Roman"/>
          <w:b/>
          <w:sz w:val="28"/>
          <w:szCs w:val="28"/>
        </w:rPr>
      </w:pPr>
      <w:r>
        <w:rPr>
          <w:rFonts w:ascii="Times New Roman" w:hAnsi="Times New Roman"/>
          <w:b/>
          <w:sz w:val="28"/>
          <w:szCs w:val="28"/>
        </w:rPr>
        <w:lastRenderedPageBreak/>
        <w:t>Раздел 3.</w:t>
      </w:r>
      <w:r w:rsidRPr="000858C5">
        <w:rPr>
          <w:rFonts w:ascii="Times New Roman" w:hAnsi="Times New Roman"/>
          <w:b/>
          <w:sz w:val="28"/>
          <w:szCs w:val="28"/>
        </w:rPr>
        <w:t xml:space="preserve"> </w:t>
      </w:r>
      <w:r>
        <w:rPr>
          <w:rFonts w:ascii="Times New Roman" w:hAnsi="Times New Roman"/>
          <w:b/>
          <w:sz w:val="28"/>
          <w:szCs w:val="28"/>
        </w:rPr>
        <w:t xml:space="preserve">Организационный раздел </w:t>
      </w:r>
    </w:p>
    <w:p w:rsidR="0079752E" w:rsidRDefault="0079752E" w:rsidP="0079752E">
      <w:pPr>
        <w:tabs>
          <w:tab w:val="left" w:pos="6820"/>
        </w:tabs>
        <w:spacing w:line="235" w:lineRule="auto"/>
        <w:ind w:right="5"/>
        <w:jc w:val="both"/>
        <w:rPr>
          <w:rFonts w:ascii="Times New Roman" w:eastAsia="Times New Roman" w:hAnsi="Times New Roman"/>
          <w:b/>
          <w:sz w:val="28"/>
        </w:rPr>
      </w:pPr>
    </w:p>
    <w:p w:rsidR="0079752E" w:rsidRDefault="0079752E" w:rsidP="0079752E">
      <w:pPr>
        <w:tabs>
          <w:tab w:val="left" w:pos="6820"/>
        </w:tabs>
        <w:spacing w:line="235" w:lineRule="auto"/>
        <w:ind w:right="5"/>
        <w:jc w:val="both"/>
        <w:rPr>
          <w:rFonts w:ascii="Times New Roman" w:eastAsia="Times New Roman" w:hAnsi="Times New Roman"/>
          <w:sz w:val="28"/>
        </w:rPr>
      </w:pPr>
      <w:r>
        <w:rPr>
          <w:rFonts w:ascii="Times New Roman" w:eastAsia="Times New Roman" w:hAnsi="Times New Roman"/>
          <w:b/>
          <w:sz w:val="28"/>
        </w:rPr>
        <w:t>3</w:t>
      </w:r>
      <w:r w:rsidRPr="001B30F0">
        <w:rPr>
          <w:rFonts w:ascii="Times New Roman" w:eastAsia="Times New Roman" w:hAnsi="Times New Roman"/>
          <w:b/>
          <w:sz w:val="28"/>
        </w:rPr>
        <w:t>.1</w:t>
      </w:r>
      <w:r>
        <w:rPr>
          <w:rFonts w:ascii="Times New Roman" w:eastAsia="Times New Roman" w:hAnsi="Times New Roman"/>
          <w:sz w:val="28"/>
        </w:rPr>
        <w:t>.</w:t>
      </w:r>
      <w:r w:rsidRPr="00482762">
        <w:rPr>
          <w:rFonts w:ascii="Times New Roman" w:eastAsia="Times New Roman" w:hAnsi="Times New Roman"/>
          <w:b/>
          <w:i/>
          <w:sz w:val="28"/>
        </w:rPr>
        <w:t>Организация образовательного процесса</w:t>
      </w:r>
      <w:r>
        <w:rPr>
          <w:rFonts w:ascii="Times New Roman" w:eastAsia="Times New Roman" w:hAnsi="Times New Roman"/>
          <w:sz w:val="28"/>
        </w:rPr>
        <w:t xml:space="preserve"> </w:t>
      </w:r>
      <w:r>
        <w:rPr>
          <w:rFonts w:ascii="Times New Roman" w:eastAsia="Times New Roman" w:hAnsi="Times New Roman"/>
          <w:sz w:val="28"/>
        </w:rPr>
        <w:tab/>
      </w:r>
    </w:p>
    <w:p w:rsidR="0079752E" w:rsidRDefault="0079752E" w:rsidP="0079752E">
      <w:pPr>
        <w:ind w:right="6"/>
        <w:jc w:val="both"/>
        <w:rPr>
          <w:rFonts w:ascii="Times New Roman" w:eastAsia="Times New Roman" w:hAnsi="Times New Roman"/>
          <w:sz w:val="28"/>
        </w:rPr>
      </w:pPr>
      <w:r>
        <w:rPr>
          <w:rFonts w:ascii="Times New Roman" w:eastAsia="Times New Roman" w:hAnsi="Times New Roman"/>
          <w:sz w:val="28"/>
        </w:rPr>
        <w:t xml:space="preserve">       Школа осуществляет образовательный процесс в соответствии с уровнями общеобразовательных программ трех ступеней образования:</w:t>
      </w:r>
    </w:p>
    <w:p w:rsidR="0079752E" w:rsidRPr="00613CA4" w:rsidRDefault="0079752E" w:rsidP="0079752E">
      <w:pPr>
        <w:ind w:right="6"/>
        <w:jc w:val="both"/>
        <w:rPr>
          <w:rFonts w:ascii="Times New Roman" w:eastAsia="Times New Roman" w:hAnsi="Times New Roman"/>
          <w:sz w:val="28"/>
        </w:rPr>
      </w:pPr>
      <w:r>
        <w:rPr>
          <w:rFonts w:ascii="Times New Roman" w:eastAsia="Times New Roman" w:hAnsi="Times New Roman" w:cs="Times New Roman"/>
          <w:b/>
          <w:sz w:val="28"/>
          <w:szCs w:val="28"/>
        </w:rPr>
        <w:t>3</w:t>
      </w:r>
      <w:r w:rsidRPr="001B30F0">
        <w:rPr>
          <w:rFonts w:ascii="Times New Roman" w:eastAsia="Times New Roman" w:hAnsi="Times New Roman" w:cs="Times New Roman"/>
          <w:b/>
          <w:sz w:val="28"/>
          <w:szCs w:val="28"/>
        </w:rPr>
        <w:t xml:space="preserve"> ступень</w:t>
      </w:r>
      <w:r w:rsidRPr="001B30F0">
        <w:rPr>
          <w:rFonts w:ascii="Times New Roman" w:eastAsia="Times New Roman" w:hAnsi="Times New Roman" w:cs="Times New Roman"/>
          <w:sz w:val="28"/>
          <w:szCs w:val="28"/>
        </w:rPr>
        <w:t xml:space="preserve"> – о</w:t>
      </w:r>
      <w:r>
        <w:rPr>
          <w:rFonts w:ascii="Times New Roman" w:eastAsia="Times New Roman" w:hAnsi="Times New Roman" w:cs="Times New Roman"/>
          <w:sz w:val="28"/>
          <w:szCs w:val="28"/>
        </w:rPr>
        <w:t>сновное общее образование (10-11</w:t>
      </w:r>
      <w:r w:rsidRPr="001B30F0">
        <w:rPr>
          <w:rFonts w:ascii="Times New Roman" w:eastAsia="Times New Roman" w:hAnsi="Times New Roman" w:cs="Times New Roman"/>
          <w:sz w:val="28"/>
          <w:szCs w:val="28"/>
        </w:rPr>
        <w:t xml:space="preserve"> кл.</w:t>
      </w:r>
      <w:r>
        <w:rPr>
          <w:rFonts w:ascii="Times New Roman" w:eastAsia="Times New Roman" w:hAnsi="Times New Roman" w:cs="Times New Roman"/>
          <w:sz w:val="28"/>
          <w:szCs w:val="28"/>
        </w:rPr>
        <w:t xml:space="preserve">), нормативный срок освоения – 2 года.   </w:t>
      </w:r>
    </w:p>
    <w:p w:rsidR="0079752E" w:rsidRDefault="0079752E" w:rsidP="0079752E">
      <w:pPr>
        <w:ind w:right="6"/>
        <w:jc w:val="both"/>
        <w:rPr>
          <w:rFonts w:ascii="Times New Roman" w:eastAsia="Times New Roman" w:hAnsi="Times New Roman"/>
          <w:sz w:val="28"/>
        </w:rPr>
      </w:pPr>
      <w:r>
        <w:rPr>
          <w:rFonts w:ascii="Times New Roman" w:eastAsia="Times New Roman" w:hAnsi="Times New Roman"/>
          <w:sz w:val="28"/>
        </w:rPr>
        <w:t xml:space="preserve">       Организация образовательного процесса в школе регламентируется: Уставом школы, образовательной программой школы, расписанием учебных занятий, приказами, распоряжениями, Положениями, локальными актами.</w:t>
      </w:r>
    </w:p>
    <w:p w:rsidR="0079752E" w:rsidRDefault="0079752E" w:rsidP="0079752E">
      <w:pPr>
        <w:jc w:val="both"/>
        <w:rPr>
          <w:rFonts w:ascii="Times New Roman" w:eastAsia="Times New Roman" w:hAnsi="Times New Roman"/>
          <w:sz w:val="28"/>
          <w:szCs w:val="28"/>
        </w:rPr>
      </w:pPr>
      <w:r>
        <w:rPr>
          <w:rFonts w:ascii="Times New Roman" w:eastAsia="Times New Roman" w:hAnsi="Times New Roman"/>
          <w:sz w:val="28"/>
        </w:rPr>
        <w:t xml:space="preserve">  </w:t>
      </w:r>
      <w:r>
        <w:rPr>
          <w:rFonts w:ascii="Times New Roman" w:eastAsia="Times New Roman" w:hAnsi="Times New Roman"/>
          <w:sz w:val="28"/>
          <w:szCs w:val="28"/>
        </w:rPr>
        <w:t xml:space="preserve">     </w:t>
      </w:r>
      <w:r w:rsidRPr="009B1113">
        <w:rPr>
          <w:rFonts w:ascii="Times New Roman" w:eastAsia="Times New Roman" w:hAnsi="Times New Roman"/>
          <w:sz w:val="28"/>
          <w:szCs w:val="28"/>
        </w:rPr>
        <w:t>Переход н</w:t>
      </w:r>
      <w:r>
        <w:rPr>
          <w:rFonts w:ascii="Times New Roman" w:eastAsia="Times New Roman" w:hAnsi="Times New Roman"/>
          <w:sz w:val="28"/>
          <w:szCs w:val="28"/>
        </w:rPr>
        <w:t xml:space="preserve">а Учебный план 2004 года позволил </w:t>
      </w:r>
      <w:r w:rsidRPr="009B1113">
        <w:rPr>
          <w:rFonts w:ascii="Times New Roman" w:eastAsia="Times New Roman" w:hAnsi="Times New Roman"/>
          <w:sz w:val="28"/>
          <w:szCs w:val="28"/>
        </w:rPr>
        <w:t xml:space="preserve"> </w:t>
      </w:r>
      <w:r>
        <w:rPr>
          <w:rFonts w:ascii="Times New Roman" w:eastAsia="Times New Roman" w:hAnsi="Times New Roman"/>
          <w:sz w:val="28"/>
          <w:szCs w:val="28"/>
        </w:rPr>
        <w:t xml:space="preserve">в старшей школе </w:t>
      </w:r>
      <w:r w:rsidRPr="009B1113">
        <w:rPr>
          <w:rFonts w:ascii="Times New Roman" w:eastAsia="Times New Roman" w:hAnsi="Times New Roman"/>
          <w:sz w:val="28"/>
          <w:szCs w:val="28"/>
        </w:rPr>
        <w:t xml:space="preserve"> вести обучение по личным учебным планам, в которых ученики указывают на каком уровне (про</w:t>
      </w:r>
      <w:r>
        <w:rPr>
          <w:rFonts w:ascii="Times New Roman" w:eastAsia="Times New Roman" w:hAnsi="Times New Roman"/>
          <w:sz w:val="28"/>
          <w:szCs w:val="28"/>
        </w:rPr>
        <w:t>фильном, базовом) изучается тот</w:t>
      </w:r>
      <w:r w:rsidRPr="009B1113">
        <w:rPr>
          <w:rFonts w:ascii="Times New Roman" w:eastAsia="Times New Roman" w:hAnsi="Times New Roman"/>
          <w:sz w:val="28"/>
          <w:szCs w:val="28"/>
        </w:rPr>
        <w:t xml:space="preserve"> или иной предмет. Конечно же, все запросы удовлетворить не можем (в школе </w:t>
      </w:r>
      <w:r>
        <w:rPr>
          <w:rFonts w:ascii="Times New Roman" w:eastAsia="Times New Roman" w:hAnsi="Times New Roman"/>
          <w:sz w:val="28"/>
          <w:szCs w:val="28"/>
        </w:rPr>
        <w:t>по одному классу-комплекту</w:t>
      </w:r>
      <w:r w:rsidRPr="009B1113">
        <w:rPr>
          <w:rFonts w:ascii="Times New Roman" w:eastAsia="Times New Roman" w:hAnsi="Times New Roman"/>
          <w:sz w:val="28"/>
          <w:szCs w:val="28"/>
        </w:rPr>
        <w:t>), но уже стабильно наши ученики в основном выбирают: информатику</w:t>
      </w:r>
      <w:r>
        <w:rPr>
          <w:rFonts w:ascii="Times New Roman" w:eastAsia="Times New Roman" w:hAnsi="Times New Roman"/>
          <w:sz w:val="28"/>
          <w:szCs w:val="28"/>
        </w:rPr>
        <w:t>, обществознание, физику, химию, биологию.</w:t>
      </w:r>
      <w:r w:rsidRPr="009B1113">
        <w:rPr>
          <w:rFonts w:ascii="Times New Roman" w:eastAsia="Times New Roman" w:hAnsi="Times New Roman"/>
          <w:sz w:val="28"/>
          <w:szCs w:val="28"/>
        </w:rPr>
        <w:t xml:space="preserve"> </w:t>
      </w:r>
    </w:p>
    <w:p w:rsidR="0079752E" w:rsidRPr="0005365A" w:rsidRDefault="0079752E" w:rsidP="0005365A">
      <w:pPr>
        <w:autoSpaceDE w:val="0"/>
        <w:autoSpaceDN w:val="0"/>
        <w:adjustRightInd w:val="0"/>
        <w:ind w:firstLine="567"/>
        <w:jc w:val="both"/>
        <w:rPr>
          <w:rFonts w:ascii="Times New Roman" w:hAnsi="Times New Roman" w:cs="Times New Roman"/>
          <w:i/>
          <w:color w:val="000000"/>
          <w:sz w:val="28"/>
          <w:szCs w:val="28"/>
        </w:rPr>
      </w:pPr>
      <w:r w:rsidRPr="0079752E">
        <w:rPr>
          <w:rFonts w:ascii="Times New Roman" w:hAnsi="Times New Roman" w:cs="Times New Roman"/>
          <w:i/>
          <w:sz w:val="28"/>
          <w:szCs w:val="28"/>
        </w:rPr>
        <w:t>МКОУ БСШ № 4</w:t>
      </w:r>
      <w:r w:rsidRPr="0079752E">
        <w:rPr>
          <w:i/>
          <w:sz w:val="28"/>
          <w:szCs w:val="28"/>
        </w:rPr>
        <w:t xml:space="preserve">    </w:t>
      </w:r>
      <w:r w:rsidRPr="0079752E">
        <w:rPr>
          <w:rFonts w:ascii="Times New Roman" w:hAnsi="Times New Roman" w:cs="Times New Roman"/>
          <w:i/>
          <w:color w:val="000000"/>
          <w:sz w:val="28"/>
          <w:szCs w:val="28"/>
        </w:rPr>
        <w:t xml:space="preserve">на уровне среднего общего образования работает в режиме шестидневной учебной недели, но в 2016-2017 учебном году по причине малочисленности и экономической целесообразности с учетом запросов учащихся  для 10 класса установлена пятидневная учебная   неделя </w:t>
      </w:r>
    </w:p>
    <w:p w:rsidR="0079752E" w:rsidRDefault="0079752E" w:rsidP="0079752E">
      <w:pPr>
        <w:widowControl w:val="0"/>
        <w:autoSpaceDE w:val="0"/>
        <w:autoSpaceDN w:val="0"/>
        <w:adjustRightInd w:val="0"/>
        <w:ind w:firstLine="540"/>
        <w:jc w:val="both"/>
        <w:rPr>
          <w:rFonts w:ascii="Times New Roman" w:hAnsi="Times New Roman" w:cs="Times New Roman"/>
          <w:color w:val="00000A"/>
          <w:sz w:val="28"/>
          <w:szCs w:val="28"/>
        </w:rPr>
      </w:pPr>
      <w:r w:rsidRPr="00306690">
        <w:rPr>
          <w:rFonts w:ascii="Times New Roman" w:eastAsiaTheme="minorEastAsia" w:hAnsi="Times New Roman" w:cs="Times New Roman"/>
          <w:sz w:val="28"/>
          <w:szCs w:val="28"/>
        </w:rPr>
        <w:t>В процессе освоения общеобразовательных программ уча</w:t>
      </w:r>
      <w:r>
        <w:rPr>
          <w:rFonts w:ascii="Times New Roman" w:eastAsiaTheme="minorEastAsia" w:hAnsi="Times New Roman" w:cs="Times New Roman"/>
          <w:sz w:val="28"/>
          <w:szCs w:val="28"/>
        </w:rPr>
        <w:t xml:space="preserve">щимся предоставляются каникулы. </w:t>
      </w:r>
      <w:r>
        <w:rPr>
          <w:rFonts w:ascii="Times New Roman" w:hAnsi="Times New Roman" w:cs="Times New Roman"/>
          <w:color w:val="00000A"/>
          <w:sz w:val="28"/>
          <w:szCs w:val="28"/>
        </w:rPr>
        <w:t>Для профилактики переутомления обучающихся в календарном учебном графике предусмотрено равномерное распределение периодов учебного</w:t>
      </w:r>
      <w:r>
        <w:rPr>
          <w:rFonts w:ascii="Times New Roman" w:hAnsi="Times New Roman" w:cs="Times New Roman"/>
          <w:color w:val="000000"/>
          <w:sz w:val="28"/>
          <w:szCs w:val="28"/>
        </w:rPr>
        <w:t xml:space="preserve"> </w:t>
      </w:r>
      <w:r>
        <w:rPr>
          <w:rFonts w:ascii="Times New Roman" w:hAnsi="Times New Roman" w:cs="Times New Roman"/>
          <w:color w:val="00000A"/>
          <w:sz w:val="28"/>
          <w:szCs w:val="28"/>
        </w:rPr>
        <w:t xml:space="preserve">времени и каникул. </w:t>
      </w:r>
    </w:p>
    <w:p w:rsidR="0079752E" w:rsidRPr="00306690" w:rsidRDefault="0079752E" w:rsidP="0079752E">
      <w:pPr>
        <w:widowControl w:val="0"/>
        <w:autoSpaceDE w:val="0"/>
        <w:autoSpaceDN w:val="0"/>
        <w:adjustRightInd w:val="0"/>
        <w:ind w:firstLine="540"/>
        <w:jc w:val="both"/>
        <w:rPr>
          <w:rFonts w:ascii="Times New Roman" w:hAnsi="Times New Roman" w:cs="Times New Roman"/>
          <w:color w:val="00000A"/>
          <w:sz w:val="28"/>
          <w:szCs w:val="28"/>
        </w:rPr>
      </w:pPr>
      <w:r w:rsidRPr="00306690">
        <w:rPr>
          <w:rFonts w:ascii="Times New Roman" w:hAnsi="Times New Roman" w:cs="Times New Roman"/>
          <w:color w:val="00000A"/>
          <w:sz w:val="28"/>
          <w:szCs w:val="28"/>
        </w:rPr>
        <w:t>Наименование промежутков учебного</w:t>
      </w:r>
      <w:r>
        <w:rPr>
          <w:rFonts w:ascii="Times New Roman" w:hAnsi="Times New Roman" w:cs="Times New Roman"/>
          <w:color w:val="00000A"/>
          <w:sz w:val="28"/>
          <w:szCs w:val="28"/>
        </w:rPr>
        <w:t xml:space="preserve"> времени</w:t>
      </w:r>
      <w:r w:rsidRPr="00306690">
        <w:rPr>
          <w:rFonts w:ascii="Times New Roman" w:hAnsi="Times New Roman" w:cs="Times New Roman"/>
          <w:color w:val="00000A"/>
          <w:sz w:val="28"/>
          <w:szCs w:val="28"/>
        </w:rPr>
        <w:t xml:space="preserve"> – </w:t>
      </w:r>
      <w:r>
        <w:rPr>
          <w:rFonts w:ascii="Times New Roman" w:hAnsi="Times New Roman" w:cs="Times New Roman"/>
          <w:color w:val="00000A"/>
          <w:sz w:val="28"/>
          <w:szCs w:val="28"/>
        </w:rPr>
        <w:t>четверти</w:t>
      </w:r>
      <w:r w:rsidRPr="00306690">
        <w:rPr>
          <w:rFonts w:ascii="Times New Roman" w:hAnsi="Times New Roman" w:cs="Times New Roman"/>
          <w:color w:val="00000A"/>
          <w:sz w:val="28"/>
          <w:szCs w:val="28"/>
        </w:rPr>
        <w:t>.</w:t>
      </w:r>
    </w:p>
    <w:p w:rsidR="0079752E" w:rsidRPr="00306690" w:rsidRDefault="0079752E" w:rsidP="0079752E">
      <w:pPr>
        <w:widowControl w:val="0"/>
        <w:autoSpaceDE w:val="0"/>
        <w:autoSpaceDN w:val="0"/>
        <w:adjustRightInd w:val="0"/>
        <w:ind w:firstLine="540"/>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Количество промежутков </w:t>
      </w:r>
      <w:r w:rsidRPr="00306690">
        <w:rPr>
          <w:rFonts w:ascii="Times New Roman" w:hAnsi="Times New Roman" w:cs="Times New Roman"/>
          <w:color w:val="00000A"/>
          <w:sz w:val="28"/>
          <w:szCs w:val="28"/>
        </w:rPr>
        <w:t xml:space="preserve">учебного года – </w:t>
      </w:r>
      <w:r>
        <w:rPr>
          <w:rFonts w:ascii="Times New Roman" w:hAnsi="Times New Roman" w:cs="Times New Roman"/>
          <w:color w:val="00000A"/>
          <w:sz w:val="28"/>
          <w:szCs w:val="28"/>
        </w:rPr>
        <w:t>4</w:t>
      </w:r>
      <w:r w:rsidRPr="00306690">
        <w:rPr>
          <w:rFonts w:ascii="Times New Roman" w:hAnsi="Times New Roman" w:cs="Times New Roman"/>
          <w:color w:val="00000A"/>
          <w:sz w:val="28"/>
          <w:szCs w:val="28"/>
        </w:rPr>
        <w:t>.</w:t>
      </w:r>
    </w:p>
    <w:p w:rsidR="0079752E" w:rsidRPr="00306690" w:rsidRDefault="0079752E" w:rsidP="0079752E">
      <w:pPr>
        <w:widowControl w:val="0"/>
        <w:autoSpaceDE w:val="0"/>
        <w:autoSpaceDN w:val="0"/>
        <w:adjustRightInd w:val="0"/>
        <w:ind w:firstLine="540"/>
        <w:jc w:val="both"/>
        <w:rPr>
          <w:rFonts w:ascii="Times New Roman" w:hAnsi="Times New Roman" w:cs="Times New Roman"/>
          <w:color w:val="00000A"/>
          <w:sz w:val="28"/>
          <w:szCs w:val="28"/>
        </w:rPr>
      </w:pPr>
      <w:r w:rsidRPr="00306690">
        <w:rPr>
          <w:rFonts w:ascii="Times New Roman" w:hAnsi="Times New Roman" w:cs="Times New Roman"/>
          <w:color w:val="00000A"/>
          <w:sz w:val="28"/>
          <w:szCs w:val="28"/>
        </w:rPr>
        <w:t xml:space="preserve">Промежуточная аттестация проводится в соответствии с  </w:t>
      </w:r>
      <w:r w:rsidRPr="00AF4567">
        <w:rPr>
          <w:rFonts w:ascii="Times New Roman" w:hAnsi="Times New Roman" w:cs="Times New Roman"/>
          <w:color w:val="00000A"/>
          <w:sz w:val="28"/>
          <w:szCs w:val="28"/>
        </w:rPr>
        <w:t>«Положение</w:t>
      </w:r>
      <w:r>
        <w:rPr>
          <w:rFonts w:ascii="Times New Roman" w:hAnsi="Times New Roman" w:cs="Times New Roman"/>
          <w:color w:val="00000A"/>
          <w:sz w:val="28"/>
          <w:szCs w:val="28"/>
        </w:rPr>
        <w:t>м</w:t>
      </w:r>
      <w:r w:rsidRPr="00AF4567">
        <w:rPr>
          <w:rFonts w:ascii="Times New Roman" w:hAnsi="Times New Roman" w:cs="Times New Roman"/>
          <w:color w:val="00000A"/>
          <w:sz w:val="28"/>
          <w:szCs w:val="28"/>
        </w:rPr>
        <w:t xml:space="preserve"> о формах, периодичности и порядке текущего контроля успеваемости и промежуточной аттестации обучающихся в </w:t>
      </w:r>
      <w:r w:rsidRPr="0047727C">
        <w:rPr>
          <w:rFonts w:ascii="Times New Roman" w:hAnsi="Times New Roman" w:cs="Times New Roman"/>
          <w:sz w:val="28"/>
          <w:szCs w:val="28"/>
        </w:rPr>
        <w:t>МКОУ БСШ № 4</w:t>
      </w:r>
      <w:r>
        <w:rPr>
          <w:sz w:val="28"/>
          <w:szCs w:val="28"/>
        </w:rPr>
        <w:t>»</w:t>
      </w:r>
      <w:r w:rsidRPr="0047727C">
        <w:rPr>
          <w:rFonts w:ascii="Times New Roman" w:hAnsi="Times New Roman" w:cs="Times New Roman"/>
          <w:color w:val="00000A"/>
          <w:sz w:val="28"/>
          <w:szCs w:val="28"/>
        </w:rPr>
        <w:t xml:space="preserve">   </w:t>
      </w:r>
    </w:p>
    <w:p w:rsidR="0079752E" w:rsidRPr="002D741F" w:rsidRDefault="0079752E" w:rsidP="0079752E">
      <w:pPr>
        <w:widowControl w:val="0"/>
        <w:autoSpaceDE w:val="0"/>
        <w:autoSpaceDN w:val="0"/>
        <w:adjustRightInd w:val="0"/>
        <w:ind w:firstLine="540"/>
        <w:jc w:val="both"/>
        <w:rPr>
          <w:rFonts w:ascii="Times New Roman" w:hAnsi="Times New Roman" w:cs="Times New Roman"/>
          <w:color w:val="00000A"/>
          <w:sz w:val="28"/>
          <w:szCs w:val="28"/>
          <w:u w:val="single"/>
        </w:rPr>
      </w:pPr>
      <w:r w:rsidRPr="002D741F">
        <w:rPr>
          <w:rFonts w:ascii="Times New Roman" w:hAnsi="Times New Roman" w:cs="Times New Roman"/>
          <w:b/>
          <w:color w:val="00000A"/>
          <w:sz w:val="28"/>
          <w:szCs w:val="28"/>
        </w:rPr>
        <w:t>Календарный учебный график</w:t>
      </w:r>
      <w:r>
        <w:rPr>
          <w:rFonts w:ascii="Times New Roman" w:hAnsi="Times New Roman" w:cs="Times New Roman"/>
          <w:color w:val="00000A"/>
          <w:sz w:val="28"/>
          <w:szCs w:val="28"/>
        </w:rPr>
        <w:t xml:space="preserve"> на конкретный учебный год, составленный с учетом установленных правительством Российской Федерации праздничных дней и дн</w:t>
      </w:r>
      <w:r w:rsidR="0005365A">
        <w:rPr>
          <w:rFonts w:ascii="Times New Roman" w:hAnsi="Times New Roman" w:cs="Times New Roman"/>
          <w:color w:val="00000A"/>
          <w:sz w:val="28"/>
          <w:szCs w:val="28"/>
        </w:rPr>
        <w:t>ей отдыха, является частью ООП С</w:t>
      </w:r>
      <w:r w:rsidRPr="00AF4567">
        <w:rPr>
          <w:rFonts w:ascii="Times New Roman" w:hAnsi="Times New Roman" w:cs="Times New Roman"/>
          <w:color w:val="00000A"/>
          <w:sz w:val="28"/>
          <w:szCs w:val="28"/>
        </w:rPr>
        <w:t>ОО</w:t>
      </w:r>
      <w:r w:rsidRPr="0047727C">
        <w:rPr>
          <w:sz w:val="28"/>
          <w:szCs w:val="28"/>
        </w:rPr>
        <w:t xml:space="preserve"> </w:t>
      </w:r>
      <w:r w:rsidRPr="0047727C">
        <w:rPr>
          <w:rFonts w:ascii="Times New Roman" w:hAnsi="Times New Roman" w:cs="Times New Roman"/>
          <w:sz w:val="28"/>
          <w:szCs w:val="28"/>
        </w:rPr>
        <w:t>МКОУ БСШ № 4</w:t>
      </w:r>
      <w:r>
        <w:rPr>
          <w:sz w:val="28"/>
          <w:szCs w:val="28"/>
        </w:rPr>
        <w:t xml:space="preserve"> </w:t>
      </w:r>
      <w:r w:rsidRPr="00DB5EB6">
        <w:rPr>
          <w:sz w:val="28"/>
          <w:szCs w:val="28"/>
        </w:rPr>
        <w:t xml:space="preserve"> </w:t>
      </w:r>
      <w:r w:rsidRPr="002D252C">
        <w:rPr>
          <w:sz w:val="28"/>
          <w:szCs w:val="28"/>
        </w:rPr>
        <w:t xml:space="preserve"> </w:t>
      </w:r>
      <w:r w:rsidRPr="00A26DEE">
        <w:rPr>
          <w:sz w:val="28"/>
          <w:szCs w:val="28"/>
        </w:rPr>
        <w:t xml:space="preserve"> </w:t>
      </w:r>
      <w:r w:rsidRPr="00AF4567">
        <w:rPr>
          <w:rFonts w:ascii="Times New Roman" w:hAnsi="Times New Roman" w:cs="Times New Roman"/>
          <w:color w:val="00000A"/>
          <w:sz w:val="28"/>
          <w:szCs w:val="28"/>
        </w:rPr>
        <w:t xml:space="preserve"> и представлен в приложении </w:t>
      </w:r>
      <w:r w:rsidR="0062129A">
        <w:rPr>
          <w:rFonts w:ascii="Times New Roman" w:hAnsi="Times New Roman" w:cs="Times New Roman"/>
          <w:color w:val="00000A"/>
          <w:sz w:val="28"/>
          <w:szCs w:val="28"/>
          <w:u w:val="single"/>
        </w:rPr>
        <w:t>( См.приложение</w:t>
      </w:r>
      <w:r w:rsidRPr="002D741F">
        <w:rPr>
          <w:rFonts w:ascii="Times New Roman" w:hAnsi="Times New Roman" w:cs="Times New Roman"/>
          <w:color w:val="00000A"/>
          <w:sz w:val="28"/>
          <w:szCs w:val="28"/>
          <w:u w:val="single"/>
        </w:rPr>
        <w:t>).</w:t>
      </w:r>
    </w:p>
    <w:p w:rsidR="0079752E" w:rsidRPr="00613CA4" w:rsidRDefault="0079752E" w:rsidP="0079752E">
      <w:pPr>
        <w:jc w:val="both"/>
        <w:rPr>
          <w:rFonts w:ascii="Times New Roman" w:eastAsia="Times New Roman" w:hAnsi="Times New Roman"/>
          <w:sz w:val="28"/>
        </w:rPr>
      </w:pPr>
      <w:r>
        <w:rPr>
          <w:rFonts w:ascii="Times New Roman" w:eastAsia="Times New Roman" w:hAnsi="Times New Roman"/>
        </w:rPr>
        <w:t xml:space="preserve"> </w:t>
      </w:r>
    </w:p>
    <w:p w:rsidR="0079752E" w:rsidRDefault="0079752E" w:rsidP="0079752E">
      <w:pPr>
        <w:pStyle w:val="Default"/>
        <w:rPr>
          <w:rStyle w:val="a6"/>
          <w:sz w:val="28"/>
          <w:szCs w:val="28"/>
        </w:rPr>
      </w:pPr>
      <w:r>
        <w:rPr>
          <w:rStyle w:val="a6"/>
          <w:sz w:val="28"/>
          <w:szCs w:val="28"/>
        </w:rPr>
        <w:t>3.2. Учебный план</w:t>
      </w:r>
    </w:p>
    <w:p w:rsidR="0079752E" w:rsidRPr="00C14038" w:rsidRDefault="0079752E" w:rsidP="0079752E">
      <w:pPr>
        <w:pStyle w:val="Default"/>
        <w:jc w:val="center"/>
        <w:rPr>
          <w:rStyle w:val="a6"/>
          <w:b w:val="0"/>
          <w:sz w:val="16"/>
          <w:szCs w:val="16"/>
        </w:rPr>
      </w:pPr>
    </w:p>
    <w:p w:rsidR="000F40A1" w:rsidRDefault="000F40A1" w:rsidP="000F40A1">
      <w:pPr>
        <w:ind w:firstLine="709"/>
        <w:jc w:val="both"/>
        <w:rPr>
          <w:rFonts w:ascii="Times New Roman" w:eastAsia="Times New Roman" w:hAnsi="Times New Roman" w:cs="Times New Roman"/>
          <w:sz w:val="28"/>
          <w:szCs w:val="28"/>
        </w:rPr>
      </w:pPr>
      <w:r w:rsidRPr="00E72D69">
        <w:rPr>
          <w:rFonts w:ascii="Times New Roman" w:eastAsia="Times New Roman" w:hAnsi="Times New Roman" w:cs="Times New Roman"/>
          <w:sz w:val="28"/>
          <w:szCs w:val="28"/>
        </w:rPr>
        <w:t xml:space="preserve">Учебный план 10 – 11-х классов ориентирован на программу  </w:t>
      </w:r>
      <w:r>
        <w:rPr>
          <w:rFonts w:ascii="Times New Roman" w:eastAsia="Times New Roman" w:hAnsi="Times New Roman" w:cs="Times New Roman"/>
          <w:sz w:val="28"/>
          <w:szCs w:val="28"/>
        </w:rPr>
        <w:t>основного (полного)</w:t>
      </w:r>
      <w:r w:rsidRPr="00E72D69">
        <w:rPr>
          <w:rFonts w:ascii="Times New Roman" w:eastAsia="Times New Roman" w:hAnsi="Times New Roman" w:cs="Times New Roman"/>
          <w:sz w:val="28"/>
          <w:szCs w:val="28"/>
        </w:rPr>
        <w:t xml:space="preserve">  общего образования 2-летнего нормативного срока освоения. </w:t>
      </w:r>
    </w:p>
    <w:p w:rsidR="000F40A1" w:rsidRPr="00E72D69" w:rsidRDefault="000F40A1" w:rsidP="000F40A1">
      <w:pPr>
        <w:ind w:firstLine="709"/>
        <w:jc w:val="both"/>
        <w:rPr>
          <w:rFonts w:ascii="Times New Roman" w:eastAsia="Times New Roman" w:hAnsi="Times New Roman" w:cs="Times New Roman"/>
          <w:sz w:val="28"/>
          <w:szCs w:val="28"/>
        </w:rPr>
      </w:pPr>
      <w:r w:rsidRPr="002200EC">
        <w:rPr>
          <w:rFonts w:ascii="Times New Roman" w:hAnsi="Times New Roman"/>
          <w:sz w:val="28"/>
          <w:szCs w:val="28"/>
        </w:rPr>
        <w:t>Данный учебный план ориентирован на 35 учебных недель в год</w:t>
      </w:r>
      <w:r>
        <w:rPr>
          <w:rFonts w:ascii="Times New Roman" w:hAnsi="Times New Roman"/>
          <w:sz w:val="28"/>
          <w:szCs w:val="28"/>
        </w:rPr>
        <w:t xml:space="preserve"> в 10 классе и 34 учебные недели в 11 классе</w:t>
      </w:r>
      <w:r w:rsidRPr="002200EC">
        <w:rPr>
          <w:rFonts w:ascii="Times New Roman" w:hAnsi="Times New Roman"/>
          <w:sz w:val="28"/>
          <w:szCs w:val="28"/>
        </w:rPr>
        <w:t>.</w:t>
      </w:r>
    </w:p>
    <w:p w:rsidR="000F40A1" w:rsidRDefault="000F40A1" w:rsidP="000F40A1">
      <w:pPr>
        <w:ind w:firstLine="709"/>
        <w:jc w:val="both"/>
        <w:rPr>
          <w:rFonts w:ascii="Times New Roman" w:eastAsia="Times New Roman" w:hAnsi="Times New Roman" w:cs="Times New Roman"/>
          <w:sz w:val="28"/>
          <w:szCs w:val="28"/>
        </w:rPr>
      </w:pPr>
      <w:r w:rsidRPr="00E72D69">
        <w:rPr>
          <w:rFonts w:ascii="Times New Roman" w:eastAsia="Times New Roman" w:hAnsi="Times New Roman" w:cs="Times New Roman"/>
          <w:sz w:val="28"/>
          <w:szCs w:val="28"/>
        </w:rPr>
        <w:t xml:space="preserve">Принципы построения учебного плана 10 - 11-х классов основаны на идее двухуровневого образования, состоящего из базового и профильного уровней. Учащимся также предоставлено право выбора элективных курсов с целью расширения базовых или профильных знаний и подготовки к дальнейшему обучению. </w:t>
      </w:r>
    </w:p>
    <w:p w:rsidR="000F40A1" w:rsidRPr="000008D5" w:rsidRDefault="000F40A1" w:rsidP="000F40A1">
      <w:pPr>
        <w:ind w:firstLine="851"/>
        <w:jc w:val="both"/>
        <w:rPr>
          <w:rFonts w:ascii="Times New Roman" w:eastAsia="Times New Roman" w:hAnsi="Times New Roman" w:cs="Times New Roman"/>
          <w:sz w:val="28"/>
          <w:szCs w:val="28"/>
        </w:rPr>
      </w:pPr>
      <w:r w:rsidRPr="000008D5">
        <w:rPr>
          <w:rFonts w:ascii="Times New Roman" w:eastAsia="Times New Roman" w:hAnsi="Times New Roman" w:cs="Times New Roman"/>
          <w:sz w:val="28"/>
          <w:szCs w:val="28"/>
        </w:rPr>
        <w:t xml:space="preserve">Основное (полное)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w:t>
      </w:r>
      <w:r w:rsidRPr="000008D5">
        <w:rPr>
          <w:rFonts w:ascii="Times New Roman" w:eastAsia="Times New Roman" w:hAnsi="Times New Roman" w:cs="Times New Roman"/>
          <w:sz w:val="28"/>
          <w:szCs w:val="28"/>
        </w:rPr>
        <w:lastRenderedPageBreak/>
        <w:t xml:space="preserve">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Инвариантная часть БУПа 2004 в учебных планах полностью соблюдена.  </w:t>
      </w:r>
    </w:p>
    <w:p w:rsidR="000F40A1" w:rsidRPr="000008D5" w:rsidRDefault="000F40A1" w:rsidP="000F40A1">
      <w:pPr>
        <w:ind w:firstLine="851"/>
        <w:jc w:val="both"/>
        <w:rPr>
          <w:rFonts w:ascii="Times New Roman" w:eastAsia="Times New Roman" w:hAnsi="Times New Roman" w:cs="Times New Roman"/>
          <w:sz w:val="28"/>
          <w:szCs w:val="28"/>
        </w:rPr>
      </w:pPr>
      <w:r w:rsidRPr="000008D5">
        <w:rPr>
          <w:rFonts w:ascii="Times New Roman" w:eastAsia="Times New Roman" w:hAnsi="Times New Roman" w:cs="Times New Roman"/>
          <w:sz w:val="28"/>
          <w:szCs w:val="28"/>
        </w:rPr>
        <w:t xml:space="preserve">Базовыми общеобразовательными учебными предметами (инвариантная часть федерального компонента) являются: «Русский язык» (1 час в неделю), «Литература» (3 часа в неделю), «Иностранный язык» (3 часа в неделю), «Математика» (4 часа в неделю), «История» (2 часа в неделю), «Физическая культура» (3 часа в неделю), «ОБЖ» (1 час в неделю). </w:t>
      </w:r>
    </w:p>
    <w:p w:rsidR="000F40A1" w:rsidRDefault="000F40A1" w:rsidP="000F40A1">
      <w:pPr>
        <w:ind w:firstLine="851"/>
        <w:jc w:val="both"/>
        <w:rPr>
          <w:rFonts w:ascii="Times New Roman" w:eastAsia="Times New Roman" w:hAnsi="Times New Roman" w:cs="Times New Roman"/>
          <w:sz w:val="28"/>
          <w:szCs w:val="28"/>
        </w:rPr>
      </w:pPr>
      <w:r w:rsidRPr="000008D5">
        <w:rPr>
          <w:rFonts w:ascii="Times New Roman" w:eastAsia="Times New Roman" w:hAnsi="Times New Roman" w:cs="Times New Roman"/>
          <w:sz w:val="28"/>
          <w:szCs w:val="28"/>
        </w:rPr>
        <w:t>Предусмотрено изучение естественнонаучных предметов «Биология»,  «Химия» в 10</w:t>
      </w:r>
      <w:r>
        <w:rPr>
          <w:rFonts w:ascii="Times New Roman" w:eastAsia="Times New Roman" w:hAnsi="Times New Roman" w:cs="Times New Roman"/>
          <w:sz w:val="28"/>
          <w:szCs w:val="28"/>
        </w:rPr>
        <w:t xml:space="preserve"> и 11</w:t>
      </w:r>
      <w:r w:rsidRPr="000008D5">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008D5">
        <w:rPr>
          <w:rFonts w:ascii="Times New Roman" w:eastAsia="Times New Roman" w:hAnsi="Times New Roman" w:cs="Times New Roman"/>
          <w:sz w:val="28"/>
          <w:szCs w:val="28"/>
        </w:rPr>
        <w:t xml:space="preserve"> по 1 часу в неделю,  «Физика» в 10 </w:t>
      </w:r>
      <w:r>
        <w:rPr>
          <w:rFonts w:ascii="Times New Roman" w:eastAsia="Times New Roman" w:hAnsi="Times New Roman" w:cs="Times New Roman"/>
          <w:sz w:val="28"/>
          <w:szCs w:val="28"/>
        </w:rPr>
        <w:t xml:space="preserve"> и 11 классах - </w:t>
      </w:r>
      <w:r w:rsidRPr="000008D5">
        <w:rPr>
          <w:rFonts w:ascii="Times New Roman" w:eastAsia="Times New Roman" w:hAnsi="Times New Roman" w:cs="Times New Roman"/>
          <w:sz w:val="28"/>
          <w:szCs w:val="28"/>
        </w:rPr>
        <w:t xml:space="preserve"> 2 часа в неделю.</w:t>
      </w:r>
    </w:p>
    <w:p w:rsidR="000F40A1" w:rsidRPr="000008D5" w:rsidRDefault="000F40A1" w:rsidP="000F40A1">
      <w:pPr>
        <w:ind w:firstLine="851"/>
        <w:jc w:val="both"/>
        <w:rPr>
          <w:rFonts w:ascii="Times New Roman" w:eastAsia="Times New Roman" w:hAnsi="Times New Roman" w:cs="Times New Roman"/>
          <w:sz w:val="28"/>
          <w:szCs w:val="28"/>
        </w:rPr>
      </w:pPr>
      <w:r w:rsidRPr="000008D5">
        <w:rPr>
          <w:rFonts w:ascii="Times New Roman" w:eastAsia="Times New Roman" w:hAnsi="Times New Roman" w:cs="Times New Roman"/>
          <w:sz w:val="28"/>
          <w:szCs w:val="28"/>
        </w:rPr>
        <w:t>Предмет «Ге</w:t>
      </w:r>
      <w:r>
        <w:rPr>
          <w:rFonts w:ascii="Times New Roman" w:eastAsia="Times New Roman" w:hAnsi="Times New Roman" w:cs="Times New Roman"/>
          <w:sz w:val="28"/>
          <w:szCs w:val="28"/>
        </w:rPr>
        <w:t>ография» в 10 классе изучается 2</w:t>
      </w:r>
      <w:r w:rsidRPr="000008D5">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0008D5">
        <w:rPr>
          <w:rFonts w:ascii="Times New Roman" w:eastAsia="Times New Roman" w:hAnsi="Times New Roman" w:cs="Times New Roman"/>
          <w:sz w:val="28"/>
          <w:szCs w:val="28"/>
        </w:rPr>
        <w:t xml:space="preserve"> в неделю.</w:t>
      </w:r>
    </w:p>
    <w:p w:rsidR="000F40A1" w:rsidRDefault="000F40A1" w:rsidP="000F40A1">
      <w:pPr>
        <w:ind w:firstLine="851"/>
        <w:jc w:val="both"/>
        <w:rPr>
          <w:rFonts w:ascii="Times New Roman" w:eastAsia="Times New Roman" w:hAnsi="Times New Roman" w:cs="Times New Roman"/>
          <w:sz w:val="28"/>
          <w:szCs w:val="28"/>
        </w:rPr>
      </w:pPr>
      <w:r w:rsidRPr="000008D5">
        <w:rPr>
          <w:rFonts w:ascii="Times New Roman" w:eastAsia="Times New Roman" w:hAnsi="Times New Roman" w:cs="Times New Roman"/>
          <w:sz w:val="28"/>
          <w:szCs w:val="28"/>
        </w:rPr>
        <w:t xml:space="preserve"> Интегрированный учебный предмет  «Обществознание» (включая «Экономику» и «Право») в 1</w:t>
      </w:r>
      <w:r>
        <w:rPr>
          <w:rFonts w:ascii="Times New Roman" w:eastAsia="Times New Roman" w:hAnsi="Times New Roman" w:cs="Times New Roman"/>
          <w:sz w:val="28"/>
          <w:szCs w:val="28"/>
        </w:rPr>
        <w:t>0 и 11</w:t>
      </w:r>
      <w:r w:rsidRPr="000008D5">
        <w:rPr>
          <w:rFonts w:ascii="Times New Roman" w:eastAsia="Times New Roman" w:hAnsi="Times New Roman" w:cs="Times New Roman"/>
          <w:sz w:val="28"/>
          <w:szCs w:val="28"/>
        </w:rPr>
        <w:t xml:space="preserve"> класс</w:t>
      </w:r>
      <w:r>
        <w:rPr>
          <w:rFonts w:ascii="Times New Roman" w:eastAsia="Times New Roman" w:hAnsi="Times New Roman" w:cs="Times New Roman"/>
          <w:sz w:val="28"/>
          <w:szCs w:val="28"/>
        </w:rPr>
        <w:t>ах</w:t>
      </w:r>
      <w:r w:rsidRPr="000008D5">
        <w:rPr>
          <w:rFonts w:ascii="Times New Roman" w:eastAsia="Times New Roman" w:hAnsi="Times New Roman" w:cs="Times New Roman"/>
          <w:sz w:val="28"/>
          <w:szCs w:val="28"/>
        </w:rPr>
        <w:t xml:space="preserve"> изучается 2 часа в неделю.</w:t>
      </w:r>
    </w:p>
    <w:p w:rsidR="000F40A1" w:rsidRDefault="000F40A1" w:rsidP="000F40A1">
      <w:pPr>
        <w:ind w:firstLine="851"/>
        <w:jc w:val="both"/>
        <w:rPr>
          <w:rFonts w:ascii="Times New Roman" w:eastAsia="Times New Roman" w:hAnsi="Times New Roman" w:cs="Times New Roman"/>
          <w:sz w:val="28"/>
          <w:szCs w:val="28"/>
        </w:rPr>
      </w:pPr>
      <w:r w:rsidRPr="00E72D69">
        <w:rPr>
          <w:rFonts w:ascii="Times New Roman" w:eastAsia="Times New Roman" w:hAnsi="Times New Roman" w:cs="Times New Roman"/>
          <w:sz w:val="28"/>
          <w:szCs w:val="28"/>
        </w:rPr>
        <w:t>В 201</w:t>
      </w:r>
      <w:r>
        <w:rPr>
          <w:rFonts w:ascii="Times New Roman" w:eastAsia="Times New Roman" w:hAnsi="Times New Roman" w:cs="Times New Roman"/>
          <w:sz w:val="28"/>
          <w:szCs w:val="28"/>
        </w:rPr>
        <w:t>6-2017</w:t>
      </w:r>
      <w:r w:rsidRPr="00E72D69">
        <w:rPr>
          <w:rFonts w:ascii="Times New Roman" w:eastAsia="Times New Roman" w:hAnsi="Times New Roman" w:cs="Times New Roman"/>
          <w:sz w:val="28"/>
          <w:szCs w:val="28"/>
        </w:rPr>
        <w:t xml:space="preserve">  учебном году с целью удовлетворения индивидуальных образо</w:t>
      </w:r>
      <w:r>
        <w:rPr>
          <w:rFonts w:ascii="Times New Roman" w:eastAsia="Times New Roman" w:hAnsi="Times New Roman" w:cs="Times New Roman"/>
          <w:sz w:val="28"/>
          <w:szCs w:val="28"/>
        </w:rPr>
        <w:t xml:space="preserve">вательных запросов обучающихся </w:t>
      </w:r>
      <w:r w:rsidRPr="00E72D69">
        <w:rPr>
          <w:rFonts w:ascii="Times New Roman" w:eastAsia="Times New Roman" w:hAnsi="Times New Roman" w:cs="Times New Roman"/>
          <w:sz w:val="28"/>
          <w:szCs w:val="28"/>
        </w:rPr>
        <w:t>11-х кл</w:t>
      </w:r>
      <w:r>
        <w:rPr>
          <w:rFonts w:ascii="Times New Roman" w:eastAsia="Times New Roman" w:hAnsi="Times New Roman" w:cs="Times New Roman"/>
          <w:sz w:val="28"/>
          <w:szCs w:val="28"/>
        </w:rPr>
        <w:t xml:space="preserve">ассов  открыты группы для изучения на профильном уровне следующих предметов: </w:t>
      </w:r>
    </w:p>
    <w:p w:rsidR="000F40A1" w:rsidRDefault="000F40A1" w:rsidP="000F40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класс – Информатика и ИКТ, Обществознание.</w:t>
      </w:r>
    </w:p>
    <w:p w:rsidR="000F40A1" w:rsidRDefault="000F40A1" w:rsidP="000F40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10 класса изучают предметы согласно универсального учебного плана.</w:t>
      </w:r>
    </w:p>
    <w:p w:rsidR="000F40A1" w:rsidRDefault="000F40A1" w:rsidP="000F40A1">
      <w:pPr>
        <w:ind w:firstLine="709"/>
        <w:jc w:val="both"/>
        <w:rPr>
          <w:rFonts w:ascii="Times New Roman" w:eastAsia="Times New Roman" w:hAnsi="Times New Roman" w:cs="Times New Roman"/>
          <w:sz w:val="28"/>
          <w:szCs w:val="28"/>
        </w:rPr>
      </w:pPr>
      <w:r w:rsidRPr="00E72D69">
        <w:rPr>
          <w:rFonts w:ascii="Times New Roman" w:eastAsia="Times New Roman" w:hAnsi="Times New Roman" w:cs="Times New Roman"/>
          <w:sz w:val="28"/>
          <w:szCs w:val="28"/>
        </w:rPr>
        <w:t xml:space="preserve">Каждый обучающийся  на основе всех разделов учебного плана формирует на учебный год свой индивидуальный учебный план с учетом личных интересов, способностей и образовательных потребностей. </w:t>
      </w:r>
    </w:p>
    <w:p w:rsidR="000F40A1" w:rsidRPr="00E72D69" w:rsidRDefault="000F40A1" w:rsidP="000F40A1">
      <w:pPr>
        <w:ind w:firstLine="709"/>
        <w:jc w:val="both"/>
        <w:rPr>
          <w:rFonts w:ascii="Times New Roman" w:eastAsia="Times New Roman" w:hAnsi="Times New Roman" w:cs="Times New Roman"/>
          <w:sz w:val="28"/>
          <w:szCs w:val="28"/>
        </w:rPr>
      </w:pPr>
      <w:r w:rsidRPr="00E72D69">
        <w:rPr>
          <w:rFonts w:ascii="Times New Roman" w:eastAsia="Times New Roman" w:hAnsi="Times New Roman" w:cs="Times New Roman"/>
          <w:sz w:val="28"/>
          <w:szCs w:val="28"/>
        </w:rPr>
        <w:t xml:space="preserve">Индивидуальный учебный план </w:t>
      </w:r>
      <w:r>
        <w:rPr>
          <w:rFonts w:ascii="Times New Roman" w:eastAsia="Times New Roman" w:hAnsi="Times New Roman" w:cs="Times New Roman"/>
          <w:sz w:val="28"/>
          <w:szCs w:val="28"/>
        </w:rPr>
        <w:t>(</w:t>
      </w:r>
      <w:r w:rsidRPr="00EB40BE">
        <w:rPr>
          <w:rFonts w:ascii="Times New Roman" w:eastAsia="Times New Roman" w:hAnsi="Times New Roman" w:cs="Times New Roman"/>
          <w:i/>
          <w:sz w:val="28"/>
          <w:szCs w:val="28"/>
        </w:rPr>
        <w:t>Приложение 1</w:t>
      </w:r>
      <w:r>
        <w:rPr>
          <w:rFonts w:ascii="Times New Roman" w:eastAsia="Times New Roman" w:hAnsi="Times New Roman" w:cs="Times New Roman"/>
          <w:sz w:val="28"/>
          <w:szCs w:val="28"/>
        </w:rPr>
        <w:t xml:space="preserve">) </w:t>
      </w:r>
      <w:r w:rsidRPr="00E72D69">
        <w:rPr>
          <w:rFonts w:ascii="Times New Roman" w:eastAsia="Times New Roman" w:hAnsi="Times New Roman" w:cs="Times New Roman"/>
          <w:sz w:val="28"/>
          <w:szCs w:val="28"/>
        </w:rPr>
        <w:t>согласуется с родителями, педагогическими работниками и утверждается администрацией школы. Количество учебных часов этого плана не превышает максимально допустимую нагрузку на учащихся, утвержденную Базисным учебным планом и учебным планом школы в соответствии с возрастной нормой.</w:t>
      </w:r>
    </w:p>
    <w:p w:rsidR="000F40A1" w:rsidRDefault="000F40A1" w:rsidP="000F40A1">
      <w:pPr>
        <w:ind w:firstLine="851"/>
        <w:jc w:val="both"/>
        <w:rPr>
          <w:rFonts w:ascii="Times New Roman" w:eastAsia="Times New Roman" w:hAnsi="Times New Roman" w:cs="Times New Roman"/>
          <w:sz w:val="28"/>
          <w:szCs w:val="28"/>
        </w:rPr>
      </w:pPr>
      <w:r w:rsidRPr="00E72D69">
        <w:rPr>
          <w:rFonts w:ascii="Times New Roman" w:eastAsia="Times New Roman" w:hAnsi="Times New Roman" w:cs="Times New Roman"/>
          <w:sz w:val="28"/>
          <w:szCs w:val="28"/>
        </w:rPr>
        <w:t>Таким образом, каждый обучающийся школы  на основе выбранного образовательного маршрута ежегодно проектирует собственную образовательную траекторию с учетом своих интересов и склонностей.</w:t>
      </w:r>
    </w:p>
    <w:p w:rsidR="000F40A1" w:rsidRDefault="000F40A1" w:rsidP="000F40A1">
      <w:pPr>
        <w:ind w:firstLine="851"/>
        <w:jc w:val="both"/>
        <w:rPr>
          <w:rFonts w:ascii="Times New Roman" w:hAnsi="Times New Roman"/>
          <w:sz w:val="28"/>
          <w:szCs w:val="28"/>
        </w:rPr>
      </w:pPr>
      <w:r w:rsidRPr="000008D5">
        <w:rPr>
          <w:rFonts w:ascii="Times New Roman" w:eastAsia="Times New Roman" w:hAnsi="Times New Roman" w:cs="Times New Roman"/>
          <w:sz w:val="28"/>
          <w:szCs w:val="28"/>
        </w:rPr>
        <w:t xml:space="preserve">Согласно </w:t>
      </w:r>
      <w:r w:rsidRPr="000008D5">
        <w:rPr>
          <w:rFonts w:ascii="Times New Roman" w:eastAsia="Times New Roman" w:hAnsi="Times New Roman" w:cs="Times New Roman"/>
          <w:b/>
          <w:sz w:val="28"/>
          <w:szCs w:val="28"/>
        </w:rPr>
        <w:t xml:space="preserve">региональному </w:t>
      </w:r>
      <w:r w:rsidRPr="000008D5">
        <w:rPr>
          <w:rFonts w:ascii="Times New Roman" w:eastAsia="Times New Roman" w:hAnsi="Times New Roman" w:cs="Times New Roman"/>
          <w:sz w:val="28"/>
          <w:szCs w:val="28"/>
        </w:rPr>
        <w:t>базисному учебному плану для образовательных учреждений Красноярского края, реализующих программы среднего (полного) образования от 17.05.06 № 134-П 70 часов краевого (национально-регионального) компонента отданы на ведение  учебного предмета «Основы регионального развития»: в 10 классе – 2 часа, в 11 классе – 2 часа.</w:t>
      </w:r>
    </w:p>
    <w:p w:rsidR="000F40A1" w:rsidRPr="00B004C7" w:rsidRDefault="000F40A1" w:rsidP="000F40A1">
      <w:pPr>
        <w:ind w:firstLine="851"/>
        <w:jc w:val="center"/>
        <w:rPr>
          <w:rFonts w:ascii="Times New Roman" w:hAnsi="Times New Roman"/>
          <w:sz w:val="28"/>
          <w:szCs w:val="28"/>
        </w:rPr>
      </w:pPr>
      <w:r w:rsidRPr="00B004C7">
        <w:rPr>
          <w:rFonts w:ascii="Times New Roman" w:hAnsi="Times New Roman"/>
          <w:b/>
          <w:sz w:val="28"/>
          <w:szCs w:val="28"/>
        </w:rPr>
        <w:t>Компонент образовательного учреждения</w:t>
      </w:r>
    </w:p>
    <w:p w:rsidR="000F40A1" w:rsidRDefault="000F40A1" w:rsidP="000F40A1">
      <w:pPr>
        <w:ind w:firstLine="851"/>
        <w:jc w:val="both"/>
        <w:rPr>
          <w:rFonts w:ascii="Times New Roman" w:hAnsi="Times New Roman"/>
          <w:sz w:val="28"/>
          <w:szCs w:val="28"/>
        </w:rPr>
      </w:pPr>
      <w:r w:rsidRPr="00B004C7">
        <w:rPr>
          <w:rFonts w:ascii="Times New Roman" w:hAnsi="Times New Roman"/>
          <w:sz w:val="28"/>
          <w:szCs w:val="28"/>
        </w:rPr>
        <w:t xml:space="preserve">      С целью обеспечения  условий для выполнения в полном объеме программы по  </w:t>
      </w:r>
      <w:r>
        <w:rPr>
          <w:rFonts w:ascii="Times New Roman" w:hAnsi="Times New Roman"/>
          <w:sz w:val="28"/>
          <w:szCs w:val="28"/>
        </w:rPr>
        <w:t xml:space="preserve">предмету  </w:t>
      </w:r>
      <w:r w:rsidRPr="00B004C7">
        <w:rPr>
          <w:rFonts w:ascii="Times New Roman" w:hAnsi="Times New Roman"/>
          <w:sz w:val="28"/>
          <w:szCs w:val="28"/>
        </w:rPr>
        <w:t xml:space="preserve"> "</w:t>
      </w:r>
      <w:r w:rsidRPr="00915DDE">
        <w:rPr>
          <w:rFonts w:ascii="Times New Roman" w:hAnsi="Times New Roman"/>
          <w:b/>
          <w:sz w:val="28"/>
          <w:szCs w:val="28"/>
        </w:rPr>
        <w:t>Математика</w:t>
      </w:r>
      <w:r w:rsidRPr="00B004C7">
        <w:rPr>
          <w:rFonts w:ascii="Times New Roman" w:hAnsi="Times New Roman"/>
          <w:sz w:val="28"/>
          <w:szCs w:val="28"/>
        </w:rPr>
        <w:t>"</w:t>
      </w:r>
      <w:r>
        <w:rPr>
          <w:rFonts w:ascii="Times New Roman" w:hAnsi="Times New Roman"/>
          <w:sz w:val="28"/>
          <w:szCs w:val="28"/>
        </w:rPr>
        <w:t xml:space="preserve"> 1 час к</w:t>
      </w:r>
      <w:r w:rsidRPr="002200EC">
        <w:rPr>
          <w:rFonts w:ascii="Times New Roman" w:hAnsi="Times New Roman"/>
          <w:sz w:val="28"/>
          <w:szCs w:val="28"/>
        </w:rPr>
        <w:t xml:space="preserve">омпонента образовательного учреждения </w:t>
      </w:r>
      <w:r>
        <w:rPr>
          <w:rFonts w:ascii="Times New Roman" w:hAnsi="Times New Roman"/>
          <w:sz w:val="28"/>
          <w:szCs w:val="28"/>
        </w:rPr>
        <w:t xml:space="preserve">выделено на данный учебный предмет" в 10-11 классах согласно программе </w:t>
      </w:r>
      <w:r w:rsidRPr="00A43E8C">
        <w:rPr>
          <w:rFonts w:ascii="Times New Roman" w:hAnsi="Times New Roman"/>
          <w:sz w:val="28"/>
          <w:szCs w:val="28"/>
        </w:rPr>
        <w:t>« Алгебра и начала анализа. 10-11 классы»  А.Г. Мордковича</w:t>
      </w:r>
      <w:r>
        <w:t xml:space="preserve">, </w:t>
      </w:r>
      <w:r>
        <w:rPr>
          <w:rFonts w:ascii="Times New Roman" w:hAnsi="Times New Roman"/>
          <w:sz w:val="28"/>
          <w:szCs w:val="28"/>
        </w:rPr>
        <w:t>рассчитанной на 5 часов.</w:t>
      </w:r>
    </w:p>
    <w:p w:rsidR="000F40A1" w:rsidRDefault="000F40A1" w:rsidP="000F40A1">
      <w:pPr>
        <w:ind w:firstLine="851"/>
        <w:jc w:val="both"/>
        <w:rPr>
          <w:rFonts w:ascii="Times New Roman" w:hAnsi="Times New Roman"/>
          <w:sz w:val="28"/>
          <w:szCs w:val="28"/>
        </w:rPr>
      </w:pPr>
      <w:r>
        <w:rPr>
          <w:rFonts w:ascii="Times New Roman" w:hAnsi="Times New Roman"/>
          <w:sz w:val="28"/>
          <w:szCs w:val="28"/>
        </w:rPr>
        <w:t xml:space="preserve">В 10 классе 1 час компонента образовательного учреждения выделен на изучение предмета </w:t>
      </w:r>
      <w:r w:rsidRPr="00A3793A">
        <w:rPr>
          <w:rFonts w:ascii="Times New Roman" w:hAnsi="Times New Roman"/>
          <w:b/>
          <w:sz w:val="28"/>
          <w:szCs w:val="28"/>
        </w:rPr>
        <w:t>« Информатика</w:t>
      </w:r>
      <w:r>
        <w:rPr>
          <w:rFonts w:ascii="Times New Roman" w:hAnsi="Times New Roman"/>
          <w:b/>
          <w:sz w:val="28"/>
          <w:szCs w:val="28"/>
        </w:rPr>
        <w:t xml:space="preserve"> и ИКТ </w:t>
      </w:r>
      <w:r w:rsidRPr="00C52A4F">
        <w:rPr>
          <w:rFonts w:ascii="Times New Roman" w:hAnsi="Times New Roman"/>
          <w:b/>
          <w:sz w:val="28"/>
          <w:szCs w:val="28"/>
        </w:rPr>
        <w:t>»</w:t>
      </w:r>
      <w:r w:rsidRPr="00C52A4F">
        <w:rPr>
          <w:rFonts w:ascii="Times New Roman" w:hAnsi="Times New Roman"/>
          <w:sz w:val="28"/>
          <w:szCs w:val="28"/>
        </w:rPr>
        <w:t xml:space="preserve"> по программе</w:t>
      </w:r>
      <w:r>
        <w:rPr>
          <w:rFonts w:ascii="Times New Roman" w:hAnsi="Times New Roman"/>
          <w:sz w:val="28"/>
          <w:szCs w:val="28"/>
        </w:rPr>
        <w:t xml:space="preserve"> И.Г.Семакина, рассчитанной на 2 часа.</w:t>
      </w:r>
    </w:p>
    <w:p w:rsidR="000F40A1" w:rsidRPr="000008D5" w:rsidRDefault="000F40A1" w:rsidP="000F40A1">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Элективные учебные предметы </w:t>
      </w:r>
      <w:r w:rsidRPr="000008D5">
        <w:rPr>
          <w:rFonts w:ascii="Times New Roman" w:eastAsia="Times New Roman" w:hAnsi="Times New Roman" w:cs="Times New Roman"/>
          <w:sz w:val="28"/>
          <w:szCs w:val="28"/>
        </w:rPr>
        <w:t>– обязательные учебные предметы по выбору учащихся за счет школьного компонента, предназначенные для развития содержания базовых предметов и удовлетворения познавательных интересов учащихся.</w:t>
      </w:r>
    </w:p>
    <w:p w:rsidR="000F40A1" w:rsidRPr="000306D7" w:rsidRDefault="000F40A1" w:rsidP="000F40A1">
      <w:pPr>
        <w:ind w:firstLine="851"/>
        <w:jc w:val="both"/>
        <w:rPr>
          <w:rFonts w:ascii="Times New Roman" w:eastAsia="Times New Roman" w:hAnsi="Times New Roman" w:cs="Times New Roman"/>
          <w:sz w:val="28"/>
          <w:szCs w:val="28"/>
        </w:rPr>
      </w:pPr>
      <w:r w:rsidRPr="000306D7">
        <w:rPr>
          <w:rFonts w:ascii="Times New Roman" w:eastAsia="Times New Roman" w:hAnsi="Times New Roman" w:cs="Times New Roman"/>
          <w:sz w:val="28"/>
          <w:szCs w:val="28"/>
        </w:rPr>
        <w:t>В учебном плане 10 класса на 2016-2017 учебный год предусмо</w:t>
      </w:r>
      <w:r>
        <w:rPr>
          <w:rFonts w:ascii="Times New Roman" w:eastAsia="Times New Roman" w:hAnsi="Times New Roman" w:cs="Times New Roman"/>
          <w:sz w:val="28"/>
          <w:szCs w:val="28"/>
        </w:rPr>
        <w:t xml:space="preserve">трено 2 часа на элективные учебные предметы </w:t>
      </w:r>
      <w:r w:rsidRPr="000306D7">
        <w:rPr>
          <w:rFonts w:ascii="Times New Roman" w:eastAsia="Times New Roman" w:hAnsi="Times New Roman" w:cs="Times New Roman"/>
          <w:sz w:val="28"/>
          <w:szCs w:val="28"/>
        </w:rPr>
        <w:t xml:space="preserve"> по выбору: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8"/>
        <w:gridCol w:w="2298"/>
      </w:tblGrid>
      <w:tr w:rsidR="000F40A1" w:rsidRPr="000306D7" w:rsidTr="00E77CBB">
        <w:trPr>
          <w:cantSplit/>
          <w:trHeight w:val="261"/>
        </w:trPr>
        <w:tc>
          <w:tcPr>
            <w:tcW w:w="7308" w:type="dxa"/>
            <w:tcBorders>
              <w:top w:val="single" w:sz="12" w:space="0" w:color="auto"/>
              <w:left w:val="single" w:sz="12" w:space="0" w:color="auto"/>
              <w:bottom w:val="single" w:sz="4" w:space="0" w:color="auto"/>
              <w:right w:val="single" w:sz="4" w:space="0" w:color="auto"/>
            </w:tcBorders>
            <w:vAlign w:val="center"/>
          </w:tcPr>
          <w:p w:rsidR="000F40A1" w:rsidRPr="000306D7" w:rsidRDefault="000F40A1" w:rsidP="00E77CBB">
            <w:pPr>
              <w:spacing w:line="360" w:lineRule="auto"/>
              <w:rPr>
                <w:rFonts w:ascii="Times New Roman" w:hAnsi="Times New Roman" w:cs="Times New Roman"/>
                <w:sz w:val="28"/>
                <w:szCs w:val="28"/>
              </w:rPr>
            </w:pPr>
            <w:r w:rsidRPr="000306D7">
              <w:rPr>
                <w:rFonts w:ascii="Times New Roman" w:hAnsi="Times New Roman" w:cs="Times New Roman"/>
                <w:sz w:val="28"/>
                <w:szCs w:val="28"/>
              </w:rPr>
              <w:t xml:space="preserve">"Решение планиметрических задач" </w:t>
            </w:r>
            <w:r w:rsidRPr="000306D7">
              <w:rPr>
                <w:rFonts w:ascii="Times New Roman" w:hAnsi="Times New Roman" w:cs="Times New Roman"/>
                <w:i/>
                <w:sz w:val="28"/>
                <w:szCs w:val="28"/>
              </w:rPr>
              <w:t>(математика)</w:t>
            </w:r>
          </w:p>
        </w:tc>
        <w:tc>
          <w:tcPr>
            <w:tcW w:w="2298" w:type="dxa"/>
            <w:tcBorders>
              <w:top w:val="single" w:sz="12" w:space="0" w:color="auto"/>
              <w:left w:val="single" w:sz="4" w:space="0" w:color="auto"/>
              <w:bottom w:val="single" w:sz="4" w:space="0" w:color="auto"/>
              <w:right w:val="single" w:sz="12" w:space="0" w:color="auto"/>
            </w:tcBorders>
            <w:vAlign w:val="center"/>
          </w:tcPr>
          <w:p w:rsidR="000F40A1" w:rsidRPr="000306D7" w:rsidRDefault="000F40A1" w:rsidP="00E77CBB">
            <w:pPr>
              <w:spacing w:line="360" w:lineRule="auto"/>
              <w:jc w:val="center"/>
              <w:rPr>
                <w:rFonts w:ascii="Times New Roman" w:hAnsi="Times New Roman" w:cs="Times New Roman"/>
                <w:sz w:val="28"/>
                <w:szCs w:val="28"/>
              </w:rPr>
            </w:pPr>
            <w:r w:rsidRPr="000306D7">
              <w:rPr>
                <w:rFonts w:ascii="Times New Roman" w:hAnsi="Times New Roman" w:cs="Times New Roman"/>
                <w:sz w:val="28"/>
                <w:szCs w:val="28"/>
              </w:rPr>
              <w:t>0,5</w:t>
            </w:r>
          </w:p>
        </w:tc>
      </w:tr>
      <w:tr w:rsidR="000F40A1" w:rsidRPr="000306D7" w:rsidTr="00E77CBB">
        <w:trPr>
          <w:cantSplit/>
          <w:trHeight w:val="347"/>
        </w:trPr>
        <w:tc>
          <w:tcPr>
            <w:tcW w:w="7308" w:type="dxa"/>
            <w:tcBorders>
              <w:top w:val="single" w:sz="4" w:space="0" w:color="auto"/>
              <w:left w:val="single" w:sz="12" w:space="0" w:color="auto"/>
              <w:bottom w:val="single" w:sz="12" w:space="0" w:color="auto"/>
              <w:right w:val="single" w:sz="4" w:space="0" w:color="auto"/>
            </w:tcBorders>
            <w:vAlign w:val="center"/>
          </w:tcPr>
          <w:p w:rsidR="000F40A1" w:rsidRPr="000306D7" w:rsidRDefault="000F40A1" w:rsidP="00E77CBB">
            <w:pPr>
              <w:spacing w:line="360" w:lineRule="auto"/>
              <w:rPr>
                <w:rFonts w:ascii="Times New Roman" w:hAnsi="Times New Roman" w:cs="Times New Roman"/>
                <w:sz w:val="28"/>
                <w:szCs w:val="28"/>
              </w:rPr>
            </w:pPr>
            <w:r w:rsidRPr="000306D7">
              <w:rPr>
                <w:rFonts w:ascii="Times New Roman" w:hAnsi="Times New Roman" w:cs="Times New Roman"/>
                <w:sz w:val="28"/>
                <w:szCs w:val="28"/>
              </w:rPr>
              <w:t>"Уравнения и неравенства, содержащ</w:t>
            </w:r>
            <w:r>
              <w:rPr>
                <w:rFonts w:ascii="Times New Roman" w:hAnsi="Times New Roman" w:cs="Times New Roman"/>
                <w:sz w:val="28"/>
                <w:szCs w:val="28"/>
              </w:rPr>
              <w:t>ие неизвестную под знаком абсолютной величины</w:t>
            </w:r>
            <w:r w:rsidRPr="000306D7">
              <w:rPr>
                <w:rFonts w:ascii="Times New Roman" w:hAnsi="Times New Roman" w:cs="Times New Roman"/>
                <w:sz w:val="28"/>
                <w:szCs w:val="28"/>
              </w:rPr>
              <w:t xml:space="preserve">" </w:t>
            </w:r>
            <w:r w:rsidRPr="000306D7">
              <w:rPr>
                <w:rFonts w:ascii="Times New Roman" w:hAnsi="Times New Roman" w:cs="Times New Roman"/>
                <w:i/>
                <w:sz w:val="28"/>
                <w:szCs w:val="28"/>
              </w:rPr>
              <w:t>(математика)</w:t>
            </w:r>
          </w:p>
        </w:tc>
        <w:tc>
          <w:tcPr>
            <w:tcW w:w="2298" w:type="dxa"/>
            <w:tcBorders>
              <w:top w:val="single" w:sz="4" w:space="0" w:color="auto"/>
              <w:left w:val="single" w:sz="4" w:space="0" w:color="auto"/>
              <w:bottom w:val="single" w:sz="12" w:space="0" w:color="auto"/>
              <w:right w:val="single" w:sz="12" w:space="0" w:color="auto"/>
            </w:tcBorders>
            <w:vAlign w:val="center"/>
          </w:tcPr>
          <w:p w:rsidR="000F40A1" w:rsidRPr="000306D7" w:rsidRDefault="000F40A1" w:rsidP="00E77CBB">
            <w:pPr>
              <w:spacing w:line="360" w:lineRule="auto"/>
              <w:jc w:val="center"/>
              <w:rPr>
                <w:rFonts w:ascii="Times New Roman" w:hAnsi="Times New Roman" w:cs="Times New Roman"/>
                <w:sz w:val="28"/>
                <w:szCs w:val="28"/>
              </w:rPr>
            </w:pPr>
            <w:r w:rsidRPr="000306D7">
              <w:rPr>
                <w:rFonts w:ascii="Times New Roman" w:hAnsi="Times New Roman" w:cs="Times New Roman"/>
                <w:sz w:val="28"/>
                <w:szCs w:val="28"/>
              </w:rPr>
              <w:t>0,5</w:t>
            </w:r>
          </w:p>
        </w:tc>
      </w:tr>
      <w:tr w:rsidR="000F40A1" w:rsidRPr="000306D7" w:rsidTr="00E77CBB">
        <w:trPr>
          <w:cantSplit/>
          <w:trHeight w:val="347"/>
        </w:trPr>
        <w:tc>
          <w:tcPr>
            <w:tcW w:w="7308" w:type="dxa"/>
            <w:tcBorders>
              <w:top w:val="single" w:sz="4" w:space="0" w:color="auto"/>
              <w:left w:val="single" w:sz="12" w:space="0" w:color="auto"/>
              <w:bottom w:val="single" w:sz="12" w:space="0" w:color="auto"/>
              <w:right w:val="single" w:sz="4" w:space="0" w:color="auto"/>
            </w:tcBorders>
            <w:vAlign w:val="center"/>
          </w:tcPr>
          <w:p w:rsidR="000F40A1" w:rsidRPr="000306D7" w:rsidRDefault="000F40A1" w:rsidP="00E77CBB">
            <w:pPr>
              <w:spacing w:line="360" w:lineRule="auto"/>
              <w:rPr>
                <w:rFonts w:ascii="Times New Roman" w:hAnsi="Times New Roman" w:cs="Times New Roman"/>
                <w:sz w:val="28"/>
                <w:szCs w:val="28"/>
              </w:rPr>
            </w:pPr>
            <w:r w:rsidRPr="000306D7">
              <w:rPr>
                <w:rFonts w:ascii="Times New Roman" w:hAnsi="Times New Roman" w:cs="Times New Roman"/>
                <w:sz w:val="28"/>
                <w:szCs w:val="28"/>
              </w:rPr>
              <w:t xml:space="preserve">"Нормы речи" </w:t>
            </w:r>
            <w:r w:rsidRPr="000306D7">
              <w:rPr>
                <w:rFonts w:ascii="Times New Roman" w:hAnsi="Times New Roman" w:cs="Times New Roman"/>
                <w:i/>
                <w:sz w:val="28"/>
                <w:szCs w:val="28"/>
              </w:rPr>
              <w:t>(русский язык)</w:t>
            </w:r>
          </w:p>
        </w:tc>
        <w:tc>
          <w:tcPr>
            <w:tcW w:w="2298" w:type="dxa"/>
            <w:tcBorders>
              <w:top w:val="single" w:sz="4" w:space="0" w:color="auto"/>
              <w:left w:val="single" w:sz="4" w:space="0" w:color="auto"/>
              <w:bottom w:val="single" w:sz="12" w:space="0" w:color="auto"/>
              <w:right w:val="single" w:sz="12" w:space="0" w:color="auto"/>
            </w:tcBorders>
            <w:vAlign w:val="center"/>
          </w:tcPr>
          <w:p w:rsidR="000F40A1" w:rsidRPr="000306D7" w:rsidRDefault="000F40A1" w:rsidP="00E77CBB">
            <w:pPr>
              <w:spacing w:line="360" w:lineRule="auto"/>
              <w:jc w:val="center"/>
              <w:rPr>
                <w:rFonts w:ascii="Times New Roman" w:hAnsi="Times New Roman" w:cs="Times New Roman"/>
                <w:sz w:val="28"/>
                <w:szCs w:val="28"/>
              </w:rPr>
            </w:pPr>
            <w:r w:rsidRPr="000306D7">
              <w:rPr>
                <w:rFonts w:ascii="Times New Roman" w:hAnsi="Times New Roman" w:cs="Times New Roman"/>
                <w:sz w:val="28"/>
                <w:szCs w:val="28"/>
              </w:rPr>
              <w:t>1</w:t>
            </w:r>
          </w:p>
        </w:tc>
      </w:tr>
    </w:tbl>
    <w:p w:rsidR="000F40A1" w:rsidRDefault="000F40A1" w:rsidP="000F40A1">
      <w:pPr>
        <w:ind w:firstLine="851"/>
        <w:jc w:val="both"/>
        <w:rPr>
          <w:rFonts w:ascii="Times New Roman" w:eastAsia="Times New Roman" w:hAnsi="Times New Roman" w:cs="Times New Roman"/>
          <w:sz w:val="28"/>
          <w:szCs w:val="28"/>
        </w:rPr>
      </w:pPr>
      <w:r w:rsidRPr="000306D7">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учебном плане 11 класса на 2016</w:t>
      </w:r>
      <w:r w:rsidRPr="000306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2017 учебный год предусмотрено 5 часов на элективные  учебные предметы </w:t>
      </w:r>
      <w:r w:rsidRPr="000306D7">
        <w:rPr>
          <w:rFonts w:ascii="Times New Roman" w:eastAsia="Times New Roman" w:hAnsi="Times New Roman" w:cs="Times New Roman"/>
          <w:sz w:val="28"/>
          <w:szCs w:val="28"/>
        </w:rPr>
        <w:t xml:space="preserve"> по выбору:</w:t>
      </w:r>
    </w:p>
    <w:p w:rsidR="000F40A1" w:rsidRPr="000306D7" w:rsidRDefault="000F40A1" w:rsidP="000F40A1">
      <w:pPr>
        <w:ind w:firstLine="851"/>
        <w:jc w:val="both"/>
        <w:rPr>
          <w:rFonts w:ascii="Times New Roman" w:eastAsia="Times New Roman" w:hAnsi="Times New Roman" w:cs="Times New Roman"/>
          <w:sz w:val="28"/>
          <w:szCs w:val="28"/>
        </w:rPr>
      </w:pPr>
    </w:p>
    <w:tbl>
      <w:tblPr>
        <w:tblW w:w="9517" w:type="dxa"/>
        <w:tblInd w:w="89" w:type="dxa"/>
        <w:tblLook w:val="04A0"/>
      </w:tblPr>
      <w:tblGrid>
        <w:gridCol w:w="7249"/>
        <w:gridCol w:w="2268"/>
      </w:tblGrid>
      <w:tr w:rsidR="000F40A1" w:rsidRPr="000306D7" w:rsidTr="00E77CBB">
        <w:trPr>
          <w:trHeight w:val="437"/>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F40A1" w:rsidRPr="000306D7" w:rsidRDefault="000F40A1" w:rsidP="00E77CBB">
            <w:pPr>
              <w:spacing w:line="360" w:lineRule="auto"/>
              <w:rPr>
                <w:rFonts w:ascii="Times New Roman" w:hAnsi="Times New Roman" w:cs="Times New Roman"/>
                <w:sz w:val="28"/>
                <w:szCs w:val="28"/>
              </w:rPr>
            </w:pPr>
            <w:r w:rsidRPr="000306D7">
              <w:rPr>
                <w:rFonts w:ascii="Times New Roman" w:hAnsi="Times New Roman" w:cs="Times New Roman"/>
                <w:sz w:val="28"/>
                <w:szCs w:val="28"/>
              </w:rPr>
              <w:t>"Теория и практика создания сочинения" (</w:t>
            </w:r>
            <w:r w:rsidRPr="000306D7">
              <w:rPr>
                <w:rFonts w:ascii="Times New Roman" w:hAnsi="Times New Roman" w:cs="Times New Roman"/>
                <w:i/>
                <w:sz w:val="28"/>
                <w:szCs w:val="28"/>
              </w:rPr>
              <w:t>русский язык</w:t>
            </w:r>
            <w:r w:rsidRPr="000306D7">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000000"/>
            </w:tcBorders>
          </w:tcPr>
          <w:p w:rsidR="000F40A1" w:rsidRPr="000306D7" w:rsidRDefault="000F40A1" w:rsidP="00E77CBB">
            <w:pPr>
              <w:spacing w:line="360" w:lineRule="auto"/>
              <w:jc w:val="center"/>
              <w:rPr>
                <w:rFonts w:ascii="Times New Roman" w:hAnsi="Times New Roman" w:cs="Times New Roman"/>
                <w:sz w:val="28"/>
                <w:szCs w:val="28"/>
              </w:rPr>
            </w:pPr>
            <w:r w:rsidRPr="000306D7">
              <w:rPr>
                <w:rFonts w:ascii="Times New Roman" w:hAnsi="Times New Roman" w:cs="Times New Roman"/>
                <w:sz w:val="28"/>
                <w:szCs w:val="28"/>
              </w:rPr>
              <w:t>1</w:t>
            </w:r>
          </w:p>
        </w:tc>
      </w:tr>
      <w:tr w:rsidR="000F40A1" w:rsidRPr="000306D7" w:rsidTr="00E77CBB">
        <w:trPr>
          <w:trHeight w:val="401"/>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F40A1" w:rsidRPr="000306D7" w:rsidRDefault="000F40A1" w:rsidP="00E77CBB">
            <w:pPr>
              <w:spacing w:line="360" w:lineRule="auto"/>
              <w:rPr>
                <w:rFonts w:ascii="Times New Roman" w:hAnsi="Times New Roman" w:cs="Times New Roman"/>
                <w:sz w:val="28"/>
                <w:szCs w:val="28"/>
              </w:rPr>
            </w:pPr>
            <w:r w:rsidRPr="000306D7">
              <w:rPr>
                <w:rFonts w:ascii="Times New Roman" w:hAnsi="Times New Roman" w:cs="Times New Roman"/>
                <w:sz w:val="28"/>
                <w:szCs w:val="28"/>
              </w:rPr>
              <w:t>"Решение текстовых задач" (</w:t>
            </w:r>
            <w:r w:rsidRPr="000306D7">
              <w:rPr>
                <w:rFonts w:ascii="Times New Roman" w:hAnsi="Times New Roman" w:cs="Times New Roman"/>
                <w:i/>
                <w:sz w:val="28"/>
                <w:szCs w:val="28"/>
              </w:rPr>
              <w:t>математика</w:t>
            </w:r>
            <w:r w:rsidRPr="000306D7">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000000"/>
            </w:tcBorders>
          </w:tcPr>
          <w:p w:rsidR="000F40A1" w:rsidRPr="000306D7" w:rsidRDefault="000F40A1" w:rsidP="00E77CBB">
            <w:pPr>
              <w:spacing w:line="360" w:lineRule="auto"/>
              <w:jc w:val="center"/>
              <w:rPr>
                <w:rFonts w:ascii="Times New Roman" w:hAnsi="Times New Roman" w:cs="Times New Roman"/>
                <w:sz w:val="28"/>
                <w:szCs w:val="28"/>
              </w:rPr>
            </w:pPr>
            <w:r w:rsidRPr="000306D7">
              <w:rPr>
                <w:rFonts w:ascii="Times New Roman" w:hAnsi="Times New Roman" w:cs="Times New Roman"/>
                <w:sz w:val="28"/>
                <w:szCs w:val="28"/>
              </w:rPr>
              <w:t>1</w:t>
            </w:r>
          </w:p>
        </w:tc>
      </w:tr>
      <w:tr w:rsidR="000F40A1" w:rsidRPr="00DD1530" w:rsidTr="00E77CBB">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tcPr>
          <w:p w:rsidR="000F40A1" w:rsidRPr="000306D7" w:rsidRDefault="000F40A1" w:rsidP="00E77CBB">
            <w:pPr>
              <w:spacing w:line="360" w:lineRule="auto"/>
              <w:rPr>
                <w:rFonts w:ascii="Times New Roman" w:hAnsi="Times New Roman" w:cs="Times New Roman"/>
                <w:sz w:val="28"/>
                <w:szCs w:val="28"/>
              </w:rPr>
            </w:pPr>
            <w:r>
              <w:rPr>
                <w:rFonts w:ascii="Times New Roman" w:hAnsi="Times New Roman" w:cs="Times New Roman"/>
                <w:sz w:val="28"/>
                <w:szCs w:val="28"/>
              </w:rPr>
              <w:t>"Черчение: просто и интересно</w:t>
            </w:r>
            <w:r w:rsidRPr="000306D7">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000000"/>
            </w:tcBorders>
          </w:tcPr>
          <w:p w:rsidR="000F40A1" w:rsidRPr="00DD1530" w:rsidRDefault="000F40A1" w:rsidP="00E77CBB">
            <w:pPr>
              <w:spacing w:line="360" w:lineRule="auto"/>
              <w:jc w:val="center"/>
              <w:rPr>
                <w:rFonts w:ascii="Times New Roman" w:hAnsi="Times New Roman" w:cs="Times New Roman"/>
                <w:sz w:val="28"/>
                <w:szCs w:val="28"/>
              </w:rPr>
            </w:pPr>
            <w:r w:rsidRPr="000306D7">
              <w:rPr>
                <w:rFonts w:ascii="Times New Roman" w:hAnsi="Times New Roman" w:cs="Times New Roman"/>
                <w:sz w:val="28"/>
                <w:szCs w:val="28"/>
              </w:rPr>
              <w:t>1</w:t>
            </w:r>
          </w:p>
        </w:tc>
      </w:tr>
      <w:tr w:rsidR="000F40A1" w:rsidRPr="00DD1530" w:rsidTr="00E77CBB">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tcPr>
          <w:p w:rsidR="000F40A1" w:rsidRDefault="000F40A1" w:rsidP="00E77CBB">
            <w:pPr>
              <w:spacing w:line="360" w:lineRule="auto"/>
              <w:rPr>
                <w:rFonts w:ascii="Times New Roman" w:hAnsi="Times New Roman" w:cs="Times New Roman"/>
                <w:sz w:val="28"/>
                <w:szCs w:val="28"/>
              </w:rPr>
            </w:pPr>
            <w:r>
              <w:rPr>
                <w:rFonts w:ascii="Times New Roman" w:hAnsi="Times New Roman" w:cs="Times New Roman"/>
                <w:sz w:val="28"/>
                <w:szCs w:val="28"/>
              </w:rPr>
              <w:t xml:space="preserve">« История в лицах» </w:t>
            </w:r>
          </w:p>
        </w:tc>
        <w:tc>
          <w:tcPr>
            <w:tcW w:w="2268" w:type="dxa"/>
            <w:tcBorders>
              <w:top w:val="single" w:sz="4" w:space="0" w:color="auto"/>
              <w:left w:val="single" w:sz="4" w:space="0" w:color="auto"/>
              <w:bottom w:val="single" w:sz="4" w:space="0" w:color="auto"/>
              <w:right w:val="single" w:sz="4" w:space="0" w:color="000000"/>
            </w:tcBorders>
          </w:tcPr>
          <w:p w:rsidR="000F40A1" w:rsidRPr="000306D7" w:rsidRDefault="000F40A1" w:rsidP="00E77CBB">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F40A1" w:rsidRPr="00DD1530" w:rsidTr="00E77CBB">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tcPr>
          <w:p w:rsidR="000F40A1" w:rsidRDefault="000F40A1" w:rsidP="00E77CBB">
            <w:pPr>
              <w:spacing w:line="360" w:lineRule="auto"/>
              <w:rPr>
                <w:rFonts w:ascii="Times New Roman" w:hAnsi="Times New Roman" w:cs="Times New Roman"/>
                <w:sz w:val="28"/>
                <w:szCs w:val="28"/>
              </w:rPr>
            </w:pPr>
            <w:r>
              <w:rPr>
                <w:rFonts w:ascii="Times New Roman" w:hAnsi="Times New Roman" w:cs="Times New Roman"/>
                <w:sz w:val="28"/>
                <w:szCs w:val="28"/>
              </w:rPr>
              <w:t>« Путь в профессию»</w:t>
            </w:r>
          </w:p>
        </w:tc>
        <w:tc>
          <w:tcPr>
            <w:tcW w:w="2268" w:type="dxa"/>
            <w:tcBorders>
              <w:top w:val="single" w:sz="4" w:space="0" w:color="auto"/>
              <w:left w:val="single" w:sz="4" w:space="0" w:color="auto"/>
              <w:bottom w:val="single" w:sz="4" w:space="0" w:color="auto"/>
              <w:right w:val="single" w:sz="4" w:space="0" w:color="000000"/>
            </w:tcBorders>
          </w:tcPr>
          <w:p w:rsidR="000F40A1" w:rsidRPr="000306D7" w:rsidRDefault="000F40A1" w:rsidP="00E77CBB">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0F40A1" w:rsidRPr="00DD1530" w:rsidTr="00E77CBB">
        <w:trPr>
          <w:trHeight w:val="435"/>
        </w:trPr>
        <w:tc>
          <w:tcPr>
            <w:tcW w:w="7249" w:type="dxa"/>
            <w:tcBorders>
              <w:top w:val="single" w:sz="4" w:space="0" w:color="auto"/>
              <w:left w:val="single" w:sz="4" w:space="0" w:color="auto"/>
              <w:bottom w:val="single" w:sz="4" w:space="0" w:color="auto"/>
              <w:right w:val="single" w:sz="4" w:space="0" w:color="000000"/>
            </w:tcBorders>
            <w:shd w:val="clear" w:color="auto" w:fill="auto"/>
            <w:vAlign w:val="bottom"/>
          </w:tcPr>
          <w:p w:rsidR="000F40A1" w:rsidRDefault="000F40A1" w:rsidP="00E77CBB">
            <w:pPr>
              <w:spacing w:line="360" w:lineRule="auto"/>
              <w:rPr>
                <w:rFonts w:ascii="Times New Roman" w:hAnsi="Times New Roman" w:cs="Times New Roman"/>
                <w:sz w:val="28"/>
                <w:szCs w:val="28"/>
              </w:rPr>
            </w:pPr>
            <w:r>
              <w:rPr>
                <w:rFonts w:ascii="Times New Roman" w:hAnsi="Times New Roman" w:cs="Times New Roman"/>
                <w:sz w:val="28"/>
                <w:szCs w:val="28"/>
              </w:rPr>
              <w:t>« ЕГЭ без стресса»</w:t>
            </w:r>
          </w:p>
        </w:tc>
        <w:tc>
          <w:tcPr>
            <w:tcW w:w="2268" w:type="dxa"/>
            <w:tcBorders>
              <w:top w:val="single" w:sz="4" w:space="0" w:color="auto"/>
              <w:left w:val="single" w:sz="4" w:space="0" w:color="auto"/>
              <w:bottom w:val="single" w:sz="4" w:space="0" w:color="auto"/>
              <w:right w:val="single" w:sz="4" w:space="0" w:color="000000"/>
            </w:tcBorders>
          </w:tcPr>
          <w:p w:rsidR="000F40A1" w:rsidRPr="000306D7" w:rsidRDefault="000F40A1" w:rsidP="00E77CBB">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r>
    </w:tbl>
    <w:p w:rsidR="000F40A1" w:rsidRDefault="000F40A1" w:rsidP="000F40A1">
      <w:pPr>
        <w:spacing w:line="360" w:lineRule="auto"/>
        <w:ind w:firstLine="851"/>
        <w:jc w:val="both"/>
        <w:rPr>
          <w:rFonts w:ascii="Times New Roman" w:hAnsi="Times New Roman" w:cs="Times New Roman"/>
          <w:sz w:val="28"/>
          <w:szCs w:val="28"/>
        </w:rPr>
      </w:pPr>
    </w:p>
    <w:p w:rsidR="000F40A1" w:rsidRDefault="000F40A1" w:rsidP="000F40A1">
      <w:pPr>
        <w:ind w:firstLine="851"/>
        <w:jc w:val="both"/>
        <w:rPr>
          <w:rFonts w:ascii="Times New Roman" w:hAnsi="Times New Roman" w:cs="Times New Roman"/>
          <w:noProof/>
          <w:sz w:val="28"/>
          <w:szCs w:val="28"/>
        </w:rPr>
      </w:pPr>
      <w:r w:rsidRPr="009B11BD">
        <w:rPr>
          <w:rFonts w:ascii="Times New Roman" w:hAnsi="Times New Roman" w:cs="Times New Roman"/>
          <w:sz w:val="28"/>
          <w:szCs w:val="28"/>
        </w:rPr>
        <w:t>Для реализации учебного плана используются примерные авторские программы по предметам и учебники федерального перечня учебников, утвержденных Министерством образования и науки Российской Федерации на 201</w:t>
      </w:r>
      <w:r>
        <w:rPr>
          <w:rFonts w:ascii="Times New Roman" w:hAnsi="Times New Roman" w:cs="Times New Roman"/>
          <w:sz w:val="28"/>
          <w:szCs w:val="28"/>
        </w:rPr>
        <w:t>6-2017</w:t>
      </w:r>
      <w:r w:rsidRPr="009B11BD">
        <w:rPr>
          <w:rFonts w:ascii="Times New Roman" w:hAnsi="Times New Roman" w:cs="Times New Roman"/>
          <w:sz w:val="28"/>
          <w:szCs w:val="28"/>
        </w:rPr>
        <w:t xml:space="preserve"> учебный год</w:t>
      </w:r>
    </w:p>
    <w:p w:rsidR="000F40A1" w:rsidRPr="000306D7" w:rsidRDefault="000F40A1" w:rsidP="000F40A1">
      <w:pPr>
        <w:spacing w:line="360" w:lineRule="auto"/>
        <w:ind w:firstLine="851"/>
        <w:jc w:val="both"/>
        <w:rPr>
          <w:rFonts w:ascii="Times New Roman" w:hAnsi="Times New Roman" w:cs="Times New Roman"/>
          <w:noProof/>
          <w:sz w:val="28"/>
          <w:szCs w:val="28"/>
        </w:rPr>
      </w:pPr>
    </w:p>
    <w:p w:rsidR="000F40A1" w:rsidRDefault="000F40A1" w:rsidP="000F40A1">
      <w:pPr>
        <w:rPr>
          <w:rFonts w:ascii="Times New Roman" w:hAnsi="Times New Roman"/>
          <w:b/>
          <w:bCs/>
          <w:sz w:val="28"/>
          <w:szCs w:val="28"/>
          <w:u w:val="single"/>
        </w:rPr>
      </w:pPr>
      <w:r>
        <w:rPr>
          <w:rFonts w:ascii="Times New Roman" w:hAnsi="Times New Roman" w:cs="Times New Roman"/>
          <w:sz w:val="28"/>
          <w:szCs w:val="28"/>
        </w:rPr>
        <w:t xml:space="preserve">                                                          </w:t>
      </w:r>
      <w:r w:rsidRPr="002D6F38">
        <w:rPr>
          <w:rFonts w:ascii="Times New Roman" w:hAnsi="Times New Roman"/>
          <w:b/>
          <w:bCs/>
          <w:sz w:val="28"/>
          <w:szCs w:val="28"/>
          <w:u w:val="single"/>
        </w:rPr>
        <w:t>10 КЛАСС</w:t>
      </w:r>
    </w:p>
    <w:p w:rsidR="000F40A1" w:rsidRDefault="000F40A1" w:rsidP="000F40A1">
      <w:pPr>
        <w:jc w:val="center"/>
        <w:rPr>
          <w:rFonts w:ascii="Times New Roman" w:hAnsi="Times New Roman"/>
          <w:b/>
          <w:sz w:val="28"/>
          <w:szCs w:val="28"/>
        </w:rPr>
      </w:pPr>
      <w:r>
        <w:rPr>
          <w:rFonts w:ascii="Times New Roman" w:hAnsi="Times New Roman"/>
          <w:b/>
          <w:sz w:val="28"/>
          <w:szCs w:val="28"/>
        </w:rPr>
        <w:t>(универсальный</w:t>
      </w:r>
      <w:r w:rsidRPr="00040DC8">
        <w:rPr>
          <w:rFonts w:ascii="Times New Roman" w:hAnsi="Times New Roman"/>
          <w:b/>
          <w:sz w:val="28"/>
          <w:szCs w:val="28"/>
        </w:rPr>
        <w:t>)</w:t>
      </w:r>
    </w:p>
    <w:p w:rsidR="000F40A1" w:rsidRPr="00040DC8" w:rsidRDefault="000F40A1" w:rsidP="000F40A1">
      <w:pPr>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425"/>
        <w:gridCol w:w="3640"/>
        <w:gridCol w:w="189"/>
        <w:gridCol w:w="2620"/>
        <w:gridCol w:w="1916"/>
      </w:tblGrid>
      <w:tr w:rsidR="000F40A1" w:rsidRPr="00CC7670" w:rsidTr="00E77CBB">
        <w:trPr>
          <w:trHeight w:val="564"/>
        </w:trPr>
        <w:tc>
          <w:tcPr>
            <w:tcW w:w="816" w:type="dxa"/>
            <w:tcBorders>
              <w:top w:val="nil"/>
              <w:left w:val="nil"/>
              <w:bottom w:val="nil"/>
              <w:right w:val="nil"/>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nil"/>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8365"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ФЕДЕРАЛЬНЫЙ КОМПОНЕНТ</w:t>
            </w:r>
          </w:p>
        </w:tc>
      </w:tr>
      <w:tr w:rsidR="000F40A1" w:rsidRPr="00CC7670" w:rsidTr="00E77CBB">
        <w:trPr>
          <w:trHeight w:val="282"/>
        </w:trPr>
        <w:tc>
          <w:tcPr>
            <w:tcW w:w="816" w:type="dxa"/>
            <w:tcBorders>
              <w:top w:val="nil"/>
              <w:left w:val="nil"/>
              <w:bottom w:val="single" w:sz="12" w:space="0" w:color="auto"/>
              <w:right w:val="nil"/>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nil"/>
              <w:bottom w:val="nil"/>
              <w:right w:val="nil"/>
            </w:tcBorders>
          </w:tcPr>
          <w:p w:rsidR="000F40A1" w:rsidRPr="00CC7670" w:rsidRDefault="000F40A1" w:rsidP="00E77CBB">
            <w:pPr>
              <w:spacing w:line="360" w:lineRule="auto"/>
              <w:rPr>
                <w:rFonts w:ascii="Times New Roman" w:hAnsi="Times New Roman"/>
                <w:sz w:val="24"/>
                <w:szCs w:val="24"/>
              </w:rPr>
            </w:pPr>
          </w:p>
        </w:tc>
        <w:tc>
          <w:tcPr>
            <w:tcW w:w="3640" w:type="dxa"/>
            <w:tcBorders>
              <w:top w:val="single" w:sz="12" w:space="0" w:color="auto"/>
              <w:left w:val="nil"/>
              <w:bottom w:val="single" w:sz="12" w:space="0" w:color="auto"/>
              <w:right w:val="nil"/>
            </w:tcBorders>
          </w:tcPr>
          <w:p w:rsidR="000F40A1" w:rsidRPr="00CC7670" w:rsidRDefault="000F40A1" w:rsidP="00E77CBB">
            <w:pPr>
              <w:spacing w:line="360" w:lineRule="auto"/>
              <w:jc w:val="both"/>
              <w:rPr>
                <w:rFonts w:ascii="Times New Roman" w:hAnsi="Times New Roman"/>
                <w:sz w:val="24"/>
                <w:szCs w:val="24"/>
              </w:rPr>
            </w:pPr>
          </w:p>
        </w:tc>
        <w:tc>
          <w:tcPr>
            <w:tcW w:w="2809" w:type="dxa"/>
            <w:gridSpan w:val="2"/>
            <w:tcBorders>
              <w:top w:val="single" w:sz="12" w:space="0" w:color="auto"/>
              <w:left w:val="nil"/>
              <w:bottom w:val="single" w:sz="12" w:space="0" w:color="auto"/>
              <w:right w:val="nil"/>
            </w:tcBorders>
          </w:tcPr>
          <w:p w:rsidR="000F40A1" w:rsidRPr="00CC7670" w:rsidRDefault="000F40A1" w:rsidP="00E77CBB">
            <w:pPr>
              <w:spacing w:line="360" w:lineRule="auto"/>
              <w:jc w:val="center"/>
              <w:rPr>
                <w:rFonts w:ascii="Times New Roman" w:hAnsi="Times New Roman"/>
                <w:sz w:val="24"/>
                <w:szCs w:val="24"/>
              </w:rPr>
            </w:pPr>
          </w:p>
        </w:tc>
        <w:tc>
          <w:tcPr>
            <w:tcW w:w="1916" w:type="dxa"/>
            <w:tcBorders>
              <w:top w:val="single" w:sz="12" w:space="0" w:color="auto"/>
              <w:left w:val="nil"/>
              <w:bottom w:val="single" w:sz="12" w:space="0" w:color="auto"/>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564"/>
        </w:trPr>
        <w:tc>
          <w:tcPr>
            <w:tcW w:w="816" w:type="dxa"/>
            <w:vMerge w:val="restart"/>
            <w:tcBorders>
              <w:top w:val="single" w:sz="12" w:space="0" w:color="auto"/>
              <w:left w:val="single" w:sz="12" w:space="0" w:color="auto"/>
              <w:right w:val="single" w:sz="12" w:space="0" w:color="auto"/>
            </w:tcBorders>
            <w:shd w:val="clear" w:color="auto" w:fill="C0C0C0"/>
            <w:textDirection w:val="btLr"/>
          </w:tcPr>
          <w:p w:rsidR="000F40A1" w:rsidRPr="00CC7670" w:rsidRDefault="000F40A1" w:rsidP="00E77CBB">
            <w:pPr>
              <w:spacing w:line="360" w:lineRule="auto"/>
              <w:ind w:left="113" w:right="113"/>
              <w:jc w:val="center"/>
              <w:rPr>
                <w:rFonts w:ascii="Times New Roman" w:hAnsi="Times New Roman"/>
                <w:b/>
                <w:caps/>
                <w:sz w:val="24"/>
                <w:szCs w:val="24"/>
              </w:rPr>
            </w:pPr>
            <w:r w:rsidRPr="00CC7670">
              <w:rPr>
                <w:rFonts w:ascii="Times New Roman" w:hAnsi="Times New Roman"/>
                <w:b/>
                <w:caps/>
                <w:sz w:val="24"/>
                <w:szCs w:val="24"/>
              </w:rPr>
              <w:t>ИНВАРИАНТНАЯ ЧАСТЬ</w:t>
            </w: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8365" w:type="dxa"/>
            <w:gridSpan w:val="4"/>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Обязательные учебные предметы на базовом уровне</w:t>
            </w: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nil"/>
            </w:tcBorders>
          </w:tcPr>
          <w:p w:rsidR="000F40A1" w:rsidRPr="00CC7670" w:rsidRDefault="000F40A1" w:rsidP="00E77CBB">
            <w:pPr>
              <w:spacing w:line="360" w:lineRule="auto"/>
              <w:rPr>
                <w:rFonts w:ascii="Times New Roman" w:hAnsi="Times New Roman"/>
                <w:sz w:val="24"/>
                <w:szCs w:val="24"/>
              </w:rPr>
            </w:pPr>
          </w:p>
        </w:tc>
        <w:tc>
          <w:tcPr>
            <w:tcW w:w="3640" w:type="dxa"/>
            <w:tcBorders>
              <w:top w:val="single" w:sz="12" w:space="0" w:color="auto"/>
              <w:left w:val="nil"/>
              <w:bottom w:val="single" w:sz="12" w:space="0" w:color="auto"/>
              <w:right w:val="nil"/>
            </w:tcBorders>
          </w:tcPr>
          <w:p w:rsidR="000F40A1" w:rsidRPr="00CC7670" w:rsidRDefault="000F40A1" w:rsidP="00E77CBB">
            <w:pPr>
              <w:spacing w:line="360" w:lineRule="auto"/>
              <w:jc w:val="both"/>
              <w:rPr>
                <w:rFonts w:ascii="Times New Roman" w:hAnsi="Times New Roman"/>
                <w:sz w:val="24"/>
                <w:szCs w:val="24"/>
              </w:rPr>
            </w:pPr>
          </w:p>
        </w:tc>
        <w:tc>
          <w:tcPr>
            <w:tcW w:w="2809" w:type="dxa"/>
            <w:gridSpan w:val="2"/>
            <w:tcBorders>
              <w:top w:val="single" w:sz="12" w:space="0" w:color="auto"/>
              <w:left w:val="nil"/>
              <w:bottom w:val="single" w:sz="12" w:space="0" w:color="auto"/>
              <w:right w:val="nil"/>
            </w:tcBorders>
          </w:tcPr>
          <w:p w:rsidR="000F40A1" w:rsidRPr="00CC7670" w:rsidRDefault="000F40A1" w:rsidP="00E77CBB">
            <w:pPr>
              <w:spacing w:line="360" w:lineRule="auto"/>
              <w:jc w:val="center"/>
              <w:rPr>
                <w:rFonts w:ascii="Times New Roman" w:hAnsi="Times New Roman"/>
                <w:sz w:val="24"/>
                <w:szCs w:val="24"/>
              </w:rPr>
            </w:pPr>
          </w:p>
        </w:tc>
        <w:tc>
          <w:tcPr>
            <w:tcW w:w="1916" w:type="dxa"/>
            <w:tcBorders>
              <w:top w:val="single" w:sz="12" w:space="0" w:color="auto"/>
              <w:left w:val="nil"/>
              <w:bottom w:val="single" w:sz="12" w:space="0" w:color="auto"/>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3640" w:type="dxa"/>
            <w:vMerge w:val="restart"/>
            <w:tcBorders>
              <w:top w:val="single" w:sz="12" w:space="0" w:color="auto"/>
              <w:left w:val="single" w:sz="12" w:space="0" w:color="auto"/>
              <w:right w:val="single" w:sz="12" w:space="0" w:color="auto"/>
            </w:tcBorders>
            <w:vAlign w:val="center"/>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Учебные предметы</w:t>
            </w:r>
          </w:p>
        </w:tc>
        <w:tc>
          <w:tcPr>
            <w:tcW w:w="4725" w:type="dxa"/>
            <w:gridSpan w:val="3"/>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 xml:space="preserve">Количество часов </w:t>
            </w: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vMerge/>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2809" w:type="dxa"/>
            <w:gridSpan w:val="2"/>
            <w:tcBorders>
              <w:top w:val="single" w:sz="12" w:space="0" w:color="auto"/>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Базовый уровень</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top w:val="single" w:sz="12" w:space="0" w:color="auto"/>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Русский язык</w:t>
            </w:r>
          </w:p>
        </w:tc>
        <w:tc>
          <w:tcPr>
            <w:tcW w:w="2809" w:type="dxa"/>
            <w:gridSpan w:val="2"/>
            <w:tcBorders>
              <w:top w:val="single" w:sz="12" w:space="0" w:color="auto"/>
              <w:left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sz w:val="24"/>
                <w:szCs w:val="24"/>
              </w:rPr>
            </w:pPr>
            <w:r w:rsidRPr="00CC7670">
              <w:rPr>
                <w:rFonts w:ascii="Times New Roman" w:hAnsi="Times New Roman"/>
                <w:b/>
                <w:sz w:val="24"/>
                <w:szCs w:val="24"/>
              </w:rPr>
              <w:t>1</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Литература</w:t>
            </w:r>
          </w:p>
        </w:tc>
        <w:tc>
          <w:tcPr>
            <w:tcW w:w="2809" w:type="dxa"/>
            <w:gridSpan w:val="2"/>
            <w:tcBorders>
              <w:left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sz w:val="24"/>
                <w:szCs w:val="24"/>
              </w:rPr>
            </w:pPr>
            <w:r w:rsidRPr="00CC7670">
              <w:rPr>
                <w:rFonts w:ascii="Times New Roman" w:hAnsi="Times New Roman"/>
                <w:b/>
                <w:sz w:val="24"/>
                <w:szCs w:val="24"/>
              </w:rPr>
              <w:t>3</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Иностранный язык (английский)</w:t>
            </w:r>
          </w:p>
        </w:tc>
        <w:tc>
          <w:tcPr>
            <w:tcW w:w="2809" w:type="dxa"/>
            <w:gridSpan w:val="2"/>
            <w:tcBorders>
              <w:left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sz w:val="24"/>
                <w:szCs w:val="24"/>
              </w:rPr>
            </w:pPr>
            <w:r w:rsidRPr="00CC7670">
              <w:rPr>
                <w:rFonts w:ascii="Times New Roman" w:hAnsi="Times New Roman"/>
                <w:b/>
                <w:sz w:val="24"/>
                <w:szCs w:val="24"/>
              </w:rPr>
              <w:t>3</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Математика</w:t>
            </w:r>
          </w:p>
        </w:tc>
        <w:tc>
          <w:tcPr>
            <w:tcW w:w="2809" w:type="dxa"/>
            <w:gridSpan w:val="2"/>
            <w:tcBorders>
              <w:left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sz w:val="24"/>
                <w:szCs w:val="24"/>
              </w:rPr>
            </w:pPr>
            <w:r w:rsidRPr="00CC7670">
              <w:rPr>
                <w:rFonts w:ascii="Times New Roman" w:hAnsi="Times New Roman"/>
                <w:b/>
                <w:sz w:val="24"/>
                <w:szCs w:val="24"/>
              </w:rPr>
              <w:t>4</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История</w:t>
            </w:r>
          </w:p>
        </w:tc>
        <w:tc>
          <w:tcPr>
            <w:tcW w:w="2809" w:type="dxa"/>
            <w:gridSpan w:val="2"/>
            <w:tcBorders>
              <w:left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sz w:val="24"/>
                <w:szCs w:val="24"/>
              </w:rPr>
            </w:pPr>
            <w:r w:rsidRPr="00CC7670">
              <w:rPr>
                <w:rFonts w:ascii="Times New Roman" w:hAnsi="Times New Roman"/>
                <w:b/>
                <w:sz w:val="24"/>
                <w:szCs w:val="24"/>
              </w:rPr>
              <w:t>2</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left w:val="single" w:sz="12" w:space="0" w:color="auto"/>
              <w:bottom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Физическая культура</w:t>
            </w:r>
          </w:p>
        </w:tc>
        <w:tc>
          <w:tcPr>
            <w:tcW w:w="2809" w:type="dxa"/>
            <w:gridSpan w:val="2"/>
            <w:tcBorders>
              <w:left w:val="single" w:sz="12" w:space="0" w:color="auto"/>
              <w:bottom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sz w:val="24"/>
                <w:szCs w:val="24"/>
              </w:rPr>
            </w:pPr>
            <w:r w:rsidRPr="00CC7670">
              <w:rPr>
                <w:rFonts w:ascii="Times New Roman" w:hAnsi="Times New Roman"/>
                <w:b/>
                <w:sz w:val="24"/>
                <w:szCs w:val="24"/>
              </w:rPr>
              <w:t>3</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bottom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40" w:type="dxa"/>
            <w:tcBorders>
              <w:left w:val="single" w:sz="12" w:space="0" w:color="auto"/>
              <w:bottom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ОБЖ</w:t>
            </w:r>
          </w:p>
        </w:tc>
        <w:tc>
          <w:tcPr>
            <w:tcW w:w="2809" w:type="dxa"/>
            <w:gridSpan w:val="2"/>
            <w:tcBorders>
              <w:left w:val="single" w:sz="12" w:space="0" w:color="auto"/>
              <w:bottom w:val="single" w:sz="12" w:space="0" w:color="auto"/>
              <w:right w:val="single" w:sz="12" w:space="0" w:color="auto"/>
            </w:tcBorders>
          </w:tcPr>
          <w:p w:rsidR="000F40A1" w:rsidRPr="00CC7670" w:rsidRDefault="000F40A1" w:rsidP="00E77CBB">
            <w:pPr>
              <w:spacing w:line="360" w:lineRule="auto"/>
              <w:ind w:right="774"/>
              <w:jc w:val="right"/>
              <w:rPr>
                <w:rFonts w:ascii="Times New Roman" w:hAnsi="Times New Roman"/>
                <w:b/>
                <w:sz w:val="24"/>
                <w:szCs w:val="24"/>
              </w:rPr>
            </w:pPr>
            <w:r w:rsidRPr="00CC7670">
              <w:rPr>
                <w:rFonts w:ascii="Times New Roman" w:hAnsi="Times New Roman"/>
                <w:b/>
                <w:sz w:val="24"/>
                <w:szCs w:val="24"/>
              </w:rPr>
              <w:t>1</w:t>
            </w:r>
          </w:p>
        </w:tc>
        <w:tc>
          <w:tcPr>
            <w:tcW w:w="1916" w:type="dxa"/>
            <w:tcBorders>
              <w:top w:val="nil"/>
              <w:left w:val="single" w:sz="12" w:space="0" w:color="auto"/>
              <w:bottom w:val="nil"/>
              <w:right w:val="nil"/>
            </w:tcBorders>
          </w:tcPr>
          <w:p w:rsidR="000F40A1" w:rsidRPr="00CC7670" w:rsidRDefault="000F40A1" w:rsidP="00E77CBB">
            <w:pPr>
              <w:spacing w:line="360" w:lineRule="auto"/>
              <w:jc w:val="center"/>
              <w:rPr>
                <w:rFonts w:ascii="Times New Roman" w:hAnsi="Times New Roman"/>
                <w:i/>
                <w:sz w:val="24"/>
                <w:szCs w:val="24"/>
              </w:rPr>
            </w:pPr>
            <w:r w:rsidRPr="00CC7670">
              <w:rPr>
                <w:rFonts w:ascii="Times New Roman" w:hAnsi="Times New Roman"/>
                <w:i/>
                <w:sz w:val="24"/>
                <w:szCs w:val="24"/>
              </w:rPr>
              <w:t>17</w:t>
            </w:r>
          </w:p>
        </w:tc>
      </w:tr>
      <w:tr w:rsidR="000F40A1" w:rsidRPr="00CC7670" w:rsidTr="00E77CBB">
        <w:trPr>
          <w:trHeight w:val="598"/>
        </w:trPr>
        <w:tc>
          <w:tcPr>
            <w:tcW w:w="816" w:type="dxa"/>
            <w:tcBorders>
              <w:top w:val="single" w:sz="12" w:space="0" w:color="auto"/>
              <w:left w:val="nil"/>
              <w:bottom w:val="single" w:sz="12" w:space="0" w:color="auto"/>
              <w:right w:val="nil"/>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nil"/>
              <w:bottom w:val="nil"/>
              <w:right w:val="nil"/>
            </w:tcBorders>
          </w:tcPr>
          <w:p w:rsidR="000F40A1" w:rsidRPr="00CC7670" w:rsidRDefault="000F40A1" w:rsidP="00E77CBB">
            <w:pPr>
              <w:spacing w:line="360" w:lineRule="auto"/>
              <w:rPr>
                <w:rFonts w:ascii="Times New Roman" w:hAnsi="Times New Roman"/>
                <w:sz w:val="24"/>
                <w:szCs w:val="24"/>
              </w:rPr>
            </w:pPr>
          </w:p>
        </w:tc>
        <w:tc>
          <w:tcPr>
            <w:tcW w:w="3640" w:type="dxa"/>
            <w:tcBorders>
              <w:top w:val="single" w:sz="12" w:space="0" w:color="auto"/>
              <w:left w:val="nil"/>
              <w:right w:val="nil"/>
            </w:tcBorders>
          </w:tcPr>
          <w:p w:rsidR="000F40A1" w:rsidRPr="00CC7670" w:rsidRDefault="000F40A1" w:rsidP="00E77CBB">
            <w:pPr>
              <w:spacing w:line="360" w:lineRule="auto"/>
              <w:jc w:val="both"/>
              <w:rPr>
                <w:rFonts w:ascii="Times New Roman" w:hAnsi="Times New Roman"/>
                <w:sz w:val="24"/>
                <w:szCs w:val="24"/>
              </w:rPr>
            </w:pPr>
          </w:p>
        </w:tc>
        <w:tc>
          <w:tcPr>
            <w:tcW w:w="2809" w:type="dxa"/>
            <w:gridSpan w:val="2"/>
            <w:tcBorders>
              <w:left w:val="nil"/>
              <w:right w:val="nil"/>
            </w:tcBorders>
          </w:tcPr>
          <w:p w:rsidR="000F40A1" w:rsidRPr="00CC7670" w:rsidRDefault="000F40A1" w:rsidP="00E77CBB">
            <w:pPr>
              <w:spacing w:line="360" w:lineRule="auto"/>
              <w:jc w:val="center"/>
              <w:rPr>
                <w:rFonts w:ascii="Times New Roman" w:hAnsi="Times New Roman"/>
                <w:sz w:val="24"/>
                <w:szCs w:val="24"/>
              </w:rPr>
            </w:pPr>
          </w:p>
        </w:tc>
        <w:tc>
          <w:tcPr>
            <w:tcW w:w="1916" w:type="dxa"/>
            <w:tcBorders>
              <w:top w:val="nil"/>
              <w:left w:val="nil"/>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564"/>
        </w:trPr>
        <w:tc>
          <w:tcPr>
            <w:tcW w:w="816" w:type="dxa"/>
            <w:vMerge w:val="restart"/>
            <w:tcBorders>
              <w:top w:val="single" w:sz="12" w:space="0" w:color="auto"/>
              <w:left w:val="single" w:sz="12" w:space="0" w:color="auto"/>
              <w:right w:val="single" w:sz="12" w:space="0" w:color="auto"/>
            </w:tcBorders>
            <w:shd w:val="clear" w:color="auto" w:fill="C0C0C0"/>
            <w:textDirection w:val="btLr"/>
          </w:tcPr>
          <w:p w:rsidR="000F40A1" w:rsidRPr="00CC7670" w:rsidRDefault="000F40A1" w:rsidP="00E77CBB">
            <w:pPr>
              <w:spacing w:line="360" w:lineRule="auto"/>
              <w:ind w:left="113" w:right="113"/>
              <w:jc w:val="center"/>
              <w:rPr>
                <w:rFonts w:ascii="Times New Roman" w:hAnsi="Times New Roman"/>
                <w:b/>
                <w:caps/>
                <w:sz w:val="24"/>
                <w:szCs w:val="24"/>
              </w:rPr>
            </w:pPr>
            <w:r w:rsidRPr="00CC7670">
              <w:rPr>
                <w:rFonts w:ascii="Times New Roman" w:hAnsi="Times New Roman"/>
                <w:b/>
                <w:caps/>
                <w:sz w:val="24"/>
                <w:szCs w:val="24"/>
              </w:rPr>
              <w:t>ВАРИАТИВНАЯ ЧАСТЬ</w:t>
            </w: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8365" w:type="dxa"/>
            <w:gridSpan w:val="4"/>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Учебные предметы по выбору на базовом или профильном уровнях</w:t>
            </w: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nil"/>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nil"/>
              <w:bottom w:val="single" w:sz="12" w:space="0" w:color="auto"/>
              <w:right w:val="nil"/>
            </w:tcBorders>
          </w:tcPr>
          <w:p w:rsidR="000F40A1" w:rsidRPr="00CC7670" w:rsidRDefault="000F40A1" w:rsidP="00E77CBB">
            <w:pPr>
              <w:spacing w:line="360" w:lineRule="auto"/>
              <w:jc w:val="both"/>
              <w:rPr>
                <w:rFonts w:ascii="Times New Roman" w:hAnsi="Times New Roman"/>
                <w:sz w:val="24"/>
                <w:szCs w:val="24"/>
              </w:rPr>
            </w:pPr>
          </w:p>
        </w:tc>
        <w:tc>
          <w:tcPr>
            <w:tcW w:w="2620" w:type="dxa"/>
            <w:tcBorders>
              <w:left w:val="nil"/>
              <w:bottom w:val="single" w:sz="12" w:space="0" w:color="auto"/>
              <w:right w:val="nil"/>
            </w:tcBorders>
          </w:tcPr>
          <w:p w:rsidR="000F40A1" w:rsidRPr="00CC7670" w:rsidRDefault="000F40A1" w:rsidP="00E77CBB">
            <w:pPr>
              <w:spacing w:line="360" w:lineRule="auto"/>
              <w:jc w:val="center"/>
              <w:rPr>
                <w:rFonts w:ascii="Times New Roman" w:hAnsi="Times New Roman"/>
                <w:sz w:val="24"/>
                <w:szCs w:val="24"/>
              </w:rPr>
            </w:pPr>
          </w:p>
        </w:tc>
        <w:tc>
          <w:tcPr>
            <w:tcW w:w="1916" w:type="dxa"/>
            <w:tcBorders>
              <w:left w:val="nil"/>
              <w:bottom w:val="single" w:sz="12" w:space="0" w:color="auto"/>
              <w:right w:val="nil"/>
            </w:tcBorders>
          </w:tcPr>
          <w:p w:rsidR="000F40A1" w:rsidRPr="00CC7670" w:rsidRDefault="000F40A1" w:rsidP="00E77CBB">
            <w:pPr>
              <w:spacing w:line="360" w:lineRule="auto"/>
              <w:jc w:val="center"/>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3829" w:type="dxa"/>
            <w:gridSpan w:val="2"/>
            <w:vMerge w:val="restart"/>
            <w:tcBorders>
              <w:top w:val="single" w:sz="12" w:space="0" w:color="auto"/>
              <w:left w:val="single" w:sz="12" w:space="0" w:color="auto"/>
              <w:bottom w:val="single" w:sz="12" w:space="0" w:color="auto"/>
              <w:right w:val="single" w:sz="12" w:space="0" w:color="auto"/>
            </w:tcBorders>
            <w:vAlign w:val="center"/>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Учебные предметы</w:t>
            </w:r>
          </w:p>
        </w:tc>
        <w:tc>
          <w:tcPr>
            <w:tcW w:w="4536" w:type="dxa"/>
            <w:gridSpan w:val="2"/>
            <w:tcBorders>
              <w:top w:val="single" w:sz="12" w:space="0" w:color="auto"/>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 xml:space="preserve">Количество часов </w:t>
            </w: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3829" w:type="dxa"/>
            <w:gridSpan w:val="2"/>
            <w:vMerge/>
            <w:tcBorders>
              <w:left w:val="single" w:sz="12" w:space="0" w:color="auto"/>
              <w:bottom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p>
        </w:tc>
        <w:tc>
          <w:tcPr>
            <w:tcW w:w="2620" w:type="dxa"/>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Базовый уровень</w:t>
            </w:r>
          </w:p>
        </w:tc>
        <w:tc>
          <w:tcPr>
            <w:tcW w:w="1916" w:type="dxa"/>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Профильный уровень</w:t>
            </w: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 xml:space="preserve">Обществознание </w:t>
            </w:r>
            <w:r>
              <w:rPr>
                <w:rFonts w:ascii="Times New Roman" w:hAnsi="Times New Roman"/>
                <w:sz w:val="24"/>
                <w:szCs w:val="24"/>
              </w:rPr>
              <w:t>(включая экономику и право)</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2</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Технология</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1</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r>
              <w:rPr>
                <w:rFonts w:ascii="Times New Roman" w:hAnsi="Times New Roman"/>
                <w:sz w:val="24"/>
                <w:szCs w:val="24"/>
              </w:rPr>
              <w:t xml:space="preserve">Мировая художественная культура </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1</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География</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2</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Физика</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2</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i/>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Химия</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1</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Биология</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1</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i/>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left w:val="single" w:sz="12" w:space="0" w:color="auto"/>
              <w:right w:val="single" w:sz="12" w:space="0" w:color="auto"/>
            </w:tcBorders>
          </w:tcPr>
          <w:p w:rsidR="000F40A1" w:rsidRPr="00CC7670" w:rsidRDefault="000F40A1" w:rsidP="00E77CBB">
            <w:pPr>
              <w:spacing w:line="360" w:lineRule="auto"/>
              <w:jc w:val="both"/>
              <w:rPr>
                <w:rFonts w:ascii="Times New Roman" w:hAnsi="Times New Roman"/>
                <w:sz w:val="24"/>
                <w:szCs w:val="24"/>
              </w:rPr>
            </w:pPr>
            <w:r w:rsidRPr="00CC7670">
              <w:rPr>
                <w:rFonts w:ascii="Times New Roman" w:hAnsi="Times New Roman"/>
                <w:sz w:val="24"/>
                <w:szCs w:val="24"/>
              </w:rPr>
              <w:t>Информатика и ИКТ</w:t>
            </w:r>
          </w:p>
        </w:tc>
        <w:tc>
          <w:tcPr>
            <w:tcW w:w="2620" w:type="dxa"/>
            <w:tcBorders>
              <w:left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1</w:t>
            </w:r>
          </w:p>
        </w:tc>
        <w:tc>
          <w:tcPr>
            <w:tcW w:w="1916" w:type="dxa"/>
            <w:tcBorders>
              <w:left w:val="single" w:sz="12" w:space="0" w:color="auto"/>
              <w:right w:val="single" w:sz="12" w:space="0" w:color="auto"/>
            </w:tcBorders>
          </w:tcPr>
          <w:p w:rsidR="000F40A1" w:rsidRPr="00CC7670" w:rsidRDefault="000F40A1" w:rsidP="00E77CBB">
            <w:pPr>
              <w:spacing w:line="360" w:lineRule="auto"/>
              <w:ind w:right="801"/>
              <w:jc w:val="right"/>
              <w:rPr>
                <w:rFonts w:ascii="Times New Roman" w:hAnsi="Times New Roman"/>
                <w:b/>
                <w:sz w:val="24"/>
                <w:szCs w:val="24"/>
              </w:rPr>
            </w:pPr>
          </w:p>
        </w:tc>
      </w:tr>
      <w:tr w:rsidR="000F40A1" w:rsidRPr="00CC7670" w:rsidTr="00E77CBB">
        <w:trPr>
          <w:cantSplit/>
          <w:trHeight w:val="270"/>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829" w:type="dxa"/>
            <w:gridSpan w:val="2"/>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ВСЕГО:</w:t>
            </w:r>
          </w:p>
        </w:tc>
        <w:tc>
          <w:tcPr>
            <w:tcW w:w="4536" w:type="dxa"/>
            <w:gridSpan w:val="2"/>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sz w:val="24"/>
                <w:szCs w:val="24"/>
              </w:rPr>
            </w:pPr>
            <w:r w:rsidRPr="00CC7670">
              <w:rPr>
                <w:rFonts w:ascii="Times New Roman" w:hAnsi="Times New Roman"/>
                <w:b/>
                <w:sz w:val="24"/>
                <w:szCs w:val="24"/>
              </w:rPr>
              <w:t>28</w:t>
            </w:r>
          </w:p>
        </w:tc>
      </w:tr>
    </w:tbl>
    <w:p w:rsidR="000F40A1" w:rsidRDefault="000F40A1" w:rsidP="000F40A1">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425"/>
        <w:gridCol w:w="3694"/>
        <w:gridCol w:w="58"/>
        <w:gridCol w:w="2697"/>
        <w:gridCol w:w="1916"/>
      </w:tblGrid>
      <w:tr w:rsidR="000F40A1" w:rsidRPr="00CC7670" w:rsidTr="00E77CBB">
        <w:trPr>
          <w:cantSplit/>
          <w:trHeight w:val="421"/>
        </w:trPr>
        <w:tc>
          <w:tcPr>
            <w:tcW w:w="816" w:type="dxa"/>
            <w:vMerge w:val="restart"/>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8365"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CC7670" w:rsidRDefault="000F40A1" w:rsidP="00E77CBB">
            <w:pPr>
              <w:spacing w:line="360" w:lineRule="auto"/>
              <w:jc w:val="center"/>
              <w:rPr>
                <w:rFonts w:ascii="Times New Roman" w:hAnsi="Times New Roman"/>
                <w:b/>
                <w:caps/>
                <w:sz w:val="24"/>
                <w:szCs w:val="24"/>
              </w:rPr>
            </w:pPr>
            <w:r w:rsidRPr="00CC7670">
              <w:rPr>
                <w:rFonts w:ascii="Times New Roman" w:hAnsi="Times New Roman"/>
                <w:b/>
                <w:caps/>
                <w:sz w:val="24"/>
                <w:szCs w:val="24"/>
              </w:rPr>
              <w:t>Региональный (национально-региональный) компонент</w:t>
            </w: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94" w:type="dxa"/>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r w:rsidRPr="00CC7670">
              <w:rPr>
                <w:rFonts w:ascii="Times New Roman" w:hAnsi="Times New Roman"/>
                <w:sz w:val="24"/>
                <w:szCs w:val="24"/>
              </w:rPr>
              <w:t>Основы регионального развития</w:t>
            </w:r>
          </w:p>
        </w:tc>
        <w:tc>
          <w:tcPr>
            <w:tcW w:w="4671" w:type="dxa"/>
            <w:gridSpan w:val="3"/>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2</w:t>
            </w: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694" w:type="dxa"/>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ВСЕГО:</w:t>
            </w:r>
          </w:p>
        </w:tc>
        <w:tc>
          <w:tcPr>
            <w:tcW w:w="4671" w:type="dxa"/>
            <w:gridSpan w:val="3"/>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sz w:val="24"/>
                <w:szCs w:val="24"/>
              </w:rPr>
            </w:pPr>
            <w:r w:rsidRPr="00CC7670">
              <w:rPr>
                <w:rFonts w:ascii="Times New Roman" w:hAnsi="Times New Roman"/>
                <w:b/>
                <w:sz w:val="24"/>
                <w:szCs w:val="24"/>
              </w:rPr>
              <w:t>2</w:t>
            </w: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nil"/>
            </w:tcBorders>
          </w:tcPr>
          <w:p w:rsidR="000F40A1" w:rsidRPr="00CC7670" w:rsidRDefault="000F40A1" w:rsidP="00E77CBB">
            <w:pPr>
              <w:spacing w:line="360" w:lineRule="auto"/>
              <w:rPr>
                <w:rFonts w:ascii="Times New Roman" w:hAnsi="Times New Roman"/>
                <w:sz w:val="24"/>
                <w:szCs w:val="24"/>
              </w:rPr>
            </w:pPr>
          </w:p>
        </w:tc>
        <w:tc>
          <w:tcPr>
            <w:tcW w:w="3694" w:type="dxa"/>
            <w:tcBorders>
              <w:top w:val="single" w:sz="12" w:space="0" w:color="auto"/>
              <w:left w:val="nil"/>
              <w:bottom w:val="single" w:sz="12" w:space="0" w:color="auto"/>
              <w:right w:val="nil"/>
            </w:tcBorders>
          </w:tcPr>
          <w:p w:rsidR="000F40A1" w:rsidRPr="00CC7670" w:rsidRDefault="000F40A1" w:rsidP="00E77CBB">
            <w:pPr>
              <w:spacing w:line="360" w:lineRule="auto"/>
              <w:jc w:val="center"/>
              <w:rPr>
                <w:rFonts w:ascii="Times New Roman" w:hAnsi="Times New Roman"/>
                <w:b/>
                <w:sz w:val="24"/>
                <w:szCs w:val="24"/>
              </w:rPr>
            </w:pPr>
          </w:p>
        </w:tc>
        <w:tc>
          <w:tcPr>
            <w:tcW w:w="4671" w:type="dxa"/>
            <w:gridSpan w:val="3"/>
            <w:tcBorders>
              <w:top w:val="single" w:sz="12" w:space="0" w:color="auto"/>
              <w:left w:val="nil"/>
              <w:bottom w:val="single" w:sz="12" w:space="0" w:color="auto"/>
              <w:right w:val="nil"/>
            </w:tcBorders>
          </w:tcPr>
          <w:p w:rsidR="000F40A1" w:rsidRPr="00CC7670" w:rsidRDefault="000F40A1" w:rsidP="00E77CBB">
            <w:pPr>
              <w:spacing w:line="360" w:lineRule="auto"/>
              <w:jc w:val="center"/>
              <w:rPr>
                <w:rFonts w:ascii="Times New Roman" w:hAnsi="Times New Roman"/>
                <w:b/>
                <w:sz w:val="24"/>
                <w:szCs w:val="24"/>
              </w:rPr>
            </w:pP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8365"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CC7670" w:rsidRDefault="000F40A1" w:rsidP="00E77CBB">
            <w:pPr>
              <w:spacing w:line="360" w:lineRule="auto"/>
              <w:jc w:val="center"/>
              <w:rPr>
                <w:rFonts w:ascii="Times New Roman" w:hAnsi="Times New Roman"/>
                <w:b/>
                <w:caps/>
                <w:sz w:val="24"/>
                <w:szCs w:val="24"/>
              </w:rPr>
            </w:pPr>
            <w:r w:rsidRPr="00CC7670">
              <w:rPr>
                <w:rFonts w:ascii="Times New Roman" w:hAnsi="Times New Roman"/>
                <w:b/>
                <w:caps/>
                <w:sz w:val="24"/>
                <w:szCs w:val="24"/>
              </w:rPr>
              <w:t>компонент образовательного учреждения</w:t>
            </w: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752" w:type="dxa"/>
            <w:gridSpan w:val="2"/>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r w:rsidRPr="00CC7670">
              <w:rPr>
                <w:rFonts w:ascii="Times New Roman" w:hAnsi="Times New Roman"/>
                <w:sz w:val="24"/>
                <w:szCs w:val="24"/>
              </w:rPr>
              <w:t>Математика</w:t>
            </w:r>
          </w:p>
        </w:tc>
        <w:tc>
          <w:tcPr>
            <w:tcW w:w="4613" w:type="dxa"/>
            <w:gridSpan w:val="2"/>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sidRPr="00CC7670">
              <w:rPr>
                <w:rFonts w:ascii="Times New Roman" w:hAnsi="Times New Roman"/>
                <w:b/>
                <w:sz w:val="24"/>
                <w:szCs w:val="24"/>
              </w:rPr>
              <w:t>1</w:t>
            </w: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3752" w:type="dxa"/>
            <w:gridSpan w:val="2"/>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r>
              <w:rPr>
                <w:rFonts w:ascii="Times New Roman" w:hAnsi="Times New Roman"/>
                <w:sz w:val="24"/>
                <w:szCs w:val="24"/>
              </w:rPr>
              <w:t>Информатика и ИКТ</w:t>
            </w:r>
          </w:p>
        </w:tc>
        <w:tc>
          <w:tcPr>
            <w:tcW w:w="4613" w:type="dxa"/>
            <w:gridSpan w:val="2"/>
            <w:tcBorders>
              <w:top w:val="single" w:sz="12" w:space="0" w:color="auto"/>
              <w:left w:val="single" w:sz="12" w:space="0" w:color="auto"/>
              <w:bottom w:val="single" w:sz="12" w:space="0" w:color="auto"/>
              <w:right w:val="single" w:sz="12" w:space="0" w:color="auto"/>
            </w:tcBorders>
          </w:tcPr>
          <w:p w:rsidR="000F40A1" w:rsidRPr="00CC7670" w:rsidRDefault="000F40A1" w:rsidP="00E77CBB">
            <w:pPr>
              <w:spacing w:line="360" w:lineRule="auto"/>
              <w:jc w:val="center"/>
              <w:rPr>
                <w:rFonts w:ascii="Times New Roman" w:hAnsi="Times New Roman"/>
                <w:b/>
                <w:sz w:val="24"/>
                <w:szCs w:val="24"/>
              </w:rPr>
            </w:pPr>
            <w:r>
              <w:rPr>
                <w:rFonts w:ascii="Times New Roman" w:hAnsi="Times New Roman"/>
                <w:b/>
                <w:sz w:val="24"/>
                <w:szCs w:val="24"/>
              </w:rPr>
              <w:t>1</w:t>
            </w:r>
          </w:p>
        </w:tc>
      </w:tr>
      <w:tr w:rsidR="000F40A1" w:rsidRPr="00CC7670" w:rsidTr="00E77CBB">
        <w:trPr>
          <w:cantSplit/>
          <w:trHeight w:val="148"/>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tcBorders>
              <w:top w:val="nil"/>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8365" w:type="dxa"/>
            <w:gridSpan w:val="4"/>
            <w:tcBorders>
              <w:top w:val="single" w:sz="12" w:space="0" w:color="auto"/>
              <w:left w:val="single" w:sz="12" w:space="0" w:color="auto"/>
              <w:bottom w:val="single" w:sz="12" w:space="0" w:color="auto"/>
              <w:right w:val="single" w:sz="12" w:space="0" w:color="auto"/>
            </w:tcBorders>
            <w:vAlign w:val="center"/>
          </w:tcPr>
          <w:p w:rsidR="000F40A1" w:rsidRPr="00CC7670" w:rsidRDefault="000F40A1" w:rsidP="00E77CBB">
            <w:pPr>
              <w:spacing w:line="360" w:lineRule="auto"/>
              <w:jc w:val="center"/>
              <w:rPr>
                <w:rFonts w:ascii="Times New Roman" w:hAnsi="Times New Roman"/>
                <w:sz w:val="24"/>
                <w:szCs w:val="24"/>
                <w:u w:val="single"/>
              </w:rPr>
            </w:pPr>
            <w:r w:rsidRPr="00CC7670">
              <w:rPr>
                <w:rFonts w:ascii="Times New Roman" w:hAnsi="Times New Roman"/>
                <w:b/>
                <w:caps/>
                <w:sz w:val="24"/>
                <w:szCs w:val="24"/>
                <w:u w:val="single"/>
              </w:rPr>
              <w:t>элективные учебные предметы</w:t>
            </w:r>
          </w:p>
        </w:tc>
      </w:tr>
      <w:tr w:rsidR="000F40A1" w:rsidRPr="00CC7670" w:rsidTr="00E77CBB">
        <w:trPr>
          <w:cantSplit/>
          <w:trHeight w:val="261"/>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vMerge w:val="restart"/>
            <w:tcBorders>
              <w:top w:val="nil"/>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6449" w:type="dxa"/>
            <w:gridSpan w:val="3"/>
            <w:tcBorders>
              <w:top w:val="single" w:sz="12" w:space="0" w:color="auto"/>
              <w:left w:val="single" w:sz="12" w:space="0" w:color="auto"/>
              <w:bottom w:val="single" w:sz="4" w:space="0" w:color="auto"/>
              <w:right w:val="single" w:sz="4" w:space="0" w:color="auto"/>
            </w:tcBorders>
            <w:vAlign w:val="center"/>
          </w:tcPr>
          <w:p w:rsidR="000F40A1" w:rsidRPr="00CC7670" w:rsidRDefault="000F40A1" w:rsidP="00E77CBB">
            <w:pPr>
              <w:rPr>
                <w:rFonts w:ascii="Times New Roman" w:hAnsi="Times New Roman"/>
                <w:sz w:val="24"/>
                <w:szCs w:val="24"/>
              </w:rPr>
            </w:pPr>
            <w:r w:rsidRPr="000306D7">
              <w:rPr>
                <w:rFonts w:ascii="Times New Roman" w:hAnsi="Times New Roman" w:cs="Times New Roman"/>
                <w:sz w:val="28"/>
                <w:szCs w:val="28"/>
              </w:rPr>
              <w:t xml:space="preserve">"Решение планиметрических задач" </w:t>
            </w:r>
            <w:r w:rsidRPr="003D1339">
              <w:rPr>
                <w:rFonts w:ascii="Times New Roman" w:hAnsi="Times New Roman" w:cs="Times New Roman"/>
                <w:sz w:val="28"/>
                <w:szCs w:val="28"/>
              </w:rPr>
              <w:t>(</w:t>
            </w:r>
            <w:r w:rsidRPr="003D1339">
              <w:rPr>
                <w:rFonts w:ascii="Times New Roman" w:hAnsi="Times New Roman"/>
                <w:sz w:val="24"/>
                <w:szCs w:val="24"/>
              </w:rPr>
              <w:t>Математика)</w:t>
            </w:r>
          </w:p>
        </w:tc>
        <w:tc>
          <w:tcPr>
            <w:tcW w:w="1916" w:type="dxa"/>
            <w:tcBorders>
              <w:top w:val="single" w:sz="12" w:space="0" w:color="auto"/>
              <w:left w:val="single" w:sz="4" w:space="0" w:color="auto"/>
              <w:bottom w:val="single" w:sz="4" w:space="0" w:color="auto"/>
              <w:right w:val="single" w:sz="12" w:space="0" w:color="auto"/>
            </w:tcBorders>
            <w:vAlign w:val="center"/>
          </w:tcPr>
          <w:p w:rsidR="000F40A1" w:rsidRPr="00CC7670" w:rsidRDefault="000F40A1" w:rsidP="00E77CBB">
            <w:pPr>
              <w:jc w:val="center"/>
              <w:rPr>
                <w:rFonts w:ascii="Times New Roman" w:hAnsi="Times New Roman"/>
                <w:sz w:val="24"/>
                <w:szCs w:val="24"/>
              </w:rPr>
            </w:pPr>
            <w:r>
              <w:rPr>
                <w:rFonts w:ascii="Times New Roman" w:hAnsi="Times New Roman"/>
                <w:sz w:val="24"/>
                <w:szCs w:val="24"/>
              </w:rPr>
              <w:t>0,5</w:t>
            </w:r>
          </w:p>
        </w:tc>
      </w:tr>
      <w:tr w:rsidR="000F40A1" w:rsidRPr="00CC7670" w:rsidTr="00E77CBB">
        <w:trPr>
          <w:cantSplit/>
          <w:trHeight w:val="347"/>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6449" w:type="dxa"/>
            <w:gridSpan w:val="3"/>
            <w:tcBorders>
              <w:top w:val="single" w:sz="4" w:space="0" w:color="auto"/>
              <w:left w:val="single" w:sz="12" w:space="0" w:color="auto"/>
              <w:bottom w:val="single" w:sz="12" w:space="0" w:color="auto"/>
              <w:right w:val="single" w:sz="4" w:space="0" w:color="auto"/>
            </w:tcBorders>
            <w:vAlign w:val="center"/>
          </w:tcPr>
          <w:p w:rsidR="000F40A1" w:rsidRPr="00CC7670" w:rsidRDefault="000F40A1" w:rsidP="00E77CBB">
            <w:pPr>
              <w:rPr>
                <w:rFonts w:ascii="Times New Roman" w:hAnsi="Times New Roman"/>
                <w:sz w:val="24"/>
                <w:szCs w:val="24"/>
              </w:rPr>
            </w:pPr>
            <w:r w:rsidRPr="000306D7">
              <w:rPr>
                <w:rFonts w:ascii="Times New Roman" w:hAnsi="Times New Roman" w:cs="Times New Roman"/>
                <w:sz w:val="28"/>
                <w:szCs w:val="28"/>
              </w:rPr>
              <w:t>"Уравнения и неравенства, содержащ</w:t>
            </w:r>
            <w:r>
              <w:rPr>
                <w:rFonts w:ascii="Times New Roman" w:hAnsi="Times New Roman" w:cs="Times New Roman"/>
                <w:sz w:val="28"/>
                <w:szCs w:val="28"/>
              </w:rPr>
              <w:t>ие неизвестную под знаком абсолютной величины</w:t>
            </w:r>
            <w:r w:rsidRPr="000306D7">
              <w:rPr>
                <w:rFonts w:ascii="Times New Roman" w:hAnsi="Times New Roman" w:cs="Times New Roman"/>
                <w:sz w:val="28"/>
                <w:szCs w:val="28"/>
              </w:rPr>
              <w:t xml:space="preserve">" </w:t>
            </w:r>
            <w:r>
              <w:rPr>
                <w:rFonts w:ascii="Times New Roman" w:hAnsi="Times New Roman" w:cs="Times New Roman"/>
                <w:sz w:val="28"/>
                <w:szCs w:val="28"/>
              </w:rPr>
              <w:t>(М</w:t>
            </w:r>
            <w:r w:rsidRPr="003D1339">
              <w:rPr>
                <w:rFonts w:ascii="Times New Roman" w:hAnsi="Times New Roman" w:cs="Times New Roman"/>
                <w:sz w:val="28"/>
                <w:szCs w:val="28"/>
              </w:rPr>
              <w:t>атематика)</w:t>
            </w:r>
          </w:p>
        </w:tc>
        <w:tc>
          <w:tcPr>
            <w:tcW w:w="1916" w:type="dxa"/>
            <w:tcBorders>
              <w:top w:val="single" w:sz="4" w:space="0" w:color="auto"/>
              <w:left w:val="single" w:sz="4" w:space="0" w:color="auto"/>
              <w:bottom w:val="single" w:sz="12" w:space="0" w:color="auto"/>
              <w:right w:val="single" w:sz="12" w:space="0" w:color="auto"/>
            </w:tcBorders>
            <w:vAlign w:val="center"/>
          </w:tcPr>
          <w:p w:rsidR="000F40A1" w:rsidRPr="00CC7670" w:rsidRDefault="000F40A1" w:rsidP="00E77CBB">
            <w:pPr>
              <w:jc w:val="center"/>
              <w:rPr>
                <w:rFonts w:ascii="Times New Roman" w:hAnsi="Times New Roman"/>
                <w:sz w:val="24"/>
                <w:szCs w:val="24"/>
              </w:rPr>
            </w:pPr>
            <w:r>
              <w:rPr>
                <w:rFonts w:ascii="Times New Roman" w:hAnsi="Times New Roman"/>
                <w:sz w:val="24"/>
                <w:szCs w:val="24"/>
              </w:rPr>
              <w:t>0,5</w:t>
            </w:r>
          </w:p>
        </w:tc>
      </w:tr>
      <w:tr w:rsidR="000F40A1" w:rsidRPr="00CC7670" w:rsidTr="00E77CBB">
        <w:trPr>
          <w:cantSplit/>
          <w:trHeight w:val="347"/>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6449" w:type="dxa"/>
            <w:gridSpan w:val="3"/>
            <w:tcBorders>
              <w:top w:val="single" w:sz="4" w:space="0" w:color="auto"/>
              <w:left w:val="single" w:sz="12" w:space="0" w:color="auto"/>
              <w:bottom w:val="single" w:sz="12" w:space="0" w:color="auto"/>
              <w:right w:val="single" w:sz="4" w:space="0" w:color="auto"/>
            </w:tcBorders>
            <w:vAlign w:val="center"/>
          </w:tcPr>
          <w:p w:rsidR="000F40A1" w:rsidRPr="00CC7670" w:rsidRDefault="000F40A1" w:rsidP="00E77CBB">
            <w:pPr>
              <w:rPr>
                <w:rFonts w:ascii="Times New Roman" w:hAnsi="Times New Roman"/>
                <w:sz w:val="24"/>
                <w:szCs w:val="24"/>
              </w:rPr>
            </w:pPr>
            <w:r>
              <w:rPr>
                <w:rFonts w:ascii="Times New Roman" w:hAnsi="Times New Roman"/>
                <w:sz w:val="24"/>
                <w:szCs w:val="24"/>
              </w:rPr>
              <w:t>« Нормы речи»  (</w:t>
            </w:r>
            <w:r w:rsidRPr="00CC7670">
              <w:rPr>
                <w:rFonts w:ascii="Times New Roman" w:hAnsi="Times New Roman"/>
                <w:sz w:val="24"/>
                <w:szCs w:val="24"/>
              </w:rPr>
              <w:t>Русский язык</w:t>
            </w:r>
            <w:r>
              <w:rPr>
                <w:rFonts w:ascii="Times New Roman" w:hAnsi="Times New Roman"/>
                <w:sz w:val="24"/>
                <w:szCs w:val="24"/>
              </w:rPr>
              <w:t>)</w:t>
            </w:r>
          </w:p>
        </w:tc>
        <w:tc>
          <w:tcPr>
            <w:tcW w:w="1916" w:type="dxa"/>
            <w:tcBorders>
              <w:top w:val="single" w:sz="4" w:space="0" w:color="auto"/>
              <w:left w:val="single" w:sz="4" w:space="0" w:color="auto"/>
              <w:bottom w:val="single" w:sz="12" w:space="0" w:color="auto"/>
              <w:right w:val="single" w:sz="12" w:space="0" w:color="auto"/>
            </w:tcBorders>
            <w:vAlign w:val="center"/>
          </w:tcPr>
          <w:p w:rsidR="000F40A1" w:rsidRPr="00CC7670" w:rsidRDefault="000F40A1" w:rsidP="00E77CBB">
            <w:pPr>
              <w:jc w:val="center"/>
              <w:rPr>
                <w:rFonts w:ascii="Times New Roman" w:hAnsi="Times New Roman"/>
                <w:sz w:val="24"/>
                <w:szCs w:val="24"/>
              </w:rPr>
            </w:pPr>
            <w:r w:rsidRPr="00CC7670">
              <w:rPr>
                <w:rFonts w:ascii="Times New Roman" w:hAnsi="Times New Roman"/>
                <w:sz w:val="24"/>
                <w:szCs w:val="24"/>
              </w:rPr>
              <w:t>1</w:t>
            </w:r>
          </w:p>
        </w:tc>
      </w:tr>
      <w:tr w:rsidR="000F40A1" w:rsidRPr="00CC7670" w:rsidTr="00E77CBB">
        <w:trPr>
          <w:cantSplit/>
          <w:trHeight w:val="347"/>
        </w:trPr>
        <w:tc>
          <w:tcPr>
            <w:tcW w:w="816" w:type="dxa"/>
            <w:vMerge/>
            <w:tcBorders>
              <w:left w:val="single" w:sz="12" w:space="0" w:color="auto"/>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425" w:type="dxa"/>
            <w:vMerge/>
            <w:tcBorders>
              <w:left w:val="single" w:sz="12" w:space="0" w:color="auto"/>
              <w:bottom w:val="nil"/>
              <w:right w:val="single" w:sz="12" w:space="0" w:color="auto"/>
            </w:tcBorders>
          </w:tcPr>
          <w:p w:rsidR="000F40A1" w:rsidRPr="00CC7670" w:rsidRDefault="000F40A1" w:rsidP="00E77CBB">
            <w:pPr>
              <w:spacing w:line="360" w:lineRule="auto"/>
              <w:rPr>
                <w:rFonts w:ascii="Times New Roman" w:hAnsi="Times New Roman"/>
                <w:sz w:val="24"/>
                <w:szCs w:val="24"/>
              </w:rPr>
            </w:pPr>
          </w:p>
        </w:tc>
        <w:tc>
          <w:tcPr>
            <w:tcW w:w="6449" w:type="dxa"/>
            <w:gridSpan w:val="3"/>
            <w:tcBorders>
              <w:top w:val="single" w:sz="4" w:space="0" w:color="auto"/>
              <w:left w:val="single" w:sz="12" w:space="0" w:color="auto"/>
              <w:bottom w:val="single" w:sz="12" w:space="0" w:color="auto"/>
              <w:right w:val="single" w:sz="4" w:space="0" w:color="auto"/>
            </w:tcBorders>
            <w:vAlign w:val="center"/>
          </w:tcPr>
          <w:p w:rsidR="000F40A1" w:rsidRPr="00CC7670" w:rsidRDefault="000F40A1" w:rsidP="00E77CBB">
            <w:pPr>
              <w:rPr>
                <w:rFonts w:ascii="Times New Roman" w:hAnsi="Times New Roman"/>
                <w:sz w:val="24"/>
                <w:szCs w:val="24"/>
              </w:rPr>
            </w:pPr>
          </w:p>
        </w:tc>
        <w:tc>
          <w:tcPr>
            <w:tcW w:w="1916" w:type="dxa"/>
            <w:tcBorders>
              <w:top w:val="single" w:sz="4" w:space="0" w:color="auto"/>
              <w:left w:val="single" w:sz="4" w:space="0" w:color="auto"/>
              <w:bottom w:val="single" w:sz="12" w:space="0" w:color="auto"/>
              <w:right w:val="single" w:sz="12" w:space="0" w:color="auto"/>
            </w:tcBorders>
            <w:vAlign w:val="center"/>
          </w:tcPr>
          <w:p w:rsidR="000F40A1" w:rsidRPr="00CC7670" w:rsidRDefault="000F40A1" w:rsidP="00E77CBB">
            <w:pPr>
              <w:jc w:val="center"/>
              <w:rPr>
                <w:rFonts w:ascii="Times New Roman" w:hAnsi="Times New Roman"/>
                <w:b/>
                <w:sz w:val="24"/>
                <w:szCs w:val="24"/>
              </w:rPr>
            </w:pPr>
            <w:r w:rsidRPr="00CC7670">
              <w:rPr>
                <w:rFonts w:ascii="Times New Roman" w:hAnsi="Times New Roman"/>
                <w:b/>
                <w:sz w:val="24"/>
                <w:szCs w:val="24"/>
              </w:rPr>
              <w:t>3</w:t>
            </w:r>
            <w:r>
              <w:rPr>
                <w:rFonts w:ascii="Times New Roman" w:hAnsi="Times New Roman"/>
                <w:b/>
                <w:sz w:val="24"/>
                <w:szCs w:val="24"/>
              </w:rPr>
              <w:t>4</w:t>
            </w:r>
          </w:p>
        </w:tc>
      </w:tr>
    </w:tbl>
    <w:p w:rsidR="000F40A1" w:rsidRDefault="000F40A1" w:rsidP="000F40A1"/>
    <w:p w:rsidR="000F40A1" w:rsidRDefault="000F40A1" w:rsidP="000F40A1">
      <w:pPr>
        <w:rPr>
          <w:rFonts w:ascii="Times New Roman" w:hAnsi="Times New Roman" w:cs="Times New Roman"/>
          <w:b/>
          <w:bCs/>
          <w:sz w:val="28"/>
          <w:szCs w:val="28"/>
          <w:u w:val="single"/>
        </w:rPr>
      </w:pPr>
    </w:p>
    <w:p w:rsidR="000F40A1" w:rsidRDefault="000F40A1" w:rsidP="000F40A1">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0F40A1" w:rsidRDefault="000F40A1" w:rsidP="000F40A1">
      <w:pPr>
        <w:jc w:val="center"/>
        <w:rPr>
          <w:rFonts w:ascii="Times New Roman" w:hAnsi="Times New Roman" w:cs="Times New Roman"/>
          <w:b/>
          <w:bCs/>
          <w:sz w:val="28"/>
          <w:szCs w:val="28"/>
          <w:u w:val="single"/>
        </w:rPr>
      </w:pPr>
      <w:r w:rsidRPr="002D6F38">
        <w:rPr>
          <w:rFonts w:ascii="Times New Roman" w:hAnsi="Times New Roman" w:cs="Times New Roman"/>
          <w:b/>
          <w:bCs/>
          <w:sz w:val="28"/>
          <w:szCs w:val="28"/>
          <w:u w:val="single"/>
        </w:rPr>
        <w:lastRenderedPageBreak/>
        <w:t>1</w:t>
      </w:r>
      <w:r>
        <w:rPr>
          <w:rFonts w:ascii="Times New Roman" w:hAnsi="Times New Roman" w:cs="Times New Roman"/>
          <w:b/>
          <w:bCs/>
          <w:sz w:val="28"/>
          <w:szCs w:val="28"/>
          <w:u w:val="single"/>
        </w:rPr>
        <w:t>1</w:t>
      </w:r>
      <w:r w:rsidRPr="002D6F38">
        <w:rPr>
          <w:rFonts w:ascii="Times New Roman" w:hAnsi="Times New Roman" w:cs="Times New Roman"/>
          <w:b/>
          <w:bCs/>
          <w:sz w:val="28"/>
          <w:szCs w:val="28"/>
          <w:u w:val="single"/>
        </w:rPr>
        <w:t xml:space="preserve"> КЛАСС</w:t>
      </w:r>
    </w:p>
    <w:p w:rsidR="000F40A1" w:rsidRPr="00040DC8" w:rsidRDefault="000F40A1" w:rsidP="000F40A1">
      <w:pPr>
        <w:jc w:val="center"/>
        <w:rPr>
          <w:rFonts w:ascii="Times New Roman" w:hAnsi="Times New Roman" w:cs="Times New Roman"/>
          <w:b/>
          <w:sz w:val="28"/>
          <w:szCs w:val="28"/>
        </w:rPr>
      </w:pPr>
      <w:r w:rsidRPr="00040DC8">
        <w:rPr>
          <w:rFonts w:ascii="Times New Roman" w:hAnsi="Times New Roman" w:cs="Times New Roman"/>
          <w:b/>
          <w:sz w:val="28"/>
          <w:szCs w:val="28"/>
        </w:rPr>
        <w:t>(для изучения на профильном уровне</w:t>
      </w:r>
      <w:r>
        <w:rPr>
          <w:rFonts w:ascii="Times New Roman" w:hAnsi="Times New Roman" w:cs="Times New Roman"/>
          <w:b/>
          <w:sz w:val="28"/>
          <w:szCs w:val="28"/>
        </w:rPr>
        <w:t xml:space="preserve"> предметов:</w:t>
      </w:r>
      <w:r>
        <w:rPr>
          <w:rFonts w:ascii="Times New Roman" w:hAnsi="Times New Roman" w:cs="Times New Roman"/>
          <w:b/>
          <w:sz w:val="28"/>
          <w:szCs w:val="28"/>
        </w:rPr>
        <w:br/>
        <w:t>Обществознание,  Информатики и ИКТ</w:t>
      </w:r>
      <w:r w:rsidRPr="00040DC8">
        <w:rPr>
          <w:rFonts w:ascii="Times New Roman" w:hAnsi="Times New Roman" w:cs="Times New Roman"/>
          <w:b/>
          <w:sz w:val="28"/>
          <w:szCs w:val="28"/>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50"/>
        <w:gridCol w:w="3617"/>
        <w:gridCol w:w="44"/>
        <w:gridCol w:w="2761"/>
        <w:gridCol w:w="2767"/>
      </w:tblGrid>
      <w:tr w:rsidR="000F40A1" w:rsidRPr="0094078A" w:rsidTr="00EE5E4C">
        <w:trPr>
          <w:trHeight w:val="564"/>
        </w:trPr>
        <w:tc>
          <w:tcPr>
            <w:tcW w:w="817" w:type="dxa"/>
            <w:tcBorders>
              <w:top w:val="nil"/>
              <w:left w:val="nil"/>
              <w:bottom w:val="nil"/>
              <w:right w:val="nil"/>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nil"/>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9189"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ФЕДЕРАЛЬНЫЙ КОМПОНЕНТ</w:t>
            </w:r>
          </w:p>
        </w:tc>
      </w:tr>
      <w:tr w:rsidR="000F40A1" w:rsidRPr="0094078A" w:rsidTr="00EE5E4C">
        <w:trPr>
          <w:trHeight w:val="282"/>
        </w:trPr>
        <w:tc>
          <w:tcPr>
            <w:tcW w:w="817" w:type="dxa"/>
            <w:tcBorders>
              <w:top w:val="nil"/>
              <w:left w:val="nil"/>
              <w:bottom w:val="single" w:sz="12" w:space="0" w:color="auto"/>
              <w:right w:val="nil"/>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nil"/>
              <w:bottom w:val="nil"/>
              <w:right w:val="nil"/>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top w:val="single" w:sz="12" w:space="0" w:color="auto"/>
              <w:left w:val="nil"/>
              <w:bottom w:val="single" w:sz="12" w:space="0" w:color="auto"/>
              <w:right w:val="nil"/>
            </w:tcBorders>
          </w:tcPr>
          <w:p w:rsidR="000F40A1" w:rsidRPr="0094078A" w:rsidRDefault="000F40A1" w:rsidP="00E77CBB">
            <w:pPr>
              <w:spacing w:line="360" w:lineRule="auto"/>
              <w:jc w:val="both"/>
              <w:rPr>
                <w:rFonts w:ascii="Times New Roman" w:hAnsi="Times New Roman" w:cs="Times New Roman"/>
                <w:sz w:val="24"/>
                <w:szCs w:val="24"/>
              </w:rPr>
            </w:pPr>
          </w:p>
        </w:tc>
        <w:tc>
          <w:tcPr>
            <w:tcW w:w="2805" w:type="dxa"/>
            <w:gridSpan w:val="2"/>
            <w:tcBorders>
              <w:top w:val="single" w:sz="12" w:space="0" w:color="auto"/>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sz w:val="24"/>
                <w:szCs w:val="24"/>
              </w:rPr>
            </w:pPr>
          </w:p>
        </w:tc>
        <w:tc>
          <w:tcPr>
            <w:tcW w:w="2767" w:type="dxa"/>
            <w:tcBorders>
              <w:top w:val="single" w:sz="12" w:space="0" w:color="auto"/>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564"/>
        </w:trPr>
        <w:tc>
          <w:tcPr>
            <w:tcW w:w="817" w:type="dxa"/>
            <w:vMerge w:val="restart"/>
            <w:tcBorders>
              <w:top w:val="single" w:sz="12" w:space="0" w:color="auto"/>
              <w:left w:val="single" w:sz="12" w:space="0" w:color="auto"/>
              <w:right w:val="single" w:sz="12" w:space="0" w:color="auto"/>
            </w:tcBorders>
            <w:shd w:val="clear" w:color="auto" w:fill="C0C0C0"/>
            <w:textDirection w:val="btLr"/>
          </w:tcPr>
          <w:p w:rsidR="000F40A1" w:rsidRPr="0094078A" w:rsidRDefault="000F40A1" w:rsidP="00E77CBB">
            <w:pPr>
              <w:spacing w:line="360" w:lineRule="auto"/>
              <w:ind w:left="113" w:right="113"/>
              <w:jc w:val="center"/>
              <w:rPr>
                <w:rFonts w:ascii="Times New Roman" w:hAnsi="Times New Roman" w:cs="Times New Roman"/>
                <w:b/>
                <w:caps/>
                <w:sz w:val="24"/>
                <w:szCs w:val="24"/>
              </w:rPr>
            </w:pPr>
            <w:r w:rsidRPr="0094078A">
              <w:rPr>
                <w:rFonts w:ascii="Times New Roman" w:hAnsi="Times New Roman" w:cs="Times New Roman"/>
                <w:b/>
                <w:caps/>
                <w:sz w:val="24"/>
                <w:szCs w:val="24"/>
              </w:rPr>
              <w:t>ИНВАРИАНТНАЯ ЧАСТЬ</w:t>
            </w: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9189" w:type="dxa"/>
            <w:gridSpan w:val="4"/>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Обязательные учебные предметы на базовом уровне</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nil"/>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top w:val="single" w:sz="12" w:space="0" w:color="auto"/>
              <w:left w:val="nil"/>
              <w:bottom w:val="single" w:sz="12" w:space="0" w:color="auto"/>
              <w:right w:val="nil"/>
            </w:tcBorders>
          </w:tcPr>
          <w:p w:rsidR="000F40A1" w:rsidRPr="0094078A" w:rsidRDefault="000F40A1" w:rsidP="00E77CBB">
            <w:pPr>
              <w:spacing w:line="360" w:lineRule="auto"/>
              <w:jc w:val="both"/>
              <w:rPr>
                <w:rFonts w:ascii="Times New Roman" w:hAnsi="Times New Roman" w:cs="Times New Roman"/>
                <w:sz w:val="24"/>
                <w:szCs w:val="24"/>
              </w:rPr>
            </w:pPr>
          </w:p>
        </w:tc>
        <w:tc>
          <w:tcPr>
            <w:tcW w:w="2805" w:type="dxa"/>
            <w:gridSpan w:val="2"/>
            <w:tcBorders>
              <w:top w:val="single" w:sz="12" w:space="0" w:color="auto"/>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sz w:val="24"/>
                <w:szCs w:val="24"/>
              </w:rPr>
            </w:pPr>
          </w:p>
        </w:tc>
        <w:tc>
          <w:tcPr>
            <w:tcW w:w="2767" w:type="dxa"/>
            <w:tcBorders>
              <w:top w:val="single" w:sz="12" w:space="0" w:color="auto"/>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3617" w:type="dxa"/>
            <w:vMerge w:val="restart"/>
            <w:tcBorders>
              <w:top w:val="single" w:sz="12" w:space="0" w:color="auto"/>
              <w:left w:val="single" w:sz="12" w:space="0" w:color="auto"/>
              <w:right w:val="single" w:sz="12" w:space="0" w:color="auto"/>
            </w:tcBorders>
            <w:vAlign w:val="center"/>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Учебные предметы</w:t>
            </w:r>
          </w:p>
        </w:tc>
        <w:tc>
          <w:tcPr>
            <w:tcW w:w="5572" w:type="dxa"/>
            <w:gridSpan w:val="3"/>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 xml:space="preserve">Количество часов </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vMerge/>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2805" w:type="dxa"/>
            <w:gridSpan w:val="2"/>
            <w:tcBorders>
              <w:top w:val="single" w:sz="12" w:space="0" w:color="auto"/>
              <w:left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Базовый уровень</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top w:val="single" w:sz="12" w:space="0" w:color="auto"/>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Русский язык</w:t>
            </w:r>
          </w:p>
        </w:tc>
        <w:tc>
          <w:tcPr>
            <w:tcW w:w="2805" w:type="dxa"/>
            <w:gridSpan w:val="2"/>
            <w:tcBorders>
              <w:top w:val="single" w:sz="12" w:space="0" w:color="auto"/>
              <w:left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sz w:val="24"/>
                <w:szCs w:val="24"/>
              </w:rPr>
            </w:pPr>
            <w:r w:rsidRPr="0094078A">
              <w:rPr>
                <w:rFonts w:ascii="Times New Roman" w:hAnsi="Times New Roman" w:cs="Times New Roman"/>
                <w:b/>
                <w:sz w:val="24"/>
                <w:szCs w:val="24"/>
              </w:rPr>
              <w:t>1</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Литература</w:t>
            </w:r>
          </w:p>
        </w:tc>
        <w:tc>
          <w:tcPr>
            <w:tcW w:w="2805" w:type="dxa"/>
            <w:gridSpan w:val="2"/>
            <w:tcBorders>
              <w:left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sz w:val="24"/>
                <w:szCs w:val="24"/>
              </w:rPr>
            </w:pPr>
            <w:r w:rsidRPr="0094078A">
              <w:rPr>
                <w:rFonts w:ascii="Times New Roman" w:hAnsi="Times New Roman" w:cs="Times New Roman"/>
                <w:b/>
                <w:sz w:val="24"/>
                <w:szCs w:val="24"/>
              </w:rPr>
              <w:t>3</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2805" w:type="dxa"/>
            <w:gridSpan w:val="2"/>
            <w:tcBorders>
              <w:left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sz w:val="24"/>
                <w:szCs w:val="24"/>
              </w:rPr>
            </w:pPr>
            <w:r w:rsidRPr="0094078A">
              <w:rPr>
                <w:rFonts w:ascii="Times New Roman" w:hAnsi="Times New Roman" w:cs="Times New Roman"/>
                <w:b/>
                <w:sz w:val="24"/>
                <w:szCs w:val="24"/>
              </w:rPr>
              <w:t>3</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Математика</w:t>
            </w:r>
          </w:p>
        </w:tc>
        <w:tc>
          <w:tcPr>
            <w:tcW w:w="2805" w:type="dxa"/>
            <w:gridSpan w:val="2"/>
            <w:tcBorders>
              <w:left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sz w:val="24"/>
                <w:szCs w:val="24"/>
              </w:rPr>
            </w:pPr>
            <w:r w:rsidRPr="0094078A">
              <w:rPr>
                <w:rFonts w:ascii="Times New Roman" w:hAnsi="Times New Roman" w:cs="Times New Roman"/>
                <w:b/>
                <w:sz w:val="24"/>
                <w:szCs w:val="24"/>
              </w:rPr>
              <w:t>4</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История</w:t>
            </w:r>
          </w:p>
        </w:tc>
        <w:tc>
          <w:tcPr>
            <w:tcW w:w="2805" w:type="dxa"/>
            <w:gridSpan w:val="2"/>
            <w:tcBorders>
              <w:left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sz w:val="24"/>
                <w:szCs w:val="24"/>
              </w:rPr>
            </w:pPr>
            <w:r w:rsidRPr="0094078A">
              <w:rPr>
                <w:rFonts w:ascii="Times New Roman" w:hAnsi="Times New Roman" w:cs="Times New Roman"/>
                <w:b/>
                <w:sz w:val="24"/>
                <w:szCs w:val="24"/>
              </w:rPr>
              <w:t>2</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left w:val="single" w:sz="12" w:space="0" w:color="auto"/>
              <w:bottom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Физическая культура</w:t>
            </w:r>
          </w:p>
        </w:tc>
        <w:tc>
          <w:tcPr>
            <w:tcW w:w="2805" w:type="dxa"/>
            <w:gridSpan w:val="2"/>
            <w:tcBorders>
              <w:left w:val="single" w:sz="12" w:space="0" w:color="auto"/>
              <w:bottom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sz w:val="24"/>
                <w:szCs w:val="24"/>
              </w:rPr>
            </w:pPr>
            <w:r w:rsidRPr="0094078A">
              <w:rPr>
                <w:rFonts w:ascii="Times New Roman" w:hAnsi="Times New Roman" w:cs="Times New Roman"/>
                <w:b/>
                <w:sz w:val="24"/>
                <w:szCs w:val="24"/>
              </w:rPr>
              <w:t>3</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bottom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left w:val="single" w:sz="12" w:space="0" w:color="auto"/>
              <w:bottom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ОБЖ</w:t>
            </w:r>
          </w:p>
        </w:tc>
        <w:tc>
          <w:tcPr>
            <w:tcW w:w="2805" w:type="dxa"/>
            <w:gridSpan w:val="2"/>
            <w:tcBorders>
              <w:left w:val="single" w:sz="12" w:space="0" w:color="auto"/>
              <w:bottom w:val="single" w:sz="12" w:space="0" w:color="auto"/>
              <w:right w:val="single" w:sz="12" w:space="0" w:color="auto"/>
            </w:tcBorders>
          </w:tcPr>
          <w:p w:rsidR="000F40A1" w:rsidRPr="0094078A" w:rsidRDefault="000F40A1" w:rsidP="00E77CBB">
            <w:pPr>
              <w:spacing w:line="360" w:lineRule="auto"/>
              <w:ind w:right="774"/>
              <w:jc w:val="right"/>
              <w:rPr>
                <w:rFonts w:ascii="Times New Roman" w:hAnsi="Times New Roman" w:cs="Times New Roman"/>
                <w:b/>
                <w:sz w:val="24"/>
                <w:szCs w:val="24"/>
              </w:rPr>
            </w:pPr>
            <w:r w:rsidRPr="0094078A">
              <w:rPr>
                <w:rFonts w:ascii="Times New Roman" w:hAnsi="Times New Roman" w:cs="Times New Roman"/>
                <w:b/>
                <w:sz w:val="24"/>
                <w:szCs w:val="24"/>
              </w:rPr>
              <w:t>1</w:t>
            </w:r>
          </w:p>
        </w:tc>
        <w:tc>
          <w:tcPr>
            <w:tcW w:w="2767" w:type="dxa"/>
            <w:tcBorders>
              <w:top w:val="nil"/>
              <w:left w:val="single" w:sz="12" w:space="0" w:color="auto"/>
              <w:bottom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trHeight w:val="598"/>
        </w:trPr>
        <w:tc>
          <w:tcPr>
            <w:tcW w:w="817" w:type="dxa"/>
            <w:tcBorders>
              <w:top w:val="single" w:sz="12" w:space="0" w:color="auto"/>
              <w:left w:val="nil"/>
              <w:bottom w:val="single" w:sz="12" w:space="0" w:color="auto"/>
              <w:right w:val="nil"/>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nil"/>
              <w:bottom w:val="nil"/>
              <w:right w:val="nil"/>
            </w:tcBorders>
          </w:tcPr>
          <w:p w:rsidR="000F40A1" w:rsidRPr="0094078A" w:rsidRDefault="000F40A1" w:rsidP="00E77CBB">
            <w:pPr>
              <w:spacing w:line="360" w:lineRule="auto"/>
              <w:rPr>
                <w:rFonts w:ascii="Times New Roman" w:hAnsi="Times New Roman" w:cs="Times New Roman"/>
                <w:sz w:val="24"/>
                <w:szCs w:val="24"/>
              </w:rPr>
            </w:pPr>
          </w:p>
        </w:tc>
        <w:tc>
          <w:tcPr>
            <w:tcW w:w="3617" w:type="dxa"/>
            <w:tcBorders>
              <w:top w:val="single" w:sz="12" w:space="0" w:color="auto"/>
              <w:left w:val="nil"/>
              <w:right w:val="nil"/>
            </w:tcBorders>
          </w:tcPr>
          <w:p w:rsidR="000F40A1" w:rsidRPr="0094078A" w:rsidRDefault="000F40A1" w:rsidP="00E77CBB">
            <w:pPr>
              <w:spacing w:line="360" w:lineRule="auto"/>
              <w:jc w:val="both"/>
              <w:rPr>
                <w:rFonts w:ascii="Times New Roman" w:hAnsi="Times New Roman" w:cs="Times New Roman"/>
                <w:sz w:val="24"/>
                <w:szCs w:val="24"/>
              </w:rPr>
            </w:pPr>
          </w:p>
        </w:tc>
        <w:tc>
          <w:tcPr>
            <w:tcW w:w="2805" w:type="dxa"/>
            <w:gridSpan w:val="2"/>
            <w:tcBorders>
              <w:left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c>
          <w:tcPr>
            <w:tcW w:w="2767" w:type="dxa"/>
            <w:tcBorders>
              <w:top w:val="nil"/>
              <w:left w:val="nil"/>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564"/>
        </w:trPr>
        <w:tc>
          <w:tcPr>
            <w:tcW w:w="817" w:type="dxa"/>
            <w:vMerge w:val="restart"/>
            <w:tcBorders>
              <w:top w:val="single" w:sz="12" w:space="0" w:color="auto"/>
              <w:left w:val="single" w:sz="12" w:space="0" w:color="auto"/>
              <w:right w:val="single" w:sz="12" w:space="0" w:color="auto"/>
            </w:tcBorders>
            <w:shd w:val="clear" w:color="auto" w:fill="C0C0C0"/>
            <w:textDirection w:val="btLr"/>
          </w:tcPr>
          <w:p w:rsidR="000F40A1" w:rsidRPr="0094078A" w:rsidRDefault="000F40A1" w:rsidP="00E77CBB">
            <w:pPr>
              <w:spacing w:line="360" w:lineRule="auto"/>
              <w:ind w:left="113" w:right="113"/>
              <w:jc w:val="center"/>
              <w:rPr>
                <w:rFonts w:ascii="Times New Roman" w:hAnsi="Times New Roman" w:cs="Times New Roman"/>
                <w:b/>
                <w:caps/>
                <w:sz w:val="24"/>
                <w:szCs w:val="24"/>
              </w:rPr>
            </w:pPr>
            <w:r w:rsidRPr="0094078A">
              <w:rPr>
                <w:rFonts w:ascii="Times New Roman" w:hAnsi="Times New Roman" w:cs="Times New Roman"/>
                <w:b/>
                <w:caps/>
                <w:sz w:val="24"/>
                <w:szCs w:val="24"/>
              </w:rPr>
              <w:t>ВАРИАТИВНАЯ ЧАСТЬ</w:t>
            </w: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9189" w:type="dxa"/>
            <w:gridSpan w:val="4"/>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Учебные предметы по выбору на базовом или профильном уровнях</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nil"/>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nil"/>
              <w:bottom w:val="single" w:sz="12" w:space="0" w:color="auto"/>
              <w:right w:val="nil"/>
            </w:tcBorders>
          </w:tcPr>
          <w:p w:rsidR="000F40A1" w:rsidRPr="0094078A" w:rsidRDefault="000F40A1" w:rsidP="00E77CBB">
            <w:pPr>
              <w:spacing w:line="360" w:lineRule="auto"/>
              <w:jc w:val="both"/>
              <w:rPr>
                <w:rFonts w:ascii="Times New Roman" w:hAnsi="Times New Roman" w:cs="Times New Roman"/>
                <w:sz w:val="24"/>
                <w:szCs w:val="24"/>
              </w:rPr>
            </w:pPr>
          </w:p>
        </w:tc>
        <w:tc>
          <w:tcPr>
            <w:tcW w:w="2761" w:type="dxa"/>
            <w:tcBorders>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sz w:val="24"/>
                <w:szCs w:val="24"/>
              </w:rPr>
            </w:pPr>
          </w:p>
        </w:tc>
        <w:tc>
          <w:tcPr>
            <w:tcW w:w="2767" w:type="dxa"/>
            <w:tcBorders>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3661" w:type="dxa"/>
            <w:gridSpan w:val="2"/>
            <w:vMerge w:val="restart"/>
            <w:tcBorders>
              <w:top w:val="single" w:sz="12" w:space="0" w:color="auto"/>
              <w:left w:val="single" w:sz="12" w:space="0" w:color="auto"/>
              <w:bottom w:val="single" w:sz="12" w:space="0" w:color="auto"/>
              <w:right w:val="single" w:sz="12" w:space="0" w:color="auto"/>
            </w:tcBorders>
            <w:vAlign w:val="center"/>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Учебные предметы</w:t>
            </w:r>
          </w:p>
        </w:tc>
        <w:tc>
          <w:tcPr>
            <w:tcW w:w="5528" w:type="dxa"/>
            <w:gridSpan w:val="2"/>
            <w:tcBorders>
              <w:top w:val="single" w:sz="12" w:space="0" w:color="auto"/>
              <w:left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 xml:space="preserve">Количество часов </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3661" w:type="dxa"/>
            <w:gridSpan w:val="2"/>
            <w:vMerge/>
            <w:tcBorders>
              <w:left w:val="single" w:sz="12" w:space="0" w:color="auto"/>
              <w:bottom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p>
        </w:tc>
        <w:tc>
          <w:tcPr>
            <w:tcW w:w="2761" w:type="dxa"/>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Базовый уровень</w:t>
            </w:r>
          </w:p>
        </w:tc>
        <w:tc>
          <w:tcPr>
            <w:tcW w:w="2767" w:type="dxa"/>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Профильный уровень</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 xml:space="preserve">Обществознание </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sz w:val="24"/>
                <w:szCs w:val="24"/>
              </w:rPr>
            </w:pPr>
            <w:r w:rsidRPr="0094078A">
              <w:rPr>
                <w:rFonts w:ascii="Times New Roman" w:hAnsi="Times New Roman" w:cs="Times New Roman"/>
                <w:b/>
                <w:sz w:val="24"/>
                <w:szCs w:val="24"/>
              </w:rPr>
              <w:t>-</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sz w:val="24"/>
                <w:szCs w:val="24"/>
              </w:rPr>
            </w:pPr>
            <w:r w:rsidRPr="0094078A">
              <w:rPr>
                <w:rFonts w:ascii="Times New Roman" w:hAnsi="Times New Roman" w:cs="Times New Roman"/>
                <w:b/>
                <w:sz w:val="24"/>
                <w:szCs w:val="24"/>
              </w:rPr>
              <w:t>3</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Экономика</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i/>
                <w:sz w:val="24"/>
                <w:szCs w:val="24"/>
              </w:rPr>
            </w:pPr>
            <w:r w:rsidRPr="0094078A">
              <w:rPr>
                <w:rFonts w:ascii="Times New Roman" w:hAnsi="Times New Roman" w:cs="Times New Roman"/>
                <w:b/>
                <w:i/>
                <w:sz w:val="24"/>
                <w:szCs w:val="24"/>
              </w:rPr>
              <w:t>0,5</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Право</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i/>
                <w:sz w:val="24"/>
                <w:szCs w:val="24"/>
              </w:rPr>
            </w:pPr>
            <w:r w:rsidRPr="0094078A">
              <w:rPr>
                <w:rFonts w:ascii="Times New Roman" w:hAnsi="Times New Roman" w:cs="Times New Roman"/>
                <w:b/>
                <w:i/>
                <w:sz w:val="24"/>
                <w:szCs w:val="24"/>
              </w:rPr>
              <w:t>0,5</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Физика</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sz w:val="24"/>
                <w:szCs w:val="24"/>
              </w:rPr>
            </w:pPr>
            <w:r>
              <w:rPr>
                <w:rFonts w:ascii="Times New Roman" w:hAnsi="Times New Roman" w:cs="Times New Roman"/>
                <w:b/>
                <w:sz w:val="24"/>
                <w:szCs w:val="24"/>
              </w:rPr>
              <w:t>2</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i/>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Химия</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sz w:val="24"/>
                <w:szCs w:val="24"/>
              </w:rPr>
            </w:pPr>
            <w:r w:rsidRPr="0094078A">
              <w:rPr>
                <w:rFonts w:ascii="Times New Roman" w:hAnsi="Times New Roman" w:cs="Times New Roman"/>
                <w:b/>
                <w:sz w:val="24"/>
                <w:szCs w:val="24"/>
              </w:rPr>
              <w:t>1</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Биология</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sz w:val="24"/>
                <w:szCs w:val="24"/>
              </w:rPr>
            </w:pPr>
            <w:r w:rsidRPr="0094078A">
              <w:rPr>
                <w:rFonts w:ascii="Times New Roman" w:hAnsi="Times New Roman" w:cs="Times New Roman"/>
                <w:b/>
                <w:sz w:val="24"/>
                <w:szCs w:val="24"/>
              </w:rPr>
              <w:t>1</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i/>
                <w:sz w:val="24"/>
                <w:szCs w:val="24"/>
              </w:rPr>
            </w:pP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left w:val="single" w:sz="12" w:space="0" w:color="auto"/>
              <w:right w:val="single" w:sz="12" w:space="0" w:color="auto"/>
            </w:tcBorders>
          </w:tcPr>
          <w:p w:rsidR="000F40A1" w:rsidRPr="0094078A" w:rsidRDefault="000F40A1" w:rsidP="00E77CBB">
            <w:pPr>
              <w:spacing w:line="360" w:lineRule="auto"/>
              <w:jc w:val="both"/>
              <w:rPr>
                <w:rFonts w:ascii="Times New Roman" w:hAnsi="Times New Roman" w:cs="Times New Roman"/>
                <w:sz w:val="24"/>
                <w:szCs w:val="24"/>
              </w:rPr>
            </w:pPr>
            <w:r w:rsidRPr="0094078A">
              <w:rPr>
                <w:rFonts w:ascii="Times New Roman" w:hAnsi="Times New Roman" w:cs="Times New Roman"/>
                <w:sz w:val="24"/>
                <w:szCs w:val="24"/>
              </w:rPr>
              <w:t>Информатика и ИКТ</w:t>
            </w:r>
          </w:p>
        </w:tc>
        <w:tc>
          <w:tcPr>
            <w:tcW w:w="2761" w:type="dxa"/>
            <w:tcBorders>
              <w:left w:val="single" w:sz="12" w:space="0" w:color="auto"/>
              <w:right w:val="single" w:sz="12" w:space="0" w:color="auto"/>
            </w:tcBorders>
          </w:tcPr>
          <w:p w:rsidR="000F40A1" w:rsidRPr="0094078A" w:rsidRDefault="000F40A1" w:rsidP="00E77CBB">
            <w:pPr>
              <w:spacing w:line="360" w:lineRule="auto"/>
              <w:ind w:left="708"/>
              <w:rPr>
                <w:rFonts w:ascii="Times New Roman" w:hAnsi="Times New Roman" w:cs="Times New Roman"/>
                <w:sz w:val="24"/>
                <w:szCs w:val="24"/>
              </w:rPr>
            </w:pPr>
            <w:r>
              <w:rPr>
                <w:rFonts w:ascii="Times New Roman" w:hAnsi="Times New Roman" w:cs="Times New Roman"/>
                <w:b/>
                <w:sz w:val="24"/>
                <w:szCs w:val="24"/>
              </w:rPr>
              <w:t>-</w:t>
            </w:r>
          </w:p>
        </w:tc>
        <w:tc>
          <w:tcPr>
            <w:tcW w:w="2767" w:type="dxa"/>
            <w:tcBorders>
              <w:left w:val="single" w:sz="12" w:space="0" w:color="auto"/>
              <w:right w:val="single" w:sz="12" w:space="0" w:color="auto"/>
            </w:tcBorders>
          </w:tcPr>
          <w:p w:rsidR="000F40A1" w:rsidRPr="0094078A" w:rsidRDefault="000F40A1" w:rsidP="00E77CBB">
            <w:pPr>
              <w:spacing w:line="360" w:lineRule="auto"/>
              <w:ind w:right="801"/>
              <w:jc w:val="right"/>
              <w:rPr>
                <w:rFonts w:ascii="Times New Roman" w:hAnsi="Times New Roman" w:cs="Times New Roman"/>
                <w:i/>
                <w:sz w:val="24"/>
                <w:szCs w:val="24"/>
              </w:rPr>
            </w:pPr>
            <w:r w:rsidRPr="0094078A">
              <w:rPr>
                <w:rFonts w:ascii="Times New Roman" w:hAnsi="Times New Roman" w:cs="Times New Roman"/>
                <w:b/>
                <w:i/>
                <w:sz w:val="24"/>
                <w:szCs w:val="24"/>
              </w:rPr>
              <w:t>4</w:t>
            </w:r>
          </w:p>
        </w:tc>
      </w:tr>
      <w:tr w:rsidR="000F40A1" w:rsidRPr="0094078A" w:rsidTr="00EE5E4C">
        <w:trPr>
          <w:cantSplit/>
          <w:trHeight w:val="270"/>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61" w:type="dxa"/>
            <w:gridSpan w:val="2"/>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ВСЕГО:</w:t>
            </w:r>
          </w:p>
        </w:tc>
        <w:tc>
          <w:tcPr>
            <w:tcW w:w="5528" w:type="dxa"/>
            <w:gridSpan w:val="2"/>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b/>
                <w:sz w:val="24"/>
                <w:szCs w:val="24"/>
              </w:rPr>
              <w:t>29</w:t>
            </w:r>
          </w:p>
        </w:tc>
      </w:tr>
    </w:tbl>
    <w:p w:rsidR="000F40A1" w:rsidRDefault="000F40A1" w:rsidP="000F40A1">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50"/>
        <w:gridCol w:w="3671"/>
        <w:gridCol w:w="58"/>
        <w:gridCol w:w="2872"/>
        <w:gridCol w:w="1454"/>
      </w:tblGrid>
      <w:tr w:rsidR="000F40A1" w:rsidRPr="0094078A" w:rsidTr="00E77CBB">
        <w:trPr>
          <w:cantSplit/>
          <w:trHeight w:val="421"/>
        </w:trPr>
        <w:tc>
          <w:tcPr>
            <w:tcW w:w="817" w:type="dxa"/>
            <w:vMerge w:val="restart"/>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8055"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94078A" w:rsidRDefault="000F40A1" w:rsidP="00E77CBB">
            <w:pPr>
              <w:spacing w:line="360" w:lineRule="auto"/>
              <w:jc w:val="center"/>
              <w:rPr>
                <w:rFonts w:ascii="Times New Roman" w:hAnsi="Times New Roman" w:cs="Times New Roman"/>
                <w:b/>
                <w:caps/>
                <w:sz w:val="24"/>
                <w:szCs w:val="24"/>
              </w:rPr>
            </w:pPr>
            <w:r w:rsidRPr="0094078A">
              <w:rPr>
                <w:rFonts w:ascii="Times New Roman" w:hAnsi="Times New Roman" w:cs="Times New Roman"/>
                <w:b/>
                <w:caps/>
                <w:sz w:val="24"/>
                <w:szCs w:val="24"/>
              </w:rPr>
              <w:t>Региональный (национально-региональный) компонент</w:t>
            </w: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71" w:type="dxa"/>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r w:rsidRPr="0094078A">
              <w:rPr>
                <w:rFonts w:ascii="Times New Roman" w:hAnsi="Times New Roman" w:cs="Times New Roman"/>
                <w:sz w:val="24"/>
                <w:szCs w:val="24"/>
              </w:rPr>
              <w:t>Основы регионального развития</w:t>
            </w:r>
          </w:p>
        </w:tc>
        <w:tc>
          <w:tcPr>
            <w:tcW w:w="4384" w:type="dxa"/>
            <w:gridSpan w:val="3"/>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2</w:t>
            </w: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671" w:type="dxa"/>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ВСЕГО:</w:t>
            </w:r>
          </w:p>
        </w:tc>
        <w:tc>
          <w:tcPr>
            <w:tcW w:w="4384" w:type="dxa"/>
            <w:gridSpan w:val="3"/>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sz w:val="24"/>
                <w:szCs w:val="24"/>
              </w:rPr>
            </w:pPr>
            <w:r w:rsidRPr="0094078A">
              <w:rPr>
                <w:rFonts w:ascii="Times New Roman" w:hAnsi="Times New Roman" w:cs="Times New Roman"/>
                <w:b/>
                <w:sz w:val="24"/>
                <w:szCs w:val="24"/>
              </w:rPr>
              <w:t>2</w:t>
            </w: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nil"/>
            </w:tcBorders>
          </w:tcPr>
          <w:p w:rsidR="000F40A1" w:rsidRPr="0094078A" w:rsidRDefault="000F40A1" w:rsidP="00E77CBB">
            <w:pPr>
              <w:spacing w:line="360" w:lineRule="auto"/>
              <w:rPr>
                <w:rFonts w:ascii="Times New Roman" w:hAnsi="Times New Roman" w:cs="Times New Roman"/>
                <w:sz w:val="24"/>
                <w:szCs w:val="24"/>
              </w:rPr>
            </w:pPr>
          </w:p>
        </w:tc>
        <w:tc>
          <w:tcPr>
            <w:tcW w:w="3671" w:type="dxa"/>
            <w:tcBorders>
              <w:top w:val="single" w:sz="12" w:space="0" w:color="auto"/>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b/>
                <w:sz w:val="24"/>
                <w:szCs w:val="24"/>
              </w:rPr>
            </w:pPr>
          </w:p>
        </w:tc>
        <w:tc>
          <w:tcPr>
            <w:tcW w:w="4384" w:type="dxa"/>
            <w:gridSpan w:val="3"/>
            <w:tcBorders>
              <w:top w:val="single" w:sz="12" w:space="0" w:color="auto"/>
              <w:left w:val="nil"/>
              <w:bottom w:val="single" w:sz="12" w:space="0" w:color="auto"/>
              <w:right w:val="nil"/>
            </w:tcBorders>
          </w:tcPr>
          <w:p w:rsidR="000F40A1" w:rsidRPr="0094078A" w:rsidRDefault="000F40A1" w:rsidP="00E77CBB">
            <w:pPr>
              <w:spacing w:line="360" w:lineRule="auto"/>
              <w:jc w:val="center"/>
              <w:rPr>
                <w:rFonts w:ascii="Times New Roman" w:hAnsi="Times New Roman" w:cs="Times New Roman"/>
                <w:b/>
                <w:sz w:val="24"/>
                <w:szCs w:val="24"/>
              </w:rPr>
            </w:pP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8055"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94078A" w:rsidRDefault="000F40A1" w:rsidP="00E77CBB">
            <w:pPr>
              <w:spacing w:line="360" w:lineRule="auto"/>
              <w:jc w:val="center"/>
              <w:rPr>
                <w:rFonts w:ascii="Times New Roman" w:hAnsi="Times New Roman" w:cs="Times New Roman"/>
                <w:b/>
                <w:caps/>
                <w:sz w:val="24"/>
                <w:szCs w:val="24"/>
              </w:rPr>
            </w:pPr>
            <w:r w:rsidRPr="0094078A">
              <w:rPr>
                <w:rFonts w:ascii="Times New Roman" w:hAnsi="Times New Roman" w:cs="Times New Roman"/>
                <w:b/>
                <w:caps/>
                <w:sz w:val="24"/>
                <w:szCs w:val="24"/>
              </w:rPr>
              <w:t>компонент образовательного учреждения</w:t>
            </w: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r w:rsidRPr="0094078A">
              <w:rPr>
                <w:rFonts w:ascii="Times New Roman" w:hAnsi="Times New Roman" w:cs="Times New Roman"/>
                <w:sz w:val="24"/>
                <w:szCs w:val="24"/>
              </w:rPr>
              <w:t>Математика</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1</w:t>
            </w: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8055" w:type="dxa"/>
            <w:gridSpan w:val="4"/>
            <w:tcBorders>
              <w:top w:val="single" w:sz="12" w:space="0" w:color="auto"/>
              <w:left w:val="single" w:sz="12" w:space="0" w:color="auto"/>
              <w:bottom w:val="single" w:sz="12" w:space="0" w:color="auto"/>
              <w:right w:val="single" w:sz="12" w:space="0" w:color="auto"/>
            </w:tcBorders>
            <w:vAlign w:val="center"/>
          </w:tcPr>
          <w:p w:rsidR="000F40A1" w:rsidRPr="00040DC8" w:rsidRDefault="000F40A1" w:rsidP="00E77CBB">
            <w:pPr>
              <w:spacing w:line="360" w:lineRule="auto"/>
              <w:jc w:val="center"/>
              <w:rPr>
                <w:rFonts w:ascii="Times New Roman" w:hAnsi="Times New Roman" w:cs="Times New Roman"/>
                <w:sz w:val="24"/>
                <w:szCs w:val="24"/>
                <w:u w:val="single"/>
              </w:rPr>
            </w:pPr>
            <w:r w:rsidRPr="0094078A">
              <w:rPr>
                <w:rFonts w:ascii="Times New Roman" w:hAnsi="Times New Roman" w:cs="Times New Roman"/>
                <w:b/>
                <w:caps/>
                <w:sz w:val="24"/>
                <w:szCs w:val="24"/>
                <w:u w:val="single"/>
              </w:rPr>
              <w:t>элективные учебные предметы</w:t>
            </w:r>
          </w:p>
        </w:tc>
      </w:tr>
      <w:tr w:rsidR="000F40A1" w:rsidRPr="0094078A" w:rsidTr="00E77CBB">
        <w:trPr>
          <w:cantSplit/>
          <w:trHeight w:val="148"/>
        </w:trPr>
        <w:tc>
          <w:tcPr>
            <w:tcW w:w="817" w:type="dxa"/>
            <w:vMerge/>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vAlign w:val="center"/>
          </w:tcPr>
          <w:p w:rsidR="000F40A1" w:rsidRPr="00040DC8" w:rsidRDefault="000F40A1" w:rsidP="00E77CBB">
            <w:pPr>
              <w:spacing w:line="360" w:lineRule="auto"/>
              <w:rPr>
                <w:rFonts w:ascii="Times New Roman" w:hAnsi="Times New Roman" w:cs="Times New Roman"/>
                <w:sz w:val="24"/>
                <w:szCs w:val="24"/>
              </w:rPr>
            </w:pPr>
            <w:r>
              <w:rPr>
                <w:rFonts w:ascii="Times New Roman" w:hAnsi="Times New Roman" w:cs="Times New Roman"/>
                <w:sz w:val="24"/>
                <w:szCs w:val="24"/>
              </w:rPr>
              <w:t>« Решение текстовых задач» (Математика)</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Pr="00040DC8"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40A1" w:rsidRPr="0094078A" w:rsidTr="00E77CBB">
        <w:trPr>
          <w:cantSplit/>
          <w:trHeight w:val="148"/>
        </w:trPr>
        <w:tc>
          <w:tcPr>
            <w:tcW w:w="817" w:type="dxa"/>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vAlign w:val="center"/>
          </w:tcPr>
          <w:p w:rsidR="000F40A1" w:rsidRDefault="000F40A1" w:rsidP="00E77CBB">
            <w:pPr>
              <w:spacing w:line="360" w:lineRule="auto"/>
              <w:rPr>
                <w:rFonts w:ascii="Times New Roman" w:hAnsi="Times New Roman" w:cs="Times New Roman"/>
                <w:sz w:val="24"/>
                <w:szCs w:val="24"/>
              </w:rPr>
            </w:pPr>
            <w:r>
              <w:rPr>
                <w:rFonts w:ascii="Times New Roman" w:hAnsi="Times New Roman" w:cs="Times New Roman"/>
                <w:sz w:val="24"/>
                <w:szCs w:val="24"/>
              </w:rPr>
              <w:t>«Теория и практика написания сочинений» (Русский язык)</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40A1" w:rsidRPr="0094078A" w:rsidTr="00E77CBB">
        <w:trPr>
          <w:cantSplit/>
          <w:trHeight w:val="148"/>
        </w:trPr>
        <w:tc>
          <w:tcPr>
            <w:tcW w:w="817" w:type="dxa"/>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vAlign w:val="center"/>
          </w:tcPr>
          <w:p w:rsidR="000F40A1" w:rsidRDefault="000F40A1" w:rsidP="00E77CBB">
            <w:pPr>
              <w:spacing w:line="360" w:lineRule="auto"/>
              <w:rPr>
                <w:rFonts w:ascii="Times New Roman" w:hAnsi="Times New Roman" w:cs="Times New Roman"/>
                <w:sz w:val="24"/>
                <w:szCs w:val="24"/>
              </w:rPr>
            </w:pPr>
            <w:r>
              <w:rPr>
                <w:rFonts w:ascii="Times New Roman" w:hAnsi="Times New Roman" w:cs="Times New Roman"/>
                <w:sz w:val="24"/>
                <w:szCs w:val="24"/>
              </w:rPr>
              <w:t>« История в лицах»</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40A1" w:rsidRPr="0094078A" w:rsidTr="00E77CBB">
        <w:trPr>
          <w:cantSplit/>
          <w:trHeight w:val="148"/>
        </w:trPr>
        <w:tc>
          <w:tcPr>
            <w:tcW w:w="817" w:type="dxa"/>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vAlign w:val="center"/>
          </w:tcPr>
          <w:p w:rsidR="000F40A1" w:rsidRDefault="000F40A1" w:rsidP="00E77CBB">
            <w:pPr>
              <w:spacing w:line="360" w:lineRule="auto"/>
              <w:rPr>
                <w:rFonts w:ascii="Times New Roman" w:hAnsi="Times New Roman" w:cs="Times New Roman"/>
                <w:sz w:val="24"/>
                <w:szCs w:val="24"/>
              </w:rPr>
            </w:pPr>
            <w:r>
              <w:rPr>
                <w:rFonts w:ascii="Times New Roman" w:hAnsi="Times New Roman" w:cs="Times New Roman"/>
                <w:sz w:val="24"/>
                <w:szCs w:val="24"/>
              </w:rPr>
              <w:t>« Черчение: просто и интересно»</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40A1" w:rsidRPr="0094078A" w:rsidTr="00E77CBB">
        <w:trPr>
          <w:cantSplit/>
          <w:trHeight w:val="148"/>
        </w:trPr>
        <w:tc>
          <w:tcPr>
            <w:tcW w:w="817" w:type="dxa"/>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vAlign w:val="center"/>
          </w:tcPr>
          <w:p w:rsidR="000F40A1" w:rsidRDefault="000F40A1" w:rsidP="00E77CBB">
            <w:pPr>
              <w:spacing w:line="360" w:lineRule="auto"/>
              <w:rPr>
                <w:rFonts w:ascii="Times New Roman" w:hAnsi="Times New Roman" w:cs="Times New Roman"/>
                <w:sz w:val="24"/>
                <w:szCs w:val="24"/>
              </w:rPr>
            </w:pPr>
            <w:r>
              <w:rPr>
                <w:rFonts w:ascii="Times New Roman" w:hAnsi="Times New Roman" w:cs="Times New Roman"/>
                <w:sz w:val="24"/>
                <w:szCs w:val="24"/>
              </w:rPr>
              <w:t>«Путь в профессию»</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F40A1" w:rsidRPr="0094078A" w:rsidTr="00E77CBB">
        <w:trPr>
          <w:cantSplit/>
          <w:trHeight w:val="148"/>
        </w:trPr>
        <w:tc>
          <w:tcPr>
            <w:tcW w:w="817" w:type="dxa"/>
            <w:tcBorders>
              <w:left w:val="single" w:sz="12" w:space="0" w:color="auto"/>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single" w:sz="12" w:space="0" w:color="auto"/>
              <w:bottom w:val="nil"/>
              <w:right w:val="single" w:sz="12" w:space="0" w:color="auto"/>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single" w:sz="12" w:space="0" w:color="auto"/>
              <w:bottom w:val="single" w:sz="12" w:space="0" w:color="auto"/>
              <w:right w:val="single" w:sz="12" w:space="0" w:color="auto"/>
            </w:tcBorders>
            <w:vAlign w:val="center"/>
          </w:tcPr>
          <w:p w:rsidR="000F40A1" w:rsidRDefault="000F40A1" w:rsidP="00E77CBB">
            <w:pPr>
              <w:spacing w:line="360" w:lineRule="auto"/>
              <w:rPr>
                <w:rFonts w:ascii="Times New Roman" w:hAnsi="Times New Roman" w:cs="Times New Roman"/>
                <w:sz w:val="24"/>
                <w:szCs w:val="24"/>
              </w:rPr>
            </w:pPr>
            <w:r>
              <w:rPr>
                <w:rFonts w:ascii="Times New Roman" w:hAnsi="Times New Roman" w:cs="Times New Roman"/>
                <w:sz w:val="24"/>
                <w:szCs w:val="24"/>
              </w:rPr>
              <w:t>« ЕГЭ без стресса»</w:t>
            </w:r>
          </w:p>
        </w:tc>
        <w:tc>
          <w:tcPr>
            <w:tcW w:w="4326" w:type="dxa"/>
            <w:gridSpan w:val="2"/>
            <w:tcBorders>
              <w:top w:val="single" w:sz="12" w:space="0" w:color="auto"/>
              <w:left w:val="single" w:sz="12" w:space="0" w:color="auto"/>
              <w:bottom w:val="single" w:sz="12" w:space="0" w:color="auto"/>
              <w:right w:val="single" w:sz="12" w:space="0" w:color="auto"/>
            </w:tcBorders>
          </w:tcPr>
          <w:p w:rsidR="000F40A1" w:rsidRDefault="000F40A1" w:rsidP="00E77CB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0F40A1" w:rsidRPr="0094078A" w:rsidTr="00E77CBB">
        <w:trPr>
          <w:trHeight w:val="421"/>
        </w:trPr>
        <w:tc>
          <w:tcPr>
            <w:tcW w:w="817" w:type="dxa"/>
            <w:tcBorders>
              <w:top w:val="single" w:sz="12" w:space="0" w:color="auto"/>
              <w:left w:val="nil"/>
              <w:bottom w:val="single" w:sz="12" w:space="0" w:color="auto"/>
              <w:right w:val="nil"/>
            </w:tcBorders>
          </w:tcPr>
          <w:p w:rsidR="000F40A1" w:rsidRPr="0094078A" w:rsidRDefault="000F40A1" w:rsidP="00E77CBB">
            <w:pPr>
              <w:spacing w:line="360" w:lineRule="auto"/>
              <w:rPr>
                <w:rFonts w:ascii="Times New Roman" w:hAnsi="Times New Roman" w:cs="Times New Roman"/>
                <w:sz w:val="24"/>
                <w:szCs w:val="24"/>
              </w:rPr>
            </w:pPr>
          </w:p>
        </w:tc>
        <w:tc>
          <w:tcPr>
            <w:tcW w:w="450" w:type="dxa"/>
            <w:tcBorders>
              <w:top w:val="nil"/>
              <w:left w:val="nil"/>
              <w:bottom w:val="single" w:sz="12" w:space="0" w:color="auto"/>
              <w:right w:val="nil"/>
            </w:tcBorders>
          </w:tcPr>
          <w:p w:rsidR="000F40A1" w:rsidRPr="0094078A" w:rsidRDefault="000F40A1" w:rsidP="00E77CBB">
            <w:pPr>
              <w:spacing w:line="360" w:lineRule="auto"/>
              <w:rPr>
                <w:rFonts w:ascii="Times New Roman" w:hAnsi="Times New Roman" w:cs="Times New Roman"/>
                <w:sz w:val="24"/>
                <w:szCs w:val="24"/>
              </w:rPr>
            </w:pPr>
          </w:p>
        </w:tc>
        <w:tc>
          <w:tcPr>
            <w:tcW w:w="3729" w:type="dxa"/>
            <w:gridSpan w:val="2"/>
            <w:tcBorders>
              <w:top w:val="single" w:sz="12" w:space="0" w:color="auto"/>
              <w:left w:val="nil"/>
              <w:bottom w:val="single" w:sz="12" w:space="0" w:color="auto"/>
              <w:right w:val="nil"/>
            </w:tcBorders>
          </w:tcPr>
          <w:p w:rsidR="000F40A1" w:rsidRPr="0094078A" w:rsidRDefault="000F40A1" w:rsidP="00E77CBB">
            <w:pPr>
              <w:spacing w:line="360" w:lineRule="auto"/>
              <w:jc w:val="both"/>
              <w:rPr>
                <w:rFonts w:ascii="Times New Roman" w:hAnsi="Times New Roman" w:cs="Times New Roman"/>
                <w:sz w:val="24"/>
                <w:szCs w:val="24"/>
              </w:rPr>
            </w:pPr>
          </w:p>
        </w:tc>
        <w:tc>
          <w:tcPr>
            <w:tcW w:w="2872" w:type="dxa"/>
            <w:tcBorders>
              <w:left w:val="nil"/>
              <w:bottom w:val="single" w:sz="12" w:space="0" w:color="auto"/>
              <w:right w:val="nil"/>
            </w:tcBorders>
          </w:tcPr>
          <w:p w:rsidR="000F40A1" w:rsidRPr="0094078A" w:rsidRDefault="000F40A1" w:rsidP="00E77CBB">
            <w:pPr>
              <w:spacing w:line="360" w:lineRule="auto"/>
              <w:ind w:right="886"/>
              <w:jc w:val="right"/>
              <w:rPr>
                <w:rFonts w:ascii="Times New Roman" w:hAnsi="Times New Roman" w:cs="Times New Roman"/>
                <w:sz w:val="24"/>
                <w:szCs w:val="24"/>
              </w:rPr>
            </w:pPr>
          </w:p>
        </w:tc>
        <w:tc>
          <w:tcPr>
            <w:tcW w:w="1454" w:type="dxa"/>
            <w:tcBorders>
              <w:left w:val="nil"/>
              <w:bottom w:val="single" w:sz="12" w:space="0" w:color="auto"/>
              <w:right w:val="nil"/>
            </w:tcBorders>
          </w:tcPr>
          <w:p w:rsidR="000F40A1" w:rsidRPr="0094078A" w:rsidRDefault="000F40A1" w:rsidP="00E77CBB">
            <w:pPr>
              <w:spacing w:line="360" w:lineRule="auto"/>
              <w:ind w:right="886"/>
              <w:jc w:val="right"/>
              <w:rPr>
                <w:rFonts w:ascii="Times New Roman" w:hAnsi="Times New Roman" w:cs="Times New Roman"/>
                <w:sz w:val="24"/>
                <w:szCs w:val="24"/>
              </w:rPr>
            </w:pPr>
          </w:p>
        </w:tc>
      </w:tr>
      <w:tr w:rsidR="000F40A1" w:rsidRPr="0094078A" w:rsidTr="00E77CBB">
        <w:trPr>
          <w:trHeight w:val="440"/>
        </w:trPr>
        <w:tc>
          <w:tcPr>
            <w:tcW w:w="4996" w:type="dxa"/>
            <w:gridSpan w:val="4"/>
            <w:tcBorders>
              <w:top w:val="single" w:sz="12" w:space="0" w:color="auto"/>
              <w:left w:val="single" w:sz="12" w:space="0" w:color="auto"/>
              <w:bottom w:val="single" w:sz="12" w:space="0" w:color="auto"/>
              <w:right w:val="single" w:sz="12" w:space="0" w:color="auto"/>
            </w:tcBorders>
            <w:shd w:val="clear" w:color="auto" w:fill="C0C0C0"/>
          </w:tcPr>
          <w:p w:rsidR="000F40A1" w:rsidRPr="0094078A" w:rsidRDefault="000F40A1" w:rsidP="00E77CBB">
            <w:pPr>
              <w:spacing w:line="360" w:lineRule="auto"/>
              <w:jc w:val="center"/>
              <w:rPr>
                <w:rFonts w:ascii="Times New Roman" w:hAnsi="Times New Roman" w:cs="Times New Roman"/>
                <w:b/>
                <w:sz w:val="24"/>
                <w:szCs w:val="24"/>
              </w:rPr>
            </w:pPr>
            <w:r w:rsidRPr="0094078A">
              <w:rPr>
                <w:rFonts w:ascii="Times New Roman" w:hAnsi="Times New Roman" w:cs="Times New Roman"/>
                <w:b/>
                <w:sz w:val="24"/>
                <w:szCs w:val="24"/>
              </w:rPr>
              <w:t>ИТОГО:</w:t>
            </w:r>
          </w:p>
        </w:tc>
        <w:tc>
          <w:tcPr>
            <w:tcW w:w="4326" w:type="dxa"/>
            <w:gridSpan w:val="2"/>
            <w:tcBorders>
              <w:top w:val="single" w:sz="12" w:space="0" w:color="auto"/>
              <w:left w:val="single" w:sz="12" w:space="0" w:color="auto"/>
              <w:bottom w:val="single" w:sz="12" w:space="0" w:color="auto"/>
              <w:right w:val="single" w:sz="12" w:space="0" w:color="auto"/>
            </w:tcBorders>
            <w:shd w:val="clear" w:color="auto" w:fill="C0C0C0"/>
          </w:tcPr>
          <w:p w:rsidR="000F40A1" w:rsidRPr="0094078A" w:rsidRDefault="000F40A1" w:rsidP="00E77CBB">
            <w:pPr>
              <w:spacing w:line="360" w:lineRule="auto"/>
              <w:jc w:val="center"/>
              <w:rPr>
                <w:rFonts w:ascii="Times New Roman" w:hAnsi="Times New Roman" w:cs="Times New Roman"/>
                <w:sz w:val="24"/>
                <w:szCs w:val="24"/>
              </w:rPr>
            </w:pPr>
            <w:r w:rsidRPr="0094078A">
              <w:rPr>
                <w:rFonts w:ascii="Times New Roman" w:hAnsi="Times New Roman" w:cs="Times New Roman"/>
                <w:b/>
                <w:sz w:val="24"/>
                <w:szCs w:val="24"/>
              </w:rPr>
              <w:t>37</w:t>
            </w:r>
          </w:p>
        </w:tc>
      </w:tr>
    </w:tbl>
    <w:p w:rsidR="000F40A1" w:rsidRDefault="000F40A1" w:rsidP="000F40A1"/>
    <w:p w:rsidR="000F40A1" w:rsidRDefault="000F40A1" w:rsidP="000F40A1">
      <w:pPr>
        <w:rPr>
          <w:rFonts w:ascii="Times New Roman" w:hAnsi="Times New Roman" w:cs="Times New Roman"/>
          <w:sz w:val="28"/>
          <w:szCs w:val="28"/>
        </w:rPr>
      </w:pPr>
      <w:r>
        <w:rPr>
          <w:rFonts w:ascii="Times New Roman" w:hAnsi="Times New Roman" w:cs="Times New Roman"/>
          <w:sz w:val="28"/>
          <w:szCs w:val="28"/>
        </w:rPr>
        <w:br w:type="page"/>
      </w:r>
    </w:p>
    <w:p w:rsidR="00E54389" w:rsidRDefault="00E54389" w:rsidP="00E54389">
      <w:pPr>
        <w:pStyle w:val="Default"/>
        <w:rPr>
          <w:rStyle w:val="a6"/>
          <w:sz w:val="28"/>
          <w:szCs w:val="28"/>
        </w:rPr>
      </w:pPr>
      <w:r>
        <w:rPr>
          <w:rStyle w:val="a6"/>
          <w:sz w:val="28"/>
          <w:szCs w:val="28"/>
        </w:rPr>
        <w:lastRenderedPageBreak/>
        <w:t>3.3.</w:t>
      </w:r>
      <w:r w:rsidRPr="00FD2AF6">
        <w:rPr>
          <w:rStyle w:val="a6"/>
          <w:sz w:val="28"/>
          <w:szCs w:val="28"/>
        </w:rPr>
        <w:t>Организационно-педагогические условия реализации образовательной программы</w:t>
      </w:r>
    </w:p>
    <w:p w:rsidR="00E54389" w:rsidRDefault="00E54389" w:rsidP="00E54389">
      <w:pPr>
        <w:pStyle w:val="Default"/>
        <w:rPr>
          <w:rStyle w:val="a6"/>
          <w:sz w:val="28"/>
          <w:szCs w:val="28"/>
        </w:rPr>
      </w:pPr>
    </w:p>
    <w:p w:rsidR="00E54389" w:rsidRDefault="00E54389" w:rsidP="00E54389">
      <w:pPr>
        <w:rPr>
          <w:rFonts w:ascii="Times New Roman" w:eastAsia="Times New Roman" w:hAnsi="Times New Roman"/>
          <w:b/>
          <w:i/>
          <w:sz w:val="28"/>
        </w:rPr>
      </w:pPr>
      <w:r>
        <w:rPr>
          <w:rFonts w:ascii="Times New Roman" w:eastAsia="Times New Roman" w:hAnsi="Times New Roman"/>
          <w:b/>
          <w:i/>
          <w:sz w:val="28"/>
        </w:rPr>
        <w:t>Материально-техническое оснащение образовательного процесса.</w:t>
      </w:r>
    </w:p>
    <w:p w:rsidR="00E54389" w:rsidRPr="003F4042" w:rsidRDefault="00E54389" w:rsidP="00E54389">
      <w:pPr>
        <w:pStyle w:val="Default"/>
        <w:ind w:firstLine="567"/>
        <w:jc w:val="both"/>
        <w:rPr>
          <w:rStyle w:val="a6"/>
          <w:b w:val="0"/>
          <w:sz w:val="28"/>
          <w:szCs w:val="28"/>
        </w:rPr>
      </w:pPr>
      <w:r w:rsidRPr="003F4042">
        <w:rPr>
          <w:rStyle w:val="a6"/>
          <w:b w:val="0"/>
          <w:sz w:val="28"/>
          <w:szCs w:val="28"/>
        </w:rPr>
        <w:t>Материально-технические условия реализации основной образовательной программы основного общего образования М</w:t>
      </w:r>
      <w:r>
        <w:rPr>
          <w:rStyle w:val="a6"/>
          <w:b w:val="0"/>
          <w:sz w:val="28"/>
          <w:szCs w:val="28"/>
        </w:rPr>
        <w:t>К</w:t>
      </w:r>
      <w:r w:rsidRPr="003F4042">
        <w:rPr>
          <w:rStyle w:val="a6"/>
          <w:b w:val="0"/>
          <w:sz w:val="28"/>
          <w:szCs w:val="28"/>
        </w:rPr>
        <w:t>ОУ</w:t>
      </w:r>
      <w:r>
        <w:rPr>
          <w:rStyle w:val="a6"/>
          <w:b w:val="0"/>
          <w:sz w:val="28"/>
          <w:szCs w:val="28"/>
        </w:rPr>
        <w:t xml:space="preserve"> БСШ № 4</w:t>
      </w:r>
      <w:r w:rsidRPr="003F4042">
        <w:rPr>
          <w:rStyle w:val="a6"/>
          <w:b w:val="0"/>
          <w:sz w:val="28"/>
          <w:szCs w:val="28"/>
        </w:rPr>
        <w:t xml:space="preserve"> обеспечивают: </w:t>
      </w:r>
    </w:p>
    <w:p w:rsidR="00E54389" w:rsidRPr="003F4042"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возможность достижения обучающимися установленных ФК ГОС требований к результатам освоения основной обр</w:t>
      </w:r>
      <w:r w:rsidR="00E77CBB">
        <w:rPr>
          <w:rStyle w:val="a6"/>
          <w:b w:val="0"/>
          <w:sz w:val="28"/>
          <w:szCs w:val="28"/>
        </w:rPr>
        <w:t>азовательной программы среднего</w:t>
      </w:r>
      <w:r w:rsidRPr="003F4042">
        <w:rPr>
          <w:rStyle w:val="a6"/>
          <w:b w:val="0"/>
          <w:sz w:val="28"/>
          <w:szCs w:val="28"/>
        </w:rPr>
        <w:t xml:space="preserve"> общего образования; </w:t>
      </w:r>
    </w:p>
    <w:p w:rsidR="00E54389" w:rsidRPr="003F4042"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 xml:space="preserve">соблюдение санитарно-гигиенических норм образовательного процесса (требования к водоснабжению, канализации, освещению, воздушно-тепловому режиму и т. д.); </w:t>
      </w:r>
    </w:p>
    <w:p w:rsidR="00E54389" w:rsidRPr="003F4042"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 xml:space="preserve">соблюдение санитарно-бытовых условий (наличие оборудованных гардеробов, санузлов, мест личной гигиены и т. д.); </w:t>
      </w:r>
    </w:p>
    <w:p w:rsidR="00E54389" w:rsidRPr="003F4042"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 xml:space="preserve">соблюдение социально-бытовых условий (наличие оборудованного рабочего места и т.д.); </w:t>
      </w:r>
    </w:p>
    <w:p w:rsidR="00E54389" w:rsidRPr="003F4042"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 xml:space="preserve">соблюдение пожарной и электробезопасности; </w:t>
      </w:r>
    </w:p>
    <w:p w:rsidR="00E54389" w:rsidRPr="003F4042"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 xml:space="preserve">соблюдение требований охраны труда; </w:t>
      </w:r>
    </w:p>
    <w:p w:rsidR="003904A0" w:rsidRDefault="00E54389" w:rsidP="00347A5D">
      <w:pPr>
        <w:pStyle w:val="Default"/>
        <w:numPr>
          <w:ilvl w:val="0"/>
          <w:numId w:val="18"/>
        </w:numPr>
        <w:ind w:left="0" w:firstLine="0"/>
        <w:jc w:val="both"/>
        <w:rPr>
          <w:rStyle w:val="a6"/>
          <w:b w:val="0"/>
          <w:sz w:val="28"/>
          <w:szCs w:val="28"/>
        </w:rPr>
      </w:pPr>
      <w:r w:rsidRPr="003F4042">
        <w:rPr>
          <w:rStyle w:val="a6"/>
          <w:b w:val="0"/>
          <w:sz w:val="28"/>
          <w:szCs w:val="28"/>
        </w:rPr>
        <w:t>соблюдение своевременных сроков и необходимых объемов текущего и капитального ремонта</w:t>
      </w:r>
      <w:r>
        <w:rPr>
          <w:rStyle w:val="a6"/>
          <w:b w:val="0"/>
          <w:sz w:val="28"/>
          <w:szCs w:val="28"/>
        </w:rPr>
        <w:t xml:space="preserve"> (при наличии финансирования)</w:t>
      </w:r>
      <w:r w:rsidR="003904A0">
        <w:rPr>
          <w:rStyle w:val="a6"/>
          <w:b w:val="0"/>
          <w:sz w:val="28"/>
          <w:szCs w:val="28"/>
        </w:rPr>
        <w:t>.</w:t>
      </w:r>
    </w:p>
    <w:p w:rsidR="003904A0" w:rsidRPr="002D741F" w:rsidRDefault="003904A0" w:rsidP="003904A0">
      <w:pPr>
        <w:ind w:right="-43" w:firstLine="369"/>
        <w:rPr>
          <w:rFonts w:ascii="Times New Roman" w:eastAsia="Times New Roman" w:hAnsi="Times New Roman"/>
          <w:sz w:val="28"/>
        </w:rPr>
      </w:pPr>
      <w:r>
        <w:rPr>
          <w:rFonts w:ascii="Times New Roman" w:eastAsia="Times New Roman" w:hAnsi="Times New Roman"/>
          <w:sz w:val="28"/>
        </w:rPr>
        <w:t>Учебный процесс характеризуется следующими показателями</w:t>
      </w:r>
      <w:r w:rsidRPr="003F4042">
        <w:rPr>
          <w:rFonts w:ascii="Times New Roman" w:eastAsia="Times New Roman" w:hAnsi="Times New Roman"/>
          <w:sz w:val="28"/>
        </w:rPr>
        <w:t xml:space="preserve"> </w:t>
      </w:r>
      <w:r>
        <w:rPr>
          <w:rFonts w:ascii="Times New Roman" w:eastAsia="Times New Roman" w:hAnsi="Times New Roman"/>
          <w:sz w:val="28"/>
        </w:rPr>
        <w:t>своей обеспеченности по основным параметрам:</w:t>
      </w:r>
    </w:p>
    <w:p w:rsidR="003904A0" w:rsidRPr="00D5414F" w:rsidRDefault="003904A0" w:rsidP="003904A0">
      <w:pPr>
        <w:tabs>
          <w:tab w:val="left" w:pos="6300"/>
        </w:tabs>
        <w:ind w:left="369"/>
        <w:rPr>
          <w:rFonts w:ascii="Times New Roman" w:eastAsia="Times New Roman" w:hAnsi="Times New Roman"/>
          <w:sz w:val="28"/>
        </w:rPr>
      </w:pPr>
      <w:r w:rsidRPr="003C41CA">
        <w:rPr>
          <w:rFonts w:ascii="Times New Roman" w:eastAsia="Times New Roman" w:hAnsi="Times New Roman"/>
          <w:i/>
          <w:sz w:val="28"/>
        </w:rPr>
        <w:t>а)наличие в школе кабинетов, в том числе</w:t>
      </w:r>
      <w:r>
        <w:rPr>
          <w:rFonts w:ascii="Times New Roman" w:eastAsia="Times New Roman" w:hAnsi="Times New Roman"/>
          <w:sz w:val="28"/>
        </w:rPr>
        <w:t>:</w:t>
      </w:r>
      <w:r>
        <w:rPr>
          <w:rFonts w:ascii="Times New Roman" w:eastAsia="Times New Roman" w:hAnsi="Times New Roman"/>
          <w:sz w:val="28"/>
        </w:rPr>
        <w:tab/>
      </w:r>
    </w:p>
    <w:p w:rsidR="003904A0" w:rsidRPr="002D741F" w:rsidRDefault="003904A0" w:rsidP="00347A5D">
      <w:pPr>
        <w:pStyle w:val="a5"/>
        <w:numPr>
          <w:ilvl w:val="0"/>
          <w:numId w:val="22"/>
        </w:numPr>
        <w:tabs>
          <w:tab w:val="left" w:pos="367"/>
        </w:tabs>
        <w:jc w:val="both"/>
        <w:rPr>
          <w:rFonts w:ascii="Wingdings" w:eastAsia="Wingdings" w:hAnsi="Wingdings"/>
          <w:sz w:val="28"/>
          <w:szCs w:val="28"/>
          <w:vertAlign w:val="superscript"/>
        </w:rPr>
      </w:pPr>
      <w:r w:rsidRPr="002D741F">
        <w:rPr>
          <w:rFonts w:ascii="Times New Roman" w:eastAsia="Times New Roman" w:hAnsi="Times New Roman"/>
          <w:sz w:val="28"/>
          <w:szCs w:val="28"/>
        </w:rPr>
        <w:t xml:space="preserve">кабинет биологии + лаборантская – 1 </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математики – 2</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русского языка и литературы – 3</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английского языка – 2</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физики</w:t>
      </w:r>
      <w:r>
        <w:rPr>
          <w:rFonts w:ascii="Times New Roman" w:eastAsia="Times New Roman" w:hAnsi="Times New Roman"/>
          <w:sz w:val="28"/>
          <w:szCs w:val="28"/>
        </w:rPr>
        <w:t xml:space="preserve"> </w:t>
      </w:r>
      <w:r w:rsidRPr="004D3270">
        <w:rPr>
          <w:rFonts w:ascii="Times New Roman" w:eastAsia="Times New Roman" w:hAnsi="Times New Roman"/>
          <w:sz w:val="28"/>
          <w:szCs w:val="28"/>
        </w:rPr>
        <w:t>+</w:t>
      </w:r>
      <w:r>
        <w:rPr>
          <w:rFonts w:ascii="Times New Roman" w:eastAsia="Times New Roman" w:hAnsi="Times New Roman"/>
          <w:sz w:val="28"/>
          <w:szCs w:val="28"/>
        </w:rPr>
        <w:t xml:space="preserve"> </w:t>
      </w:r>
      <w:r w:rsidRPr="004D3270">
        <w:rPr>
          <w:rFonts w:ascii="Times New Roman" w:eastAsia="Times New Roman" w:hAnsi="Times New Roman"/>
          <w:sz w:val="28"/>
          <w:szCs w:val="28"/>
        </w:rPr>
        <w:t>лаборантская – 1</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химии</w:t>
      </w:r>
      <w:r>
        <w:rPr>
          <w:rFonts w:ascii="Times New Roman" w:eastAsia="Times New Roman" w:hAnsi="Times New Roman"/>
          <w:sz w:val="28"/>
          <w:szCs w:val="28"/>
        </w:rPr>
        <w:t xml:space="preserve"> </w:t>
      </w:r>
      <w:r w:rsidRPr="004D3270">
        <w:rPr>
          <w:rFonts w:ascii="Times New Roman" w:eastAsia="Times New Roman" w:hAnsi="Times New Roman"/>
          <w:sz w:val="28"/>
          <w:szCs w:val="28"/>
        </w:rPr>
        <w:t>+</w:t>
      </w:r>
      <w:r>
        <w:rPr>
          <w:rFonts w:ascii="Times New Roman" w:eastAsia="Times New Roman" w:hAnsi="Times New Roman"/>
          <w:sz w:val="28"/>
          <w:szCs w:val="28"/>
        </w:rPr>
        <w:t xml:space="preserve"> </w:t>
      </w:r>
      <w:r w:rsidRPr="004D3270">
        <w:rPr>
          <w:rFonts w:ascii="Times New Roman" w:eastAsia="Times New Roman" w:hAnsi="Times New Roman"/>
          <w:sz w:val="28"/>
          <w:szCs w:val="28"/>
        </w:rPr>
        <w:t>лаборантска</w:t>
      </w:r>
      <w:r>
        <w:rPr>
          <w:rFonts w:ascii="Times New Roman" w:eastAsia="Times New Roman" w:hAnsi="Times New Roman"/>
          <w:sz w:val="28"/>
          <w:szCs w:val="28"/>
        </w:rPr>
        <w:t>я</w:t>
      </w:r>
      <w:r w:rsidRPr="004D3270">
        <w:rPr>
          <w:rFonts w:ascii="Times New Roman" w:eastAsia="Times New Roman" w:hAnsi="Times New Roman"/>
          <w:sz w:val="28"/>
          <w:szCs w:val="28"/>
        </w:rPr>
        <w:t xml:space="preserve"> – 1</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географии</w:t>
      </w:r>
      <w:r>
        <w:rPr>
          <w:rFonts w:ascii="Times New Roman" w:eastAsia="Times New Roman" w:hAnsi="Times New Roman"/>
          <w:sz w:val="28"/>
          <w:szCs w:val="28"/>
        </w:rPr>
        <w:t xml:space="preserve"> </w:t>
      </w:r>
      <w:r w:rsidRPr="004D3270">
        <w:rPr>
          <w:rFonts w:ascii="Times New Roman" w:eastAsia="Times New Roman" w:hAnsi="Times New Roman"/>
          <w:sz w:val="28"/>
          <w:szCs w:val="28"/>
        </w:rPr>
        <w:t>+лаборантская – 1</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кабинетов информатики и ИКТ+</w:t>
      </w:r>
      <w:r>
        <w:rPr>
          <w:rFonts w:ascii="Times New Roman" w:eastAsia="Times New Roman" w:hAnsi="Times New Roman"/>
          <w:sz w:val="28"/>
          <w:szCs w:val="28"/>
        </w:rPr>
        <w:t xml:space="preserve"> </w:t>
      </w:r>
      <w:r w:rsidRPr="004D3270">
        <w:rPr>
          <w:rFonts w:ascii="Times New Roman" w:eastAsia="Times New Roman" w:hAnsi="Times New Roman"/>
          <w:sz w:val="28"/>
          <w:szCs w:val="28"/>
        </w:rPr>
        <w:t>лаборантск</w:t>
      </w:r>
      <w:r>
        <w:rPr>
          <w:rFonts w:ascii="Times New Roman" w:eastAsia="Times New Roman" w:hAnsi="Times New Roman"/>
          <w:sz w:val="28"/>
          <w:szCs w:val="28"/>
        </w:rPr>
        <w:t>а</w:t>
      </w:r>
      <w:r w:rsidRPr="004D3270">
        <w:rPr>
          <w:rFonts w:ascii="Times New Roman" w:eastAsia="Times New Roman" w:hAnsi="Times New Roman"/>
          <w:sz w:val="28"/>
          <w:szCs w:val="28"/>
        </w:rPr>
        <w:t>я – 1</w:t>
      </w:r>
      <w:r w:rsidRPr="002D741F">
        <w:rPr>
          <w:rFonts w:ascii="Wingdings" w:eastAsia="Wingdings" w:hAnsi="Wingdings"/>
          <w:sz w:val="28"/>
          <w:szCs w:val="28"/>
          <w:vertAlign w:val="superscript"/>
        </w:rPr>
        <w:tab/>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 трудового обучения, мастерские – 1+1</w:t>
      </w:r>
    </w:p>
    <w:p w:rsidR="003904A0" w:rsidRPr="002D741F" w:rsidRDefault="003904A0" w:rsidP="00347A5D">
      <w:pPr>
        <w:numPr>
          <w:ilvl w:val="0"/>
          <w:numId w:val="19"/>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кабинет истории и обществознания +лаборантск</w:t>
      </w:r>
      <w:r>
        <w:rPr>
          <w:rFonts w:ascii="Times New Roman" w:eastAsia="Times New Roman" w:hAnsi="Times New Roman"/>
          <w:sz w:val="28"/>
          <w:szCs w:val="28"/>
        </w:rPr>
        <w:t>а</w:t>
      </w:r>
      <w:r w:rsidRPr="004D3270">
        <w:rPr>
          <w:rFonts w:ascii="Times New Roman" w:eastAsia="Times New Roman" w:hAnsi="Times New Roman"/>
          <w:sz w:val="28"/>
          <w:szCs w:val="28"/>
        </w:rPr>
        <w:t>я – 1</w:t>
      </w:r>
    </w:p>
    <w:p w:rsidR="003904A0" w:rsidRPr="002D741F" w:rsidRDefault="003904A0" w:rsidP="00347A5D">
      <w:pPr>
        <w:numPr>
          <w:ilvl w:val="0"/>
          <w:numId w:val="20"/>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спортивный зал – 1</w:t>
      </w:r>
    </w:p>
    <w:p w:rsidR="003904A0" w:rsidRPr="002D741F" w:rsidRDefault="003904A0" w:rsidP="00347A5D">
      <w:pPr>
        <w:numPr>
          <w:ilvl w:val="0"/>
          <w:numId w:val="20"/>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тренажѐрный зал – 1</w:t>
      </w:r>
    </w:p>
    <w:p w:rsidR="003904A0" w:rsidRPr="002D741F" w:rsidRDefault="003904A0" w:rsidP="00347A5D">
      <w:pPr>
        <w:numPr>
          <w:ilvl w:val="0"/>
          <w:numId w:val="20"/>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библиотека – 1</w:t>
      </w:r>
    </w:p>
    <w:p w:rsidR="003904A0" w:rsidRPr="002D741F" w:rsidRDefault="003904A0" w:rsidP="00347A5D">
      <w:pPr>
        <w:numPr>
          <w:ilvl w:val="0"/>
          <w:numId w:val="20"/>
        </w:numPr>
        <w:tabs>
          <w:tab w:val="left" w:pos="367"/>
        </w:tabs>
        <w:ind w:left="367"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медицинский кабинет – 1</w:t>
      </w:r>
    </w:p>
    <w:p w:rsidR="003904A0" w:rsidRPr="002D741F" w:rsidRDefault="003904A0" w:rsidP="00347A5D">
      <w:pPr>
        <w:numPr>
          <w:ilvl w:val="0"/>
          <w:numId w:val="20"/>
        </w:numPr>
        <w:tabs>
          <w:tab w:val="left" w:pos="367"/>
        </w:tabs>
        <w:ind w:left="367" w:hanging="367"/>
        <w:jc w:val="both"/>
        <w:rPr>
          <w:rFonts w:ascii="Wingdings" w:eastAsia="Wingdings" w:hAnsi="Wingdings"/>
          <w:sz w:val="28"/>
          <w:szCs w:val="28"/>
          <w:vertAlign w:val="superscript"/>
        </w:rPr>
        <w:sectPr w:rsidR="003904A0" w:rsidRPr="002D741F" w:rsidSect="00E77CBB">
          <w:pgSz w:w="11900" w:h="16976"/>
          <w:pgMar w:top="993" w:right="680" w:bottom="709" w:left="773" w:header="0" w:footer="0" w:gutter="0"/>
          <w:cols w:space="0" w:equalWidth="0">
            <w:col w:w="10447"/>
          </w:cols>
          <w:docGrid w:linePitch="360"/>
        </w:sectPr>
      </w:pPr>
      <w:r w:rsidRPr="004D3270">
        <w:rPr>
          <w:rFonts w:ascii="Times New Roman" w:eastAsia="Times New Roman" w:hAnsi="Times New Roman"/>
          <w:sz w:val="28"/>
          <w:szCs w:val="28"/>
        </w:rPr>
        <w:t>актовый зал (</w:t>
      </w:r>
      <w:r>
        <w:rPr>
          <w:rFonts w:ascii="Times New Roman" w:eastAsia="Times New Roman" w:hAnsi="Times New Roman"/>
          <w:sz w:val="28"/>
          <w:szCs w:val="28"/>
        </w:rPr>
        <w:t xml:space="preserve">используется в том числе для </w:t>
      </w:r>
      <w:r w:rsidRPr="004D3270">
        <w:rPr>
          <w:rFonts w:ascii="Times New Roman" w:eastAsia="Times New Roman" w:hAnsi="Times New Roman"/>
          <w:sz w:val="28"/>
          <w:szCs w:val="28"/>
        </w:rPr>
        <w:t>проведение уроков музыки) - 1</w:t>
      </w:r>
    </w:p>
    <w:p w:rsidR="003904A0" w:rsidRDefault="003904A0" w:rsidP="003904A0">
      <w:pPr>
        <w:ind w:left="367"/>
        <w:jc w:val="both"/>
        <w:rPr>
          <w:rFonts w:ascii="Times New Roman" w:eastAsia="Times New Roman" w:hAnsi="Times New Roman"/>
          <w:sz w:val="24"/>
        </w:rPr>
      </w:pPr>
      <w:bookmarkStart w:id="5" w:name="page38"/>
      <w:bookmarkEnd w:id="5"/>
    </w:p>
    <w:p w:rsidR="003904A0" w:rsidRPr="002D741F" w:rsidRDefault="003904A0" w:rsidP="003904A0">
      <w:pPr>
        <w:ind w:left="367"/>
        <w:jc w:val="both"/>
        <w:rPr>
          <w:rFonts w:ascii="Times New Roman" w:eastAsia="Times New Roman" w:hAnsi="Times New Roman"/>
          <w:i/>
          <w:sz w:val="28"/>
        </w:rPr>
      </w:pPr>
      <w:r w:rsidRPr="003C41CA">
        <w:rPr>
          <w:rFonts w:ascii="Times New Roman" w:eastAsia="Times New Roman" w:hAnsi="Times New Roman"/>
          <w:i/>
          <w:sz w:val="28"/>
        </w:rPr>
        <w:t>)обеспечение техническими средствами обучения:</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2027"/>
        <w:gridCol w:w="1948"/>
        <w:gridCol w:w="3648"/>
      </w:tblGrid>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Наименование</w:t>
            </w:r>
          </w:p>
        </w:tc>
        <w:tc>
          <w:tcPr>
            <w:tcW w:w="2027"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Норма (в зависимости от типа образовательного учреждения)</w:t>
            </w: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Имеется в наличии</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Наличие приспособлений для хранения и использования</w:t>
            </w:r>
          </w:p>
        </w:tc>
      </w:tr>
      <w:tr w:rsidR="003904A0" w:rsidTr="00E77CBB">
        <w:tc>
          <w:tcPr>
            <w:tcW w:w="2119" w:type="dxa"/>
          </w:tcPr>
          <w:p w:rsidR="003904A0" w:rsidRPr="003C41CA" w:rsidRDefault="003904A0" w:rsidP="00E77CBB">
            <w:pPr>
              <w:jc w:val="both"/>
              <w:rPr>
                <w:rFonts w:ascii="Times New Roman" w:hAnsi="Times New Roman" w:cs="Times New Roman"/>
                <w:sz w:val="24"/>
                <w:szCs w:val="24"/>
              </w:rPr>
            </w:pPr>
            <w:r w:rsidRPr="003C41CA">
              <w:rPr>
                <w:rFonts w:ascii="Times New Roman" w:hAnsi="Times New Roman" w:cs="Times New Roman"/>
                <w:sz w:val="24"/>
                <w:szCs w:val="24"/>
              </w:rPr>
              <w:t>1</w:t>
            </w:r>
          </w:p>
        </w:tc>
        <w:tc>
          <w:tcPr>
            <w:tcW w:w="2027" w:type="dxa"/>
          </w:tcPr>
          <w:p w:rsidR="003904A0" w:rsidRPr="003C41CA" w:rsidRDefault="003904A0" w:rsidP="00E77CBB">
            <w:pPr>
              <w:jc w:val="both"/>
              <w:rPr>
                <w:rFonts w:ascii="Times New Roman" w:hAnsi="Times New Roman" w:cs="Times New Roman"/>
                <w:sz w:val="24"/>
                <w:szCs w:val="24"/>
              </w:rPr>
            </w:pPr>
            <w:r w:rsidRPr="003C41CA">
              <w:rPr>
                <w:rFonts w:ascii="Times New Roman" w:hAnsi="Times New Roman" w:cs="Times New Roman"/>
                <w:sz w:val="24"/>
                <w:szCs w:val="24"/>
              </w:rPr>
              <w:t>2</w:t>
            </w:r>
          </w:p>
        </w:tc>
        <w:tc>
          <w:tcPr>
            <w:tcW w:w="1948" w:type="dxa"/>
          </w:tcPr>
          <w:p w:rsidR="003904A0" w:rsidRPr="003C41CA" w:rsidRDefault="003904A0" w:rsidP="00E77CBB">
            <w:pPr>
              <w:jc w:val="both"/>
              <w:rPr>
                <w:rFonts w:ascii="Times New Roman" w:hAnsi="Times New Roman" w:cs="Times New Roman"/>
                <w:sz w:val="24"/>
                <w:szCs w:val="24"/>
              </w:rPr>
            </w:pPr>
            <w:r w:rsidRPr="003C41CA">
              <w:rPr>
                <w:rFonts w:ascii="Times New Roman" w:hAnsi="Times New Roman" w:cs="Times New Roman"/>
                <w:sz w:val="24"/>
                <w:szCs w:val="24"/>
              </w:rPr>
              <w:t>3</w:t>
            </w:r>
          </w:p>
        </w:tc>
        <w:tc>
          <w:tcPr>
            <w:tcW w:w="3648" w:type="dxa"/>
          </w:tcPr>
          <w:p w:rsidR="003904A0" w:rsidRPr="003C41CA" w:rsidRDefault="003904A0" w:rsidP="00E77CBB">
            <w:pPr>
              <w:jc w:val="both"/>
              <w:rPr>
                <w:rFonts w:ascii="Times New Roman" w:hAnsi="Times New Roman" w:cs="Times New Roman"/>
                <w:sz w:val="24"/>
                <w:szCs w:val="24"/>
              </w:rPr>
            </w:pPr>
            <w:r w:rsidRPr="003C41CA">
              <w:rPr>
                <w:rFonts w:ascii="Times New Roman" w:hAnsi="Times New Roman" w:cs="Times New Roman"/>
                <w:sz w:val="24"/>
                <w:szCs w:val="24"/>
              </w:rPr>
              <w:t>5</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Проектор</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11</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Учебные кабинеты</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Видеокамера</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11</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3  - в здании школы, 8 – наружные</w:t>
            </w:r>
          </w:p>
        </w:tc>
      </w:tr>
      <w:tr w:rsidR="003904A0" w:rsidTr="00E77CBB">
        <w:trPr>
          <w:trHeight w:val="1072"/>
        </w:trPr>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Интерактивная доска</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Pr>
                <w:rFonts w:ascii="Times New Roman" w:hAnsi="Times New Roman" w:cs="Times New Roman"/>
                <w:sz w:val="24"/>
                <w:szCs w:val="24"/>
              </w:rPr>
              <w:t>8</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Учебные кабинеты</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Компьютер,</w:t>
            </w:r>
          </w:p>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ноутбук</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42</w:t>
            </w:r>
          </w:p>
          <w:p w:rsidR="003904A0" w:rsidRPr="003C41CA" w:rsidRDefault="003904A0" w:rsidP="00E77CBB">
            <w:pPr>
              <w:jc w:val="center"/>
              <w:rPr>
                <w:rFonts w:ascii="Times New Roman" w:hAnsi="Times New Roman" w:cs="Times New Roman"/>
                <w:sz w:val="24"/>
                <w:szCs w:val="24"/>
              </w:rPr>
            </w:pP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Каб. информатики, учебн. кабинеты,  библиотека, административный кабинет</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lang w:val="en-US"/>
              </w:rPr>
              <w:t>DVD</w:t>
            </w:r>
            <w:r w:rsidRPr="003C41CA">
              <w:rPr>
                <w:rFonts w:ascii="Times New Roman" w:hAnsi="Times New Roman" w:cs="Times New Roman"/>
                <w:sz w:val="24"/>
                <w:szCs w:val="24"/>
              </w:rPr>
              <w:t xml:space="preserve"> - плеер</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2</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Актовый 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Телевизоры</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4</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Учебные кабинеты</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Принтер (копир. сканер)</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17</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Библиотека, учебные кабинеты,  приемная.</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Машина швейная</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8</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Кабинет обслуживающего труда</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Экран</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5</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Учебные кабинеты</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lang w:val="en-US"/>
              </w:rPr>
              <w:t>K</w:t>
            </w:r>
            <w:r w:rsidRPr="003C41CA">
              <w:rPr>
                <w:rFonts w:ascii="Times New Roman" w:hAnsi="Times New Roman" w:cs="Times New Roman"/>
                <w:sz w:val="24"/>
                <w:szCs w:val="24"/>
              </w:rPr>
              <w:t>анат для перетягивания</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Спортзал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Козел гимнастический</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Спортзал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Мат гимнастический</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15</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Спортзал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 xml:space="preserve">Музыкальный центр </w:t>
            </w:r>
            <w:r w:rsidRPr="003C41CA">
              <w:rPr>
                <w:rFonts w:ascii="Times New Roman" w:hAnsi="Times New Roman" w:cs="Times New Roman"/>
                <w:sz w:val="24"/>
                <w:szCs w:val="24"/>
                <w:lang w:val="en-US"/>
              </w:rPr>
              <w:t>LD</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Актовый 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Стойка для прыжков в высоту</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0</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Спортзал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Брусья гимнастические</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0</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Спортзал</w:t>
            </w:r>
          </w:p>
        </w:tc>
      </w:tr>
      <w:tr w:rsidR="003904A0" w:rsidTr="00E77CBB">
        <w:tc>
          <w:tcPr>
            <w:tcW w:w="2119"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Плита</w:t>
            </w:r>
          </w:p>
        </w:tc>
        <w:tc>
          <w:tcPr>
            <w:tcW w:w="2027" w:type="dxa"/>
          </w:tcPr>
          <w:p w:rsidR="003904A0" w:rsidRPr="003C41CA" w:rsidRDefault="003904A0" w:rsidP="00E77CBB">
            <w:pPr>
              <w:jc w:val="center"/>
              <w:rPr>
                <w:rFonts w:ascii="Times New Roman" w:hAnsi="Times New Roman" w:cs="Times New Roman"/>
                <w:sz w:val="24"/>
                <w:szCs w:val="24"/>
              </w:rPr>
            </w:pPr>
          </w:p>
        </w:tc>
        <w:tc>
          <w:tcPr>
            <w:tcW w:w="19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1</w:t>
            </w:r>
          </w:p>
        </w:tc>
        <w:tc>
          <w:tcPr>
            <w:tcW w:w="3648" w:type="dxa"/>
          </w:tcPr>
          <w:p w:rsidR="003904A0" w:rsidRPr="003C41CA" w:rsidRDefault="003904A0" w:rsidP="00E77CBB">
            <w:pPr>
              <w:jc w:val="center"/>
              <w:rPr>
                <w:rFonts w:ascii="Times New Roman" w:hAnsi="Times New Roman" w:cs="Times New Roman"/>
                <w:sz w:val="24"/>
                <w:szCs w:val="24"/>
              </w:rPr>
            </w:pPr>
            <w:r w:rsidRPr="003C41CA">
              <w:rPr>
                <w:rFonts w:ascii="Times New Roman" w:hAnsi="Times New Roman" w:cs="Times New Roman"/>
                <w:sz w:val="24"/>
                <w:szCs w:val="24"/>
              </w:rPr>
              <w:t>Кабинет домоводства</w:t>
            </w:r>
          </w:p>
        </w:tc>
      </w:tr>
    </w:tbl>
    <w:p w:rsidR="003904A0" w:rsidRPr="004D3270" w:rsidRDefault="003904A0" w:rsidP="003904A0">
      <w:pPr>
        <w:spacing w:line="222" w:lineRule="auto"/>
        <w:jc w:val="both"/>
        <w:rPr>
          <w:rFonts w:ascii="Times New Roman" w:eastAsia="Times New Roman" w:hAnsi="Times New Roman"/>
          <w:b/>
          <w:i/>
          <w:color w:val="FF0000"/>
          <w:sz w:val="28"/>
        </w:rPr>
        <w:sectPr w:rsidR="003904A0" w:rsidRPr="004D3270" w:rsidSect="003904A0">
          <w:pgSz w:w="11900" w:h="16976"/>
          <w:pgMar w:top="259" w:right="418" w:bottom="0" w:left="851" w:header="0" w:footer="0" w:gutter="0"/>
          <w:cols w:space="0" w:equalWidth="0">
            <w:col w:w="10631"/>
          </w:cols>
          <w:docGrid w:linePitch="360"/>
        </w:sectPr>
      </w:pPr>
    </w:p>
    <w:p w:rsidR="003904A0" w:rsidRDefault="003904A0" w:rsidP="003904A0">
      <w:pPr>
        <w:tabs>
          <w:tab w:val="left" w:pos="10206"/>
        </w:tabs>
        <w:ind w:right="14"/>
        <w:jc w:val="both"/>
        <w:rPr>
          <w:rFonts w:ascii="Times New Roman" w:eastAsia="Times New Roman" w:hAnsi="Times New Roman"/>
        </w:rPr>
      </w:pPr>
    </w:p>
    <w:p w:rsidR="003904A0" w:rsidRDefault="003904A0" w:rsidP="003904A0">
      <w:pPr>
        <w:tabs>
          <w:tab w:val="left" w:pos="10206"/>
        </w:tabs>
        <w:ind w:right="14"/>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3904A0" w:rsidRPr="004D3270" w:rsidRDefault="003904A0" w:rsidP="003904A0">
      <w:pPr>
        <w:tabs>
          <w:tab w:val="left" w:pos="10206"/>
        </w:tabs>
        <w:ind w:right="14"/>
        <w:jc w:val="both"/>
        <w:rPr>
          <w:rFonts w:ascii="Times New Roman" w:eastAsia="Times New Roman" w:hAnsi="Times New Roman"/>
          <w:sz w:val="28"/>
          <w:szCs w:val="28"/>
        </w:rPr>
      </w:pPr>
      <w:r>
        <w:rPr>
          <w:rFonts w:ascii="Times New Roman" w:eastAsia="Times New Roman" w:hAnsi="Times New Roman"/>
          <w:sz w:val="28"/>
          <w:szCs w:val="28"/>
        </w:rPr>
        <w:t xml:space="preserve">     В кабинете информатики  имеется </w:t>
      </w:r>
      <w:r w:rsidRPr="004D3270">
        <w:rPr>
          <w:rFonts w:ascii="Times New Roman" w:eastAsia="Times New Roman" w:hAnsi="Times New Roman"/>
          <w:sz w:val="28"/>
          <w:szCs w:val="28"/>
        </w:rPr>
        <w:t xml:space="preserve"> локальная сеть, объединяющая 11 рабочих мест учащихся и 1 рабочее место учителя</w:t>
      </w:r>
      <w:r>
        <w:rPr>
          <w:rFonts w:ascii="Times New Roman" w:eastAsia="Times New Roman" w:hAnsi="Times New Roman"/>
          <w:sz w:val="28"/>
          <w:szCs w:val="28"/>
        </w:rPr>
        <w:t xml:space="preserve">. </w:t>
      </w:r>
      <w:r w:rsidRPr="004D3270">
        <w:rPr>
          <w:rFonts w:ascii="Times New Roman" w:eastAsia="Times New Roman" w:hAnsi="Times New Roman"/>
          <w:sz w:val="28"/>
          <w:szCs w:val="28"/>
        </w:rPr>
        <w:t xml:space="preserve"> Подключение к сети Интернет: Беспроводной Интернет (12 ПК в кабинете информатики)</w:t>
      </w:r>
    </w:p>
    <w:p w:rsidR="003904A0" w:rsidRDefault="003904A0" w:rsidP="003904A0">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D3270">
        <w:rPr>
          <w:rFonts w:ascii="Times New Roman" w:eastAsia="Times New Roman" w:hAnsi="Times New Roman"/>
          <w:sz w:val="28"/>
          <w:szCs w:val="28"/>
        </w:rPr>
        <w:t>Имеющаяся в школе метериально-техническая база постоянно совершенствуется и позволяет вести обучение на оптимально допустимом (или достаточном) уровне и это способствует развитию мотивации школьников на изучение различных дисциплин.</w:t>
      </w:r>
    </w:p>
    <w:p w:rsidR="003904A0" w:rsidRDefault="003904A0" w:rsidP="003904A0">
      <w:pPr>
        <w:spacing w:line="0" w:lineRule="atLeast"/>
        <w:rPr>
          <w:rFonts w:ascii="Times New Roman" w:eastAsia="Times New Roman" w:hAnsi="Times New Roman"/>
          <w:b/>
          <w:i/>
          <w:sz w:val="28"/>
        </w:rPr>
      </w:pPr>
    </w:p>
    <w:p w:rsidR="003904A0" w:rsidRDefault="003904A0" w:rsidP="003904A0">
      <w:pPr>
        <w:spacing w:line="0" w:lineRule="atLeast"/>
        <w:rPr>
          <w:rFonts w:ascii="Times New Roman" w:eastAsia="Times New Roman" w:hAnsi="Times New Roman"/>
          <w:b/>
          <w:i/>
          <w:sz w:val="28"/>
        </w:rPr>
      </w:pPr>
      <w:r>
        <w:rPr>
          <w:rFonts w:ascii="Times New Roman" w:eastAsia="Times New Roman" w:hAnsi="Times New Roman"/>
          <w:b/>
          <w:i/>
          <w:sz w:val="28"/>
        </w:rPr>
        <w:t>Информационное и методическое обеспечение.</w:t>
      </w:r>
    </w:p>
    <w:p w:rsidR="003904A0" w:rsidRPr="00835B12" w:rsidRDefault="003904A0" w:rsidP="003904A0">
      <w:pPr>
        <w:ind w:firstLine="567"/>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r w:rsidRPr="007D031B">
        <w:rPr>
          <w:rFonts w:ascii="Times New Roman" w:hAnsi="Times New Roman" w:cs="Times New Roman"/>
          <w:sz w:val="28"/>
          <w:szCs w:val="28"/>
        </w:rPr>
        <w:t xml:space="preserve"> обеспечиваю</w:t>
      </w:r>
      <w:r>
        <w:rPr>
          <w:rFonts w:ascii="Times New Roman" w:hAnsi="Times New Roman" w:cs="Times New Roman"/>
          <w:sz w:val="28"/>
          <w:szCs w:val="28"/>
        </w:rPr>
        <w:t>т</w:t>
      </w:r>
      <w:r w:rsidRPr="007D031B">
        <w:rPr>
          <w:rFonts w:ascii="Times New Roman" w:hAnsi="Times New Roman" w:cs="Times New Roman"/>
          <w:sz w:val="28"/>
          <w:szCs w:val="28"/>
        </w:rPr>
        <w:t xml:space="preserve"> реализацию соответствующих образовательных технологий</w:t>
      </w:r>
      <w:r>
        <w:rPr>
          <w:rFonts w:ascii="Times New Roman" w:hAnsi="Times New Roman" w:cs="Times New Roman"/>
          <w:sz w:val="28"/>
          <w:szCs w:val="28"/>
        </w:rPr>
        <w:t>.</w:t>
      </w:r>
      <w:r w:rsidRPr="00070E52">
        <w:t xml:space="preserve"> </w:t>
      </w:r>
      <w:r w:rsidRPr="00070E52">
        <w:rPr>
          <w:rFonts w:ascii="Times New Roman" w:hAnsi="Times New Roman" w:cs="Times New Roman"/>
          <w:sz w:val="28"/>
          <w:szCs w:val="28"/>
        </w:rPr>
        <w:t>Методическая тема</w:t>
      </w:r>
      <w:r>
        <w:rPr>
          <w:rFonts w:ascii="Times New Roman" w:hAnsi="Times New Roman" w:cs="Times New Roman"/>
          <w:sz w:val="28"/>
          <w:szCs w:val="28"/>
        </w:rPr>
        <w:t xml:space="preserve"> школы</w:t>
      </w:r>
      <w:r w:rsidRPr="00070E52">
        <w:rPr>
          <w:rFonts w:ascii="Times New Roman" w:hAnsi="Times New Roman" w:cs="Times New Roman"/>
          <w:sz w:val="28"/>
          <w:szCs w:val="28"/>
        </w:rPr>
        <w:t xml:space="preserve">: </w:t>
      </w:r>
      <w:r w:rsidR="00E77CBB" w:rsidRPr="00835B12">
        <w:rPr>
          <w:rFonts w:ascii="Times New Roman" w:hAnsi="Times New Roman" w:cs="Times New Roman"/>
          <w:sz w:val="28"/>
          <w:szCs w:val="28"/>
        </w:rPr>
        <w:t>«</w:t>
      </w:r>
      <w:r w:rsidR="00835B12" w:rsidRPr="00835B12">
        <w:rPr>
          <w:rFonts w:ascii="Times New Roman" w:hAnsi="Times New Roman" w:cs="Times New Roman"/>
          <w:sz w:val="28"/>
          <w:szCs w:val="28"/>
        </w:rPr>
        <w:t>Повышение качества</w:t>
      </w:r>
      <w:r w:rsidR="00835B12">
        <w:rPr>
          <w:rFonts w:ascii="Times New Roman" w:hAnsi="Times New Roman" w:cs="Times New Roman"/>
          <w:sz w:val="28"/>
          <w:szCs w:val="28"/>
        </w:rPr>
        <w:t xml:space="preserve"> образования через совершенствова</w:t>
      </w:r>
      <w:r w:rsidR="00835B12" w:rsidRPr="00835B12">
        <w:rPr>
          <w:rFonts w:ascii="Times New Roman" w:hAnsi="Times New Roman" w:cs="Times New Roman"/>
          <w:sz w:val="28"/>
          <w:szCs w:val="28"/>
        </w:rPr>
        <w:t>ние образовательного процесса в современных условиях</w:t>
      </w:r>
    </w:p>
    <w:p w:rsidR="003904A0" w:rsidRPr="00070E52" w:rsidRDefault="003904A0" w:rsidP="003904A0">
      <w:pPr>
        <w:ind w:firstLine="567"/>
        <w:jc w:val="both"/>
        <w:rPr>
          <w:rFonts w:ascii="Times New Roman" w:hAnsi="Times New Roman" w:cs="Times New Roman"/>
          <w:sz w:val="28"/>
          <w:szCs w:val="28"/>
        </w:rPr>
      </w:pPr>
      <w:r w:rsidRPr="00070E52">
        <w:rPr>
          <w:rFonts w:ascii="Times New Roman" w:hAnsi="Times New Roman" w:cs="Times New Roman"/>
          <w:sz w:val="28"/>
          <w:szCs w:val="28"/>
        </w:rPr>
        <w:t xml:space="preserve">Основные задачи методической работы: </w:t>
      </w:r>
    </w:p>
    <w:p w:rsidR="003904A0" w:rsidRDefault="003904A0" w:rsidP="00347A5D">
      <w:pPr>
        <w:pStyle w:val="a5"/>
        <w:numPr>
          <w:ilvl w:val="0"/>
          <w:numId w:val="17"/>
        </w:numPr>
        <w:ind w:left="0" w:firstLine="0"/>
        <w:jc w:val="both"/>
        <w:rPr>
          <w:rFonts w:ascii="Times New Roman" w:hAnsi="Times New Roman"/>
          <w:sz w:val="28"/>
          <w:szCs w:val="28"/>
        </w:rPr>
      </w:pPr>
      <w:r w:rsidRPr="0054226E">
        <w:rPr>
          <w:rFonts w:ascii="Times New Roman" w:hAnsi="Times New Roman"/>
          <w:sz w:val="28"/>
          <w:szCs w:val="28"/>
        </w:rPr>
        <w:t xml:space="preserve">оказывать информационную и научно-методическую поддержку в обеспечении успешного перехода всех субъектов образовательных отношений к работе по новым стандартам; </w:t>
      </w:r>
    </w:p>
    <w:p w:rsidR="003904A0" w:rsidRPr="0054226E" w:rsidRDefault="003904A0" w:rsidP="00347A5D">
      <w:pPr>
        <w:pStyle w:val="a5"/>
        <w:numPr>
          <w:ilvl w:val="0"/>
          <w:numId w:val="17"/>
        </w:numPr>
        <w:ind w:left="0" w:firstLine="0"/>
        <w:jc w:val="both"/>
        <w:rPr>
          <w:rFonts w:ascii="Times New Roman" w:hAnsi="Times New Roman"/>
          <w:sz w:val="28"/>
          <w:szCs w:val="28"/>
        </w:rPr>
      </w:pPr>
      <w:r>
        <w:rPr>
          <w:rFonts w:ascii="Times New Roman" w:hAnsi="Times New Roman"/>
          <w:sz w:val="28"/>
          <w:szCs w:val="28"/>
        </w:rPr>
        <w:lastRenderedPageBreak/>
        <w:t xml:space="preserve">методически сопровождать </w:t>
      </w:r>
      <w:r w:rsidRPr="0054226E">
        <w:rPr>
          <w:rFonts w:ascii="Times New Roman" w:hAnsi="Times New Roman"/>
          <w:sz w:val="28"/>
          <w:szCs w:val="28"/>
        </w:rPr>
        <w:t>исследовательскую</w:t>
      </w:r>
      <w:r>
        <w:rPr>
          <w:rFonts w:ascii="Times New Roman" w:hAnsi="Times New Roman"/>
          <w:sz w:val="28"/>
          <w:szCs w:val="28"/>
        </w:rPr>
        <w:t>, проектную и инновационную деятельность</w:t>
      </w:r>
      <w:r w:rsidRPr="0054226E">
        <w:rPr>
          <w:rFonts w:ascii="Times New Roman" w:hAnsi="Times New Roman"/>
          <w:sz w:val="28"/>
          <w:szCs w:val="28"/>
        </w:rPr>
        <w:t xml:space="preserve"> педагогов по апробации приемов, </w:t>
      </w:r>
      <w:r>
        <w:rPr>
          <w:rFonts w:ascii="Times New Roman" w:hAnsi="Times New Roman"/>
          <w:sz w:val="28"/>
          <w:szCs w:val="28"/>
        </w:rPr>
        <w:t>методов, педагогических средств</w:t>
      </w:r>
      <w:r w:rsidRPr="0054226E">
        <w:rPr>
          <w:rFonts w:ascii="Times New Roman" w:hAnsi="Times New Roman"/>
          <w:sz w:val="28"/>
          <w:szCs w:val="28"/>
        </w:rPr>
        <w:t>;</w:t>
      </w:r>
    </w:p>
    <w:p w:rsidR="003904A0" w:rsidRDefault="003904A0" w:rsidP="00347A5D">
      <w:pPr>
        <w:pStyle w:val="a5"/>
        <w:numPr>
          <w:ilvl w:val="0"/>
          <w:numId w:val="17"/>
        </w:numPr>
        <w:ind w:left="0" w:firstLine="0"/>
        <w:jc w:val="both"/>
        <w:rPr>
          <w:rFonts w:ascii="Times New Roman" w:hAnsi="Times New Roman"/>
          <w:sz w:val="28"/>
          <w:szCs w:val="28"/>
        </w:rPr>
      </w:pPr>
      <w:r w:rsidRPr="0054226E">
        <w:rPr>
          <w:rFonts w:ascii="Times New Roman" w:hAnsi="Times New Roman"/>
          <w:sz w:val="28"/>
          <w:szCs w:val="28"/>
        </w:rPr>
        <w:t>стимулировать творческую инициативу педагогического коллектива</w:t>
      </w:r>
      <w:r>
        <w:rPr>
          <w:rFonts w:ascii="Times New Roman" w:hAnsi="Times New Roman"/>
          <w:sz w:val="28"/>
          <w:szCs w:val="28"/>
        </w:rPr>
        <w:t>;</w:t>
      </w:r>
    </w:p>
    <w:p w:rsidR="003904A0" w:rsidRPr="0054226E" w:rsidRDefault="003904A0" w:rsidP="00347A5D">
      <w:pPr>
        <w:pStyle w:val="a5"/>
        <w:numPr>
          <w:ilvl w:val="0"/>
          <w:numId w:val="17"/>
        </w:numPr>
        <w:ind w:left="0" w:firstLine="0"/>
        <w:jc w:val="both"/>
        <w:rPr>
          <w:rFonts w:ascii="Times New Roman" w:hAnsi="Times New Roman"/>
          <w:sz w:val="28"/>
          <w:szCs w:val="28"/>
        </w:rPr>
      </w:pPr>
      <w:r w:rsidRPr="0054226E">
        <w:rPr>
          <w:rFonts w:ascii="Times New Roman" w:hAnsi="Times New Roman"/>
          <w:sz w:val="28"/>
          <w:szCs w:val="28"/>
        </w:rPr>
        <w:t>разработать методические рекомендации в рамках методических объединений по изучению, внедрению альтернативных подходов к измерению качества образования в целях эффективной подготовки учащихся к государственной (итоговой) аттестации;</w:t>
      </w:r>
    </w:p>
    <w:p w:rsidR="003904A0" w:rsidRPr="00070E52" w:rsidRDefault="003904A0" w:rsidP="00347A5D">
      <w:pPr>
        <w:pStyle w:val="a5"/>
        <w:numPr>
          <w:ilvl w:val="0"/>
          <w:numId w:val="17"/>
        </w:numPr>
        <w:ind w:left="0" w:firstLine="0"/>
        <w:jc w:val="both"/>
        <w:rPr>
          <w:rFonts w:ascii="Times New Roman" w:hAnsi="Times New Roman"/>
          <w:sz w:val="28"/>
          <w:szCs w:val="28"/>
        </w:rPr>
      </w:pPr>
      <w:r w:rsidRPr="00070E52">
        <w:rPr>
          <w:rFonts w:ascii="Times New Roman" w:hAnsi="Times New Roman"/>
          <w:sz w:val="28"/>
          <w:szCs w:val="28"/>
        </w:rPr>
        <w:t>обеспечить существенное обновление форм, методов, средств обучения и соответствующего дидактического обеспечения, организацию поддержки п</w:t>
      </w:r>
      <w:r>
        <w:rPr>
          <w:rFonts w:ascii="Times New Roman" w:hAnsi="Times New Roman"/>
          <w:sz w:val="28"/>
          <w:szCs w:val="28"/>
        </w:rPr>
        <w:t>роцессов развития личности ученика</w:t>
      </w:r>
      <w:r w:rsidRPr="00070E52">
        <w:rPr>
          <w:rFonts w:ascii="Times New Roman" w:hAnsi="Times New Roman"/>
          <w:sz w:val="28"/>
          <w:szCs w:val="28"/>
        </w:rPr>
        <w:t>, его индивидуальности, содействия обучению, ориентация образования на личностный опыт ребенка и практическую значимость его деятельности, внедрение информационно-коммуникативных технологий в образовательном процессе;</w:t>
      </w:r>
    </w:p>
    <w:p w:rsidR="003904A0" w:rsidRPr="00070E52" w:rsidRDefault="003904A0" w:rsidP="00347A5D">
      <w:pPr>
        <w:pStyle w:val="a5"/>
        <w:numPr>
          <w:ilvl w:val="0"/>
          <w:numId w:val="17"/>
        </w:numPr>
        <w:ind w:left="0" w:firstLine="0"/>
        <w:jc w:val="both"/>
        <w:rPr>
          <w:rFonts w:ascii="Times New Roman" w:hAnsi="Times New Roman"/>
          <w:sz w:val="28"/>
          <w:szCs w:val="28"/>
        </w:rPr>
      </w:pPr>
      <w:r w:rsidRPr="00070E52">
        <w:rPr>
          <w:rFonts w:ascii="Times New Roman" w:hAnsi="Times New Roman"/>
          <w:sz w:val="28"/>
          <w:szCs w:val="28"/>
        </w:rPr>
        <w:t xml:space="preserve">выявлять, обобщать и распространять положительный педагогический опыт педагогов школы по проблеме психолого-педагогического </w:t>
      </w:r>
      <w:r>
        <w:rPr>
          <w:rFonts w:ascii="Times New Roman" w:hAnsi="Times New Roman"/>
          <w:sz w:val="28"/>
          <w:szCs w:val="28"/>
        </w:rPr>
        <w:t xml:space="preserve">сопровождения учащихся </w:t>
      </w:r>
      <w:r w:rsidRPr="00070E52">
        <w:rPr>
          <w:rFonts w:ascii="Times New Roman" w:hAnsi="Times New Roman"/>
          <w:sz w:val="28"/>
          <w:szCs w:val="28"/>
        </w:rPr>
        <w:t xml:space="preserve"> школы;</w:t>
      </w:r>
    </w:p>
    <w:p w:rsidR="003904A0" w:rsidRPr="00070E52" w:rsidRDefault="003904A0" w:rsidP="00347A5D">
      <w:pPr>
        <w:pStyle w:val="a5"/>
        <w:numPr>
          <w:ilvl w:val="0"/>
          <w:numId w:val="17"/>
        </w:numPr>
        <w:ind w:left="0" w:firstLine="0"/>
        <w:jc w:val="both"/>
        <w:rPr>
          <w:rFonts w:ascii="Times New Roman" w:hAnsi="Times New Roman"/>
          <w:sz w:val="28"/>
          <w:szCs w:val="28"/>
        </w:rPr>
      </w:pPr>
      <w:r w:rsidRPr="00070E52">
        <w:rPr>
          <w:rFonts w:ascii="Times New Roman" w:hAnsi="Times New Roman"/>
          <w:sz w:val="28"/>
          <w:szCs w:val="28"/>
        </w:rPr>
        <w:t>выстраивать индивидуальную траекторию развития педагогов;</w:t>
      </w:r>
    </w:p>
    <w:p w:rsidR="003904A0" w:rsidRPr="00070E52" w:rsidRDefault="003904A0" w:rsidP="00347A5D">
      <w:pPr>
        <w:pStyle w:val="a5"/>
        <w:numPr>
          <w:ilvl w:val="0"/>
          <w:numId w:val="17"/>
        </w:numPr>
        <w:ind w:left="0" w:firstLine="0"/>
        <w:jc w:val="both"/>
        <w:rPr>
          <w:rFonts w:ascii="Times New Roman" w:hAnsi="Times New Roman"/>
          <w:sz w:val="28"/>
          <w:szCs w:val="28"/>
        </w:rPr>
      </w:pPr>
      <w:r w:rsidRPr="00070E52">
        <w:rPr>
          <w:rFonts w:ascii="Times New Roman" w:hAnsi="Times New Roman"/>
          <w:sz w:val="28"/>
          <w:szCs w:val="28"/>
        </w:rPr>
        <w:t>осуществлять развитие системы мониторинга качества методической работы.</w:t>
      </w:r>
    </w:p>
    <w:p w:rsidR="003904A0" w:rsidRDefault="003904A0" w:rsidP="003904A0">
      <w:pPr>
        <w:autoSpaceDE w:val="0"/>
        <w:autoSpaceDN w:val="0"/>
        <w:adjustRightInd w:val="0"/>
        <w:ind w:left="2124" w:firstLine="708"/>
        <w:contextualSpacing/>
        <w:rPr>
          <w:rFonts w:ascii="Times New Roman" w:hAnsi="Times New Roman" w:cs="Times New Roman"/>
          <w:iCs/>
          <w:color w:val="000000"/>
          <w:sz w:val="28"/>
          <w:szCs w:val="28"/>
          <w:u w:val="single"/>
        </w:rPr>
      </w:pPr>
    </w:p>
    <w:p w:rsidR="003904A0" w:rsidRPr="006B1E7F" w:rsidRDefault="003904A0" w:rsidP="003904A0">
      <w:pPr>
        <w:autoSpaceDE w:val="0"/>
        <w:autoSpaceDN w:val="0"/>
        <w:adjustRightInd w:val="0"/>
        <w:ind w:left="2124" w:firstLine="708"/>
        <w:contextualSpacing/>
        <w:rPr>
          <w:rFonts w:ascii="Times New Roman" w:hAnsi="Times New Roman" w:cs="Times New Roman"/>
          <w:iCs/>
          <w:color w:val="000000"/>
          <w:sz w:val="28"/>
          <w:szCs w:val="28"/>
          <w:u w:val="single"/>
        </w:rPr>
      </w:pPr>
      <w:r w:rsidRPr="006B1E7F">
        <w:rPr>
          <w:rFonts w:ascii="Times New Roman" w:hAnsi="Times New Roman" w:cs="Times New Roman"/>
          <w:iCs/>
          <w:color w:val="000000"/>
          <w:sz w:val="28"/>
          <w:szCs w:val="28"/>
          <w:u w:val="single"/>
        </w:rPr>
        <w:t>Организация методической работы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2126"/>
        <w:gridCol w:w="3050"/>
      </w:tblGrid>
      <w:tr w:rsidR="003904A0" w:rsidRPr="006B1E7F" w:rsidTr="00E77CBB">
        <w:tc>
          <w:tcPr>
            <w:tcW w:w="4928"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 xml:space="preserve">      Мероприятия</w:t>
            </w:r>
          </w:p>
        </w:tc>
        <w:tc>
          <w:tcPr>
            <w:tcW w:w="2126"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 xml:space="preserve"> Ответственные</w:t>
            </w:r>
          </w:p>
        </w:tc>
        <w:tc>
          <w:tcPr>
            <w:tcW w:w="3050" w:type="dxa"/>
          </w:tcPr>
          <w:p w:rsidR="003904A0" w:rsidRPr="006B1E7F" w:rsidRDefault="003904A0" w:rsidP="00E77CBB">
            <w:pPr>
              <w:autoSpaceDE w:val="0"/>
              <w:autoSpaceDN w:val="0"/>
              <w:adjustRightInd w:val="0"/>
              <w:contextualSpacing/>
              <w:jc w:val="center"/>
              <w:rPr>
                <w:rFonts w:ascii="Times New Roman" w:hAnsi="Times New Roman" w:cs="Times New Roman"/>
                <w:color w:val="000000"/>
                <w:sz w:val="24"/>
                <w:szCs w:val="24"/>
              </w:rPr>
            </w:pPr>
            <w:r w:rsidRPr="006B1E7F">
              <w:rPr>
                <w:rFonts w:ascii="Times New Roman" w:hAnsi="Times New Roman" w:cs="Times New Roman"/>
                <w:color w:val="000000"/>
                <w:sz w:val="24"/>
                <w:szCs w:val="24"/>
              </w:rPr>
              <w:t>Планируемый результат</w:t>
            </w:r>
          </w:p>
        </w:tc>
      </w:tr>
      <w:tr w:rsidR="003904A0" w:rsidRPr="006B1E7F" w:rsidTr="00E77CBB">
        <w:tc>
          <w:tcPr>
            <w:tcW w:w="4928"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 xml:space="preserve">Заседания методических объединений учителей по актуальным проблемам </w:t>
            </w:r>
            <w:r>
              <w:rPr>
                <w:rFonts w:ascii="Times New Roman" w:hAnsi="Times New Roman" w:cs="Times New Roman"/>
                <w:color w:val="000000"/>
                <w:sz w:val="24"/>
                <w:szCs w:val="24"/>
              </w:rPr>
              <w:t>основного</w:t>
            </w:r>
            <w:r w:rsidRPr="006B1E7F">
              <w:rPr>
                <w:rFonts w:ascii="Times New Roman" w:hAnsi="Times New Roman" w:cs="Times New Roman"/>
                <w:color w:val="000000"/>
                <w:sz w:val="24"/>
                <w:szCs w:val="24"/>
              </w:rPr>
              <w:t xml:space="preserve"> общего образования. </w:t>
            </w:r>
          </w:p>
        </w:tc>
        <w:tc>
          <w:tcPr>
            <w:tcW w:w="2126"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Руководители МО</w:t>
            </w:r>
          </w:p>
        </w:tc>
        <w:tc>
          <w:tcPr>
            <w:tcW w:w="3050"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Решения, рекомендации,</w:t>
            </w:r>
          </w:p>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предложения.</w:t>
            </w:r>
          </w:p>
        </w:tc>
      </w:tr>
      <w:tr w:rsidR="003904A0" w:rsidRPr="006B1E7F" w:rsidTr="00E77CBB">
        <w:tc>
          <w:tcPr>
            <w:tcW w:w="4928"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Работа педагогов в творческих рабочих группы.</w:t>
            </w:r>
          </w:p>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p>
        </w:tc>
        <w:tc>
          <w:tcPr>
            <w:tcW w:w="2126"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Заместитель директора по учебной работе</w:t>
            </w:r>
          </w:p>
        </w:tc>
        <w:tc>
          <w:tcPr>
            <w:tcW w:w="3050"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Методические рекомендации, проекты, методические материалы.</w:t>
            </w:r>
          </w:p>
        </w:tc>
      </w:tr>
      <w:tr w:rsidR="003904A0" w:rsidRPr="006B1E7F" w:rsidTr="00E77CBB">
        <w:tc>
          <w:tcPr>
            <w:tcW w:w="4928"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Участие педагогов в проведении педагогических советов, мастер-классов,</w:t>
            </w:r>
          </w:p>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круглых столов, «открытых» уроков, внеурочных занятий и мероприятий.</w:t>
            </w:r>
          </w:p>
        </w:tc>
        <w:tc>
          <w:tcPr>
            <w:tcW w:w="2126"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Заместители директора</w:t>
            </w:r>
          </w:p>
        </w:tc>
        <w:tc>
          <w:tcPr>
            <w:tcW w:w="3050"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Решения педагогического совета, методические рекомендации и разработки открытых педагогических форм,</w:t>
            </w:r>
          </w:p>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предложения.</w:t>
            </w:r>
          </w:p>
        </w:tc>
      </w:tr>
      <w:tr w:rsidR="003904A0" w:rsidRPr="006B1E7F" w:rsidTr="00E77CBB">
        <w:tc>
          <w:tcPr>
            <w:tcW w:w="4928"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Семинары, педа</w:t>
            </w:r>
            <w:r>
              <w:rPr>
                <w:rFonts w:ascii="Times New Roman" w:hAnsi="Times New Roman" w:cs="Times New Roman"/>
                <w:color w:val="000000"/>
                <w:sz w:val="24"/>
                <w:szCs w:val="24"/>
              </w:rPr>
              <w:t xml:space="preserve">гогические чтения, </w:t>
            </w:r>
            <w:r w:rsidRPr="006B1E7F">
              <w:rPr>
                <w:rFonts w:ascii="Times New Roman" w:hAnsi="Times New Roman" w:cs="Times New Roman"/>
                <w:color w:val="000000"/>
                <w:sz w:val="24"/>
                <w:szCs w:val="24"/>
              </w:rPr>
              <w:t>посвященные содержанию и</w:t>
            </w:r>
          </w:p>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 xml:space="preserve">ключевым особенностям </w:t>
            </w:r>
            <w:r>
              <w:rPr>
                <w:rFonts w:ascii="Times New Roman" w:hAnsi="Times New Roman" w:cs="Times New Roman"/>
                <w:color w:val="000000"/>
                <w:sz w:val="24"/>
                <w:szCs w:val="24"/>
              </w:rPr>
              <w:t>основного</w:t>
            </w:r>
            <w:r w:rsidRPr="006B1E7F">
              <w:rPr>
                <w:rFonts w:ascii="Times New Roman" w:hAnsi="Times New Roman" w:cs="Times New Roman"/>
                <w:color w:val="000000"/>
                <w:sz w:val="24"/>
                <w:szCs w:val="24"/>
              </w:rPr>
              <w:t xml:space="preserve"> общего образования</w:t>
            </w:r>
            <w:r>
              <w:rPr>
                <w:rFonts w:ascii="Times New Roman" w:hAnsi="Times New Roman" w:cs="Times New Roman"/>
                <w:color w:val="000000"/>
                <w:sz w:val="24"/>
                <w:szCs w:val="24"/>
              </w:rPr>
              <w:t xml:space="preserve"> (ФК ГОС)</w:t>
            </w:r>
            <w:r w:rsidRPr="006B1E7F">
              <w:rPr>
                <w:rFonts w:ascii="Times New Roman" w:hAnsi="Times New Roman" w:cs="Times New Roman"/>
                <w:color w:val="000000"/>
                <w:sz w:val="24"/>
                <w:szCs w:val="24"/>
              </w:rPr>
              <w:t xml:space="preserve">. </w:t>
            </w:r>
          </w:p>
        </w:tc>
        <w:tc>
          <w:tcPr>
            <w:tcW w:w="2126"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Заместители директора, руководитель МО</w:t>
            </w:r>
          </w:p>
        </w:tc>
        <w:tc>
          <w:tcPr>
            <w:tcW w:w="3050"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Презентации,</w:t>
            </w:r>
          </w:p>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публикации методических</w:t>
            </w:r>
          </w:p>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материалов</w:t>
            </w:r>
          </w:p>
        </w:tc>
      </w:tr>
      <w:tr w:rsidR="003904A0" w:rsidRPr="006B1E7F" w:rsidTr="00E77CBB">
        <w:tc>
          <w:tcPr>
            <w:tcW w:w="4928"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 xml:space="preserve">Участие педагогов в разработке разделов и компонентов ООП </w:t>
            </w:r>
            <w:r>
              <w:rPr>
                <w:rFonts w:ascii="Times New Roman" w:hAnsi="Times New Roman" w:cs="Times New Roman"/>
                <w:color w:val="000000"/>
                <w:sz w:val="24"/>
                <w:szCs w:val="24"/>
              </w:rPr>
              <w:t xml:space="preserve">ООО (ФК ГОС) </w:t>
            </w:r>
          </w:p>
        </w:tc>
        <w:tc>
          <w:tcPr>
            <w:tcW w:w="2126"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 xml:space="preserve">Рабочая группа </w:t>
            </w:r>
          </w:p>
        </w:tc>
        <w:tc>
          <w:tcPr>
            <w:tcW w:w="3050"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Проекты разделов программы</w:t>
            </w:r>
          </w:p>
        </w:tc>
      </w:tr>
      <w:tr w:rsidR="003904A0" w:rsidRPr="006B1E7F" w:rsidTr="00E77CBB">
        <w:tc>
          <w:tcPr>
            <w:tcW w:w="4928" w:type="dxa"/>
          </w:tcPr>
          <w:p w:rsidR="003904A0" w:rsidRPr="006B1E7F" w:rsidRDefault="003904A0" w:rsidP="00E77CBB">
            <w:pPr>
              <w:autoSpaceDE w:val="0"/>
              <w:autoSpaceDN w:val="0"/>
              <w:adjustRightInd w:val="0"/>
              <w:contextualSpacing/>
              <w:jc w:val="both"/>
              <w:rPr>
                <w:rFonts w:ascii="Times New Roman" w:hAnsi="Times New Roman" w:cs="Times New Roman"/>
                <w:color w:val="000000"/>
                <w:sz w:val="24"/>
                <w:szCs w:val="24"/>
              </w:rPr>
            </w:pPr>
            <w:r w:rsidRPr="006B1E7F">
              <w:rPr>
                <w:rFonts w:ascii="Times New Roman" w:hAnsi="Times New Roman" w:cs="Times New Roman"/>
                <w:color w:val="000000"/>
                <w:sz w:val="24"/>
                <w:szCs w:val="24"/>
              </w:rPr>
              <w:t>Анкетирование педагогов с целью выявления и соотнесения собственной профессиональной позиции с целями и задачами современного образования</w:t>
            </w:r>
          </w:p>
        </w:tc>
        <w:tc>
          <w:tcPr>
            <w:tcW w:w="2126"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Группа мониторинга</w:t>
            </w:r>
          </w:p>
        </w:tc>
        <w:tc>
          <w:tcPr>
            <w:tcW w:w="3050" w:type="dxa"/>
          </w:tcPr>
          <w:p w:rsidR="003904A0" w:rsidRPr="006B1E7F" w:rsidRDefault="003904A0" w:rsidP="00E77CBB">
            <w:pPr>
              <w:autoSpaceDE w:val="0"/>
              <w:autoSpaceDN w:val="0"/>
              <w:adjustRightInd w:val="0"/>
              <w:contextualSpacing/>
              <w:rPr>
                <w:rFonts w:ascii="Times New Roman" w:hAnsi="Times New Roman" w:cs="Times New Roman"/>
                <w:color w:val="000000"/>
                <w:sz w:val="24"/>
                <w:szCs w:val="24"/>
              </w:rPr>
            </w:pPr>
            <w:r w:rsidRPr="006B1E7F">
              <w:rPr>
                <w:rFonts w:ascii="Times New Roman" w:hAnsi="Times New Roman" w:cs="Times New Roman"/>
                <w:color w:val="000000"/>
                <w:sz w:val="24"/>
                <w:szCs w:val="24"/>
              </w:rPr>
              <w:t>Рекомендации</w:t>
            </w:r>
          </w:p>
        </w:tc>
      </w:tr>
    </w:tbl>
    <w:p w:rsidR="003904A0" w:rsidRDefault="003904A0" w:rsidP="003904A0">
      <w:pPr>
        <w:ind w:firstLine="567"/>
        <w:jc w:val="both"/>
        <w:rPr>
          <w:rFonts w:ascii="Times New Roman" w:hAnsi="Times New Roman" w:cs="Times New Roman"/>
          <w:sz w:val="28"/>
          <w:szCs w:val="28"/>
        </w:rPr>
      </w:pPr>
    </w:p>
    <w:p w:rsidR="003904A0" w:rsidRDefault="003904A0" w:rsidP="003904A0">
      <w:pPr>
        <w:ind w:firstLine="567"/>
        <w:jc w:val="both"/>
        <w:rPr>
          <w:rFonts w:ascii="Times New Roman" w:hAnsi="Times New Roman" w:cs="Times New Roman"/>
          <w:sz w:val="28"/>
          <w:szCs w:val="28"/>
        </w:rPr>
      </w:pPr>
      <w:r w:rsidRPr="006B1E7F">
        <w:rPr>
          <w:rFonts w:ascii="Times New Roman" w:hAnsi="Times New Roman" w:cs="Times New Roman"/>
          <w:sz w:val="28"/>
          <w:szCs w:val="28"/>
        </w:rPr>
        <w:t>Подведение итогов и обсуждение результатов мероприятий могут осуществляться в разных формах: совеща</w:t>
      </w:r>
      <w:r>
        <w:rPr>
          <w:rFonts w:ascii="Times New Roman" w:hAnsi="Times New Roman" w:cs="Times New Roman"/>
          <w:sz w:val="28"/>
          <w:szCs w:val="28"/>
        </w:rPr>
        <w:t>ния при директоре, заседания</w:t>
      </w:r>
      <w:r w:rsidRPr="006B1E7F">
        <w:rPr>
          <w:rFonts w:ascii="Times New Roman" w:hAnsi="Times New Roman" w:cs="Times New Roman"/>
          <w:sz w:val="28"/>
          <w:szCs w:val="28"/>
        </w:rPr>
        <w:t xml:space="preserve"> МО и педагогического совета, в виде решений педагогического совета, размещённых на сайте презентаций, приказов, инструкций, рекомендаций, резолюций и т. д.</w:t>
      </w:r>
    </w:p>
    <w:p w:rsidR="003904A0" w:rsidRPr="00464D34" w:rsidRDefault="003904A0" w:rsidP="003904A0">
      <w:pPr>
        <w:ind w:firstLine="567"/>
        <w:jc w:val="both"/>
        <w:rPr>
          <w:rFonts w:ascii="Times New Roman" w:hAnsi="Times New Roman" w:cs="Times New Roman"/>
          <w:sz w:val="28"/>
          <w:szCs w:val="28"/>
        </w:rPr>
      </w:pPr>
      <w:r w:rsidRPr="00464D34">
        <w:rPr>
          <w:rFonts w:ascii="Times New Roman" w:hAnsi="Times New Roman" w:cs="Times New Roman"/>
          <w:sz w:val="28"/>
          <w:szCs w:val="28"/>
        </w:rPr>
        <w:lastRenderedPageBreak/>
        <w:t>Методические материалы педагогов с представлением опыта работы и методических разработок размещены на официальном сайте школы в разделе «</w:t>
      </w:r>
      <w:r w:rsidR="00464D34" w:rsidRPr="00464D34">
        <w:rPr>
          <w:rFonts w:ascii="Times New Roman" w:hAnsi="Times New Roman" w:cs="Times New Roman"/>
          <w:sz w:val="28"/>
          <w:szCs w:val="28"/>
        </w:rPr>
        <w:t>Методическая работа</w:t>
      </w:r>
      <w:r w:rsidRPr="00464D34">
        <w:rPr>
          <w:rFonts w:ascii="Times New Roman" w:hAnsi="Times New Roman" w:cs="Times New Roman"/>
          <w:sz w:val="28"/>
          <w:szCs w:val="28"/>
        </w:rPr>
        <w:t>» в подразделе «</w:t>
      </w:r>
      <w:r w:rsidR="00464D34" w:rsidRPr="00464D34">
        <w:rPr>
          <w:rFonts w:ascii="Times New Roman" w:hAnsi="Times New Roman" w:cs="Times New Roman"/>
          <w:sz w:val="28"/>
          <w:szCs w:val="28"/>
        </w:rPr>
        <w:t>Методическая копилка</w:t>
      </w:r>
      <w:r w:rsidRPr="00464D34">
        <w:rPr>
          <w:rFonts w:ascii="Times New Roman" w:hAnsi="Times New Roman" w:cs="Times New Roman"/>
          <w:sz w:val="28"/>
          <w:szCs w:val="28"/>
        </w:rPr>
        <w:t>».</w:t>
      </w:r>
    </w:p>
    <w:p w:rsidR="003904A0" w:rsidRPr="00070E52" w:rsidRDefault="003904A0" w:rsidP="003904A0">
      <w:pPr>
        <w:ind w:firstLine="567"/>
        <w:jc w:val="both"/>
        <w:rPr>
          <w:rFonts w:ascii="Times New Roman" w:hAnsi="Times New Roman" w:cs="Times New Roman"/>
          <w:sz w:val="28"/>
          <w:szCs w:val="28"/>
        </w:rPr>
      </w:pPr>
      <w:r w:rsidRPr="00070E52">
        <w:rPr>
          <w:rFonts w:ascii="Times New Roman" w:hAnsi="Times New Roman" w:cs="Times New Roman"/>
          <w:sz w:val="28"/>
          <w:szCs w:val="28"/>
        </w:rPr>
        <w:t xml:space="preserve">Методическая деятельность педагогического коллектива направлена на поиск новых, наиболее рациональных форм и методов организации, проведения и обеспечения образовательного процесса. </w:t>
      </w:r>
    </w:p>
    <w:p w:rsidR="003904A0" w:rsidRDefault="003904A0" w:rsidP="003904A0">
      <w:pPr>
        <w:ind w:right="380"/>
        <w:jc w:val="both"/>
        <w:rPr>
          <w:rFonts w:ascii="Times New Roman" w:eastAsia="Times New Roman" w:hAnsi="Times New Roman"/>
          <w:sz w:val="28"/>
          <w:szCs w:val="28"/>
        </w:rPr>
      </w:pPr>
    </w:p>
    <w:p w:rsidR="003904A0" w:rsidRPr="003F4042" w:rsidRDefault="003904A0" w:rsidP="003904A0">
      <w:pPr>
        <w:jc w:val="both"/>
        <w:rPr>
          <w:rFonts w:ascii="Times New Roman" w:eastAsia="Times New Roman" w:hAnsi="Times New Roman"/>
          <w:b/>
          <w:i/>
          <w:sz w:val="28"/>
          <w:szCs w:val="28"/>
        </w:rPr>
      </w:pPr>
      <w:r>
        <w:rPr>
          <w:rFonts w:ascii="Times New Roman" w:eastAsia="Times New Roman" w:hAnsi="Times New Roman"/>
          <w:b/>
          <w:i/>
          <w:sz w:val="28"/>
          <w:szCs w:val="28"/>
        </w:rPr>
        <w:t>Медико–психолого-</w:t>
      </w:r>
      <w:r w:rsidRPr="004D3270">
        <w:rPr>
          <w:rFonts w:ascii="Times New Roman" w:eastAsia="Times New Roman" w:hAnsi="Times New Roman"/>
          <w:b/>
          <w:i/>
          <w:sz w:val="28"/>
          <w:szCs w:val="28"/>
        </w:rPr>
        <w:t>социальное сопровождение.</w:t>
      </w:r>
    </w:p>
    <w:p w:rsidR="003904A0" w:rsidRPr="004D3270" w:rsidRDefault="003904A0" w:rsidP="003904A0">
      <w:pPr>
        <w:ind w:right="1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D3270">
        <w:rPr>
          <w:rFonts w:ascii="Times New Roman" w:eastAsia="Times New Roman" w:hAnsi="Times New Roman"/>
          <w:sz w:val="28"/>
          <w:szCs w:val="28"/>
        </w:rPr>
        <w:t>Обучение в школе сопровождается н</w:t>
      </w:r>
      <w:r>
        <w:rPr>
          <w:rFonts w:ascii="Times New Roman" w:eastAsia="Times New Roman" w:hAnsi="Times New Roman"/>
          <w:sz w:val="28"/>
          <w:szCs w:val="28"/>
        </w:rPr>
        <w:t xml:space="preserve">аблюдением </w:t>
      </w:r>
      <w:r w:rsidRPr="004D3270">
        <w:rPr>
          <w:rFonts w:ascii="Times New Roman" w:eastAsia="Times New Roman" w:hAnsi="Times New Roman"/>
          <w:sz w:val="28"/>
          <w:szCs w:val="28"/>
        </w:rPr>
        <w:t xml:space="preserve"> психолога. </w:t>
      </w:r>
      <w:r>
        <w:rPr>
          <w:rFonts w:ascii="Times New Roman" w:eastAsia="Times New Roman" w:hAnsi="Times New Roman"/>
          <w:sz w:val="28"/>
          <w:szCs w:val="28"/>
        </w:rPr>
        <w:t xml:space="preserve">К сожалению, ставки социального педагога в школе нет. </w:t>
      </w:r>
      <w:r w:rsidRPr="004D3270">
        <w:rPr>
          <w:rFonts w:ascii="Times New Roman" w:eastAsia="Times New Roman" w:hAnsi="Times New Roman"/>
          <w:sz w:val="28"/>
          <w:szCs w:val="28"/>
        </w:rPr>
        <w:t>Дея</w:t>
      </w:r>
      <w:r>
        <w:rPr>
          <w:rFonts w:ascii="Times New Roman" w:eastAsia="Times New Roman" w:hAnsi="Times New Roman"/>
          <w:sz w:val="28"/>
          <w:szCs w:val="28"/>
        </w:rPr>
        <w:t>тельность психолого</w:t>
      </w:r>
      <w:r w:rsidRPr="004D3270">
        <w:rPr>
          <w:rFonts w:ascii="Times New Roman" w:eastAsia="Times New Roman" w:hAnsi="Times New Roman"/>
          <w:sz w:val="28"/>
          <w:szCs w:val="28"/>
        </w:rPr>
        <w:t>-педагогической службы ориентирована на решение проблем социального развития каждого ребѐнка и реализуется по следующим</w:t>
      </w:r>
      <w:r w:rsidRPr="003F4042">
        <w:rPr>
          <w:rFonts w:ascii="Times New Roman" w:eastAsia="Times New Roman" w:hAnsi="Times New Roman"/>
          <w:sz w:val="28"/>
          <w:szCs w:val="28"/>
        </w:rPr>
        <w:t xml:space="preserve"> </w:t>
      </w:r>
      <w:r w:rsidRPr="004D3270">
        <w:rPr>
          <w:rFonts w:ascii="Times New Roman" w:eastAsia="Times New Roman" w:hAnsi="Times New Roman"/>
          <w:sz w:val="28"/>
          <w:szCs w:val="28"/>
        </w:rPr>
        <w:t>направлениям:</w:t>
      </w:r>
    </w:p>
    <w:p w:rsidR="003904A0" w:rsidRPr="003F4042" w:rsidRDefault="003904A0" w:rsidP="00347A5D">
      <w:pPr>
        <w:numPr>
          <w:ilvl w:val="0"/>
          <w:numId w:val="21"/>
        </w:numPr>
        <w:tabs>
          <w:tab w:val="left" w:pos="440"/>
        </w:tabs>
        <w:ind w:left="440" w:right="14"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Аналитическое (составление баз данных)</w:t>
      </w:r>
      <w:r>
        <w:rPr>
          <w:rFonts w:ascii="Times New Roman" w:eastAsia="Times New Roman" w:hAnsi="Times New Roman"/>
          <w:sz w:val="28"/>
          <w:szCs w:val="28"/>
        </w:rPr>
        <w:t>.</w:t>
      </w:r>
    </w:p>
    <w:p w:rsidR="003904A0" w:rsidRPr="003F4042" w:rsidRDefault="003904A0" w:rsidP="00347A5D">
      <w:pPr>
        <w:numPr>
          <w:ilvl w:val="0"/>
          <w:numId w:val="21"/>
        </w:numPr>
        <w:tabs>
          <w:tab w:val="left" w:pos="440"/>
        </w:tabs>
        <w:ind w:left="440" w:right="14" w:hanging="367"/>
        <w:jc w:val="both"/>
        <w:rPr>
          <w:rFonts w:ascii="Wingdings" w:eastAsia="Wingdings" w:hAnsi="Wingdings"/>
          <w:sz w:val="28"/>
          <w:szCs w:val="28"/>
          <w:vertAlign w:val="superscript"/>
        </w:rPr>
      </w:pPr>
      <w:r>
        <w:rPr>
          <w:rFonts w:ascii="Times New Roman" w:eastAsia="Times New Roman" w:hAnsi="Times New Roman"/>
          <w:sz w:val="28"/>
          <w:szCs w:val="28"/>
        </w:rPr>
        <w:t>Психолого-п</w:t>
      </w:r>
      <w:r w:rsidRPr="004D3270">
        <w:rPr>
          <w:rFonts w:ascii="Times New Roman" w:eastAsia="Times New Roman" w:hAnsi="Times New Roman"/>
          <w:sz w:val="28"/>
          <w:szCs w:val="28"/>
        </w:rPr>
        <w:t xml:space="preserve">едагогическое сопровождение детей из </w:t>
      </w:r>
      <w:r>
        <w:rPr>
          <w:rFonts w:ascii="Times New Roman" w:eastAsia="Times New Roman" w:hAnsi="Times New Roman"/>
          <w:sz w:val="28"/>
          <w:szCs w:val="28"/>
        </w:rPr>
        <w:t xml:space="preserve">семей, находящихся в </w:t>
      </w:r>
      <w:r w:rsidRPr="004D3270">
        <w:rPr>
          <w:rFonts w:ascii="Times New Roman" w:eastAsia="Times New Roman" w:hAnsi="Times New Roman"/>
          <w:sz w:val="28"/>
          <w:szCs w:val="28"/>
        </w:rPr>
        <w:t>социально-</w:t>
      </w:r>
      <w:r>
        <w:rPr>
          <w:rFonts w:ascii="Times New Roman" w:eastAsia="Times New Roman" w:hAnsi="Times New Roman"/>
          <w:sz w:val="28"/>
          <w:szCs w:val="28"/>
        </w:rPr>
        <w:t>опасном положении.</w:t>
      </w:r>
    </w:p>
    <w:p w:rsidR="003904A0" w:rsidRPr="003F4042" w:rsidRDefault="003904A0" w:rsidP="00347A5D">
      <w:pPr>
        <w:numPr>
          <w:ilvl w:val="0"/>
          <w:numId w:val="21"/>
        </w:numPr>
        <w:tabs>
          <w:tab w:val="left" w:pos="440"/>
        </w:tabs>
        <w:ind w:left="440" w:right="14"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Выявление и сопровождение проблемных детей и детей «группы риска»</w:t>
      </w:r>
      <w:r>
        <w:rPr>
          <w:rFonts w:ascii="Times New Roman" w:eastAsia="Times New Roman" w:hAnsi="Times New Roman"/>
          <w:sz w:val="28"/>
          <w:szCs w:val="28"/>
        </w:rPr>
        <w:t>.</w:t>
      </w:r>
    </w:p>
    <w:p w:rsidR="003904A0" w:rsidRPr="003F4042" w:rsidRDefault="003904A0" w:rsidP="00347A5D">
      <w:pPr>
        <w:numPr>
          <w:ilvl w:val="0"/>
          <w:numId w:val="21"/>
        </w:numPr>
        <w:tabs>
          <w:tab w:val="left" w:pos="440"/>
        </w:tabs>
        <w:ind w:left="440" w:right="14" w:hanging="367"/>
        <w:jc w:val="both"/>
        <w:rPr>
          <w:rFonts w:ascii="Wingdings" w:eastAsia="Wingdings" w:hAnsi="Wingdings"/>
          <w:sz w:val="28"/>
          <w:szCs w:val="28"/>
          <w:vertAlign w:val="superscript"/>
        </w:rPr>
      </w:pPr>
      <w:r w:rsidRPr="004D3270">
        <w:rPr>
          <w:rFonts w:ascii="Times New Roman" w:eastAsia="Times New Roman" w:hAnsi="Times New Roman"/>
          <w:sz w:val="28"/>
          <w:szCs w:val="28"/>
        </w:rPr>
        <w:t xml:space="preserve">Профилактика </w:t>
      </w:r>
      <w:r>
        <w:rPr>
          <w:rFonts w:ascii="Times New Roman" w:eastAsia="Times New Roman" w:hAnsi="Times New Roman"/>
          <w:sz w:val="28"/>
          <w:szCs w:val="28"/>
        </w:rPr>
        <w:t>правонарушений и у</w:t>
      </w:r>
      <w:r w:rsidRPr="004D3270">
        <w:rPr>
          <w:rFonts w:ascii="Times New Roman" w:eastAsia="Times New Roman" w:hAnsi="Times New Roman"/>
          <w:sz w:val="28"/>
          <w:szCs w:val="28"/>
        </w:rPr>
        <w:t>клонений от учѐбы</w:t>
      </w:r>
      <w:r>
        <w:rPr>
          <w:rFonts w:ascii="Times New Roman" w:eastAsia="Times New Roman" w:hAnsi="Times New Roman"/>
          <w:sz w:val="28"/>
          <w:szCs w:val="28"/>
        </w:rPr>
        <w:t>.</w:t>
      </w:r>
    </w:p>
    <w:p w:rsidR="003904A0" w:rsidRPr="003F4042" w:rsidRDefault="003904A0" w:rsidP="00347A5D">
      <w:pPr>
        <w:numPr>
          <w:ilvl w:val="0"/>
          <w:numId w:val="21"/>
        </w:numPr>
        <w:tabs>
          <w:tab w:val="left" w:pos="440"/>
        </w:tabs>
        <w:ind w:left="440" w:right="14" w:hanging="367"/>
        <w:jc w:val="both"/>
        <w:rPr>
          <w:rFonts w:ascii="Wingdings" w:eastAsia="Wingdings" w:hAnsi="Wingdings"/>
          <w:sz w:val="28"/>
          <w:szCs w:val="28"/>
          <w:vertAlign w:val="superscript"/>
        </w:rPr>
      </w:pPr>
      <w:r>
        <w:rPr>
          <w:rFonts w:ascii="Times New Roman" w:eastAsia="Times New Roman" w:hAnsi="Times New Roman"/>
          <w:sz w:val="28"/>
          <w:szCs w:val="28"/>
        </w:rPr>
        <w:t>Формирование потребности</w:t>
      </w:r>
      <w:r w:rsidRPr="004D3270">
        <w:rPr>
          <w:rFonts w:ascii="Times New Roman" w:eastAsia="Times New Roman" w:hAnsi="Times New Roman"/>
          <w:sz w:val="28"/>
          <w:szCs w:val="28"/>
        </w:rPr>
        <w:t xml:space="preserve"> в </w:t>
      </w:r>
      <w:r>
        <w:rPr>
          <w:rFonts w:ascii="Times New Roman" w:eastAsia="Times New Roman" w:hAnsi="Times New Roman"/>
          <w:sz w:val="28"/>
          <w:szCs w:val="28"/>
        </w:rPr>
        <w:t>здоровом образе жизни. Психолого</w:t>
      </w:r>
      <w:r w:rsidRPr="004D3270">
        <w:rPr>
          <w:rFonts w:ascii="Times New Roman" w:eastAsia="Times New Roman" w:hAnsi="Times New Roman"/>
          <w:sz w:val="28"/>
          <w:szCs w:val="28"/>
        </w:rPr>
        <w:t>-педагогическая служба помогает в организации обучения этих детей, профориентации, для этого организует совместную работу с родителями, медицинскими, правоохранительными учреждениями, с учреждениями дополнительного образования детей.</w:t>
      </w:r>
    </w:p>
    <w:p w:rsidR="003904A0" w:rsidRDefault="003904A0" w:rsidP="003904A0">
      <w:pPr>
        <w:ind w:left="440" w:right="14"/>
        <w:jc w:val="both"/>
        <w:rPr>
          <w:rFonts w:ascii="Times New Roman" w:eastAsia="Times New Roman" w:hAnsi="Times New Roman"/>
          <w:sz w:val="28"/>
          <w:szCs w:val="28"/>
        </w:rPr>
      </w:pPr>
      <w:r w:rsidRPr="004D3270">
        <w:rPr>
          <w:rFonts w:ascii="Times New Roman" w:eastAsia="Times New Roman" w:hAnsi="Times New Roman"/>
          <w:sz w:val="28"/>
          <w:szCs w:val="28"/>
        </w:rPr>
        <w:t>Медицинская сестра осуществляет мониторинг состояния здоровья учащихся, их профилактическое обследование (с привлечением специалистов), готовит рекомендации для педагогов в работе с детьми, страдающими хроническими заболеваниями.</w:t>
      </w:r>
    </w:p>
    <w:p w:rsidR="003904A0" w:rsidRPr="003F4042" w:rsidRDefault="003904A0" w:rsidP="003904A0">
      <w:pPr>
        <w:ind w:left="440" w:right="14"/>
        <w:jc w:val="both"/>
        <w:rPr>
          <w:rFonts w:ascii="Times New Roman" w:eastAsia="Times New Roman" w:hAnsi="Times New Roman"/>
          <w:sz w:val="28"/>
          <w:szCs w:val="28"/>
        </w:rPr>
      </w:pPr>
    </w:p>
    <w:p w:rsidR="003904A0" w:rsidRDefault="003904A0" w:rsidP="003904A0">
      <w:pPr>
        <w:spacing w:line="239" w:lineRule="auto"/>
        <w:jc w:val="both"/>
        <w:rPr>
          <w:rFonts w:ascii="Times New Roman" w:eastAsia="Times New Roman" w:hAnsi="Times New Roman"/>
          <w:b/>
          <w:i/>
          <w:sz w:val="28"/>
        </w:rPr>
      </w:pPr>
      <w:r>
        <w:rPr>
          <w:rFonts w:ascii="Times New Roman" w:eastAsia="Times New Roman" w:hAnsi="Times New Roman"/>
          <w:b/>
          <w:i/>
          <w:sz w:val="28"/>
        </w:rPr>
        <w:t>3.4. Характеристика персонала</w:t>
      </w:r>
    </w:p>
    <w:tbl>
      <w:tblPr>
        <w:tblW w:w="124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
        <w:gridCol w:w="7153"/>
        <w:gridCol w:w="1080"/>
        <w:gridCol w:w="1330"/>
        <w:gridCol w:w="1080"/>
        <w:gridCol w:w="1080"/>
      </w:tblGrid>
      <w:tr w:rsidR="003904A0" w:rsidRPr="003848B7" w:rsidTr="00780F89">
        <w:trPr>
          <w:gridAfter w:val="2"/>
          <w:wAfter w:w="2160" w:type="dxa"/>
          <w:trHeight w:hRule="exact" w:val="838"/>
        </w:trPr>
        <w:tc>
          <w:tcPr>
            <w:tcW w:w="682" w:type="dxa"/>
          </w:tcPr>
          <w:p w:rsidR="003904A0" w:rsidRPr="00F54864" w:rsidRDefault="003904A0" w:rsidP="00E77CBB">
            <w:pPr>
              <w:pStyle w:val="TableParagraph"/>
              <w:ind w:left="102" w:right="241"/>
              <w:rPr>
                <w:rFonts w:ascii="Times New Roman" w:hAnsi="Times New Roman"/>
                <w:sz w:val="24"/>
                <w:szCs w:val="24"/>
                <w:lang w:val="ru-RU"/>
              </w:rPr>
            </w:pPr>
            <w:r w:rsidRPr="00F54864">
              <w:rPr>
                <w:rFonts w:ascii="Times New Roman" w:hAnsi="Times New Roman"/>
                <w:sz w:val="24"/>
                <w:szCs w:val="24"/>
                <w:lang w:val="ru-RU"/>
              </w:rPr>
              <w:t>№ п/п</w:t>
            </w:r>
          </w:p>
        </w:tc>
        <w:tc>
          <w:tcPr>
            <w:tcW w:w="7153" w:type="dxa"/>
          </w:tcPr>
          <w:p w:rsidR="003904A0" w:rsidRPr="00F54864" w:rsidRDefault="003904A0" w:rsidP="00E77CBB">
            <w:pPr>
              <w:pStyle w:val="TableParagraph"/>
              <w:spacing w:line="267" w:lineRule="exact"/>
              <w:ind w:left="99"/>
              <w:rPr>
                <w:rFonts w:ascii="Times New Roman" w:hAnsi="Times New Roman"/>
                <w:sz w:val="24"/>
                <w:szCs w:val="24"/>
                <w:lang w:val="ru-RU"/>
              </w:rPr>
            </w:pPr>
            <w:r w:rsidRPr="00F54864">
              <w:rPr>
                <w:rFonts w:ascii="Times New Roman" w:hAnsi="Times New Roman"/>
                <w:spacing w:val="-1"/>
                <w:sz w:val="24"/>
                <w:lang w:val="ru-RU"/>
              </w:rPr>
              <w:t>Показатель</w:t>
            </w:r>
          </w:p>
        </w:tc>
        <w:tc>
          <w:tcPr>
            <w:tcW w:w="1080" w:type="dxa"/>
          </w:tcPr>
          <w:p w:rsidR="003904A0" w:rsidRPr="00F54864" w:rsidRDefault="003904A0" w:rsidP="00E77CBB">
            <w:pPr>
              <w:pStyle w:val="TableParagraph"/>
              <w:ind w:left="102" w:right="144"/>
              <w:jc w:val="both"/>
              <w:rPr>
                <w:rFonts w:ascii="Times New Roman" w:hAnsi="Times New Roman"/>
                <w:sz w:val="24"/>
                <w:szCs w:val="24"/>
                <w:lang w:val="ru-RU"/>
              </w:rPr>
            </w:pPr>
            <w:r w:rsidRPr="00F54864">
              <w:rPr>
                <w:rFonts w:ascii="Times New Roman" w:hAnsi="Times New Roman"/>
                <w:spacing w:val="-11"/>
                <w:sz w:val="24"/>
                <w:lang w:val="ru-RU"/>
              </w:rPr>
              <w:t>Единица</w:t>
            </w:r>
            <w:r w:rsidRPr="00F54864">
              <w:rPr>
                <w:rFonts w:ascii="Times New Roman" w:hAnsi="Times New Roman"/>
                <w:spacing w:val="26"/>
                <w:sz w:val="24"/>
                <w:lang w:val="ru-RU"/>
              </w:rPr>
              <w:t xml:space="preserve"> </w:t>
            </w:r>
            <w:r w:rsidRPr="00F54864">
              <w:rPr>
                <w:rFonts w:ascii="Times New Roman" w:hAnsi="Times New Roman"/>
                <w:spacing w:val="-11"/>
                <w:sz w:val="24"/>
                <w:lang w:val="ru-RU"/>
              </w:rPr>
              <w:t>измерен</w:t>
            </w:r>
            <w:r w:rsidRPr="00F54864">
              <w:rPr>
                <w:rFonts w:ascii="Times New Roman" w:hAnsi="Times New Roman"/>
                <w:spacing w:val="25"/>
                <w:sz w:val="24"/>
                <w:lang w:val="ru-RU"/>
              </w:rPr>
              <w:t xml:space="preserve"> </w:t>
            </w:r>
            <w:r w:rsidRPr="00F54864">
              <w:rPr>
                <w:rFonts w:ascii="Times New Roman" w:hAnsi="Times New Roman"/>
                <w:spacing w:val="-11"/>
                <w:sz w:val="24"/>
                <w:lang w:val="ru-RU"/>
              </w:rPr>
              <w:t>ия</w:t>
            </w:r>
          </w:p>
        </w:tc>
        <w:tc>
          <w:tcPr>
            <w:tcW w:w="1330" w:type="dxa"/>
          </w:tcPr>
          <w:p w:rsidR="003904A0" w:rsidRPr="00F54864" w:rsidRDefault="003904A0" w:rsidP="00E77CBB">
            <w:pPr>
              <w:pStyle w:val="TableParagraph"/>
              <w:spacing w:line="267" w:lineRule="exact"/>
              <w:ind w:left="102"/>
              <w:rPr>
                <w:rFonts w:ascii="Times New Roman" w:hAnsi="Times New Roman"/>
                <w:sz w:val="24"/>
                <w:szCs w:val="24"/>
                <w:lang w:val="ru-RU"/>
              </w:rPr>
            </w:pPr>
            <w:r w:rsidRPr="00F54864">
              <w:rPr>
                <w:rFonts w:ascii="Times New Roman" w:hAnsi="Times New Roman"/>
                <w:spacing w:val="-11"/>
                <w:sz w:val="24"/>
                <w:lang w:val="ru-RU"/>
              </w:rPr>
              <w:t>Значение</w:t>
            </w:r>
          </w:p>
        </w:tc>
      </w:tr>
      <w:tr w:rsidR="003904A0" w:rsidRPr="003848B7" w:rsidTr="00780F89">
        <w:trPr>
          <w:gridAfter w:val="2"/>
          <w:wAfter w:w="2160" w:type="dxa"/>
          <w:trHeight w:hRule="exact" w:val="288"/>
        </w:trPr>
        <w:tc>
          <w:tcPr>
            <w:tcW w:w="682" w:type="dxa"/>
          </w:tcPr>
          <w:p w:rsidR="003904A0" w:rsidRPr="00F54864" w:rsidRDefault="003904A0" w:rsidP="00E77CBB">
            <w:pPr>
              <w:pStyle w:val="TableParagraph"/>
              <w:spacing w:line="269" w:lineRule="exact"/>
              <w:ind w:left="102"/>
              <w:rPr>
                <w:rFonts w:ascii="Times New Roman" w:hAnsi="Times New Roman"/>
                <w:sz w:val="24"/>
                <w:szCs w:val="24"/>
                <w:lang w:val="ru-RU"/>
              </w:rPr>
            </w:pPr>
            <w:r w:rsidRPr="00F54864">
              <w:rPr>
                <w:rFonts w:ascii="Times New Roman" w:eastAsia="Times New Roman"/>
                <w:sz w:val="24"/>
                <w:lang w:val="ru-RU"/>
              </w:rPr>
              <w:t>1.</w:t>
            </w:r>
          </w:p>
        </w:tc>
        <w:tc>
          <w:tcPr>
            <w:tcW w:w="7153" w:type="dxa"/>
          </w:tcPr>
          <w:p w:rsidR="003904A0" w:rsidRPr="00F54864" w:rsidRDefault="003904A0" w:rsidP="00E77CBB">
            <w:pPr>
              <w:pStyle w:val="TableParagraph"/>
              <w:spacing w:line="269" w:lineRule="exact"/>
              <w:ind w:left="99"/>
              <w:rPr>
                <w:rFonts w:ascii="Times New Roman" w:hAnsi="Times New Roman"/>
                <w:sz w:val="24"/>
                <w:szCs w:val="24"/>
                <w:lang w:val="ru-RU"/>
              </w:rPr>
            </w:pPr>
            <w:r w:rsidRPr="00F54864">
              <w:rPr>
                <w:rFonts w:ascii="Times New Roman" w:hAnsi="Times New Roman"/>
                <w:spacing w:val="-1"/>
                <w:sz w:val="24"/>
                <w:lang w:val="ru-RU"/>
              </w:rPr>
              <w:t>Укомплектованность</w:t>
            </w:r>
            <w:r>
              <w:rPr>
                <w:rFonts w:ascii="Times New Roman" w:hAnsi="Times New Roman"/>
                <w:spacing w:val="-1"/>
                <w:sz w:val="24"/>
                <w:lang w:val="ru-RU"/>
              </w:rPr>
              <w:t xml:space="preserve">  </w:t>
            </w:r>
            <w:r w:rsidRPr="00F54864">
              <w:rPr>
                <w:rFonts w:ascii="Times New Roman" w:hAnsi="Times New Roman"/>
                <w:sz w:val="24"/>
                <w:lang w:val="ru-RU"/>
              </w:rPr>
              <w:t xml:space="preserve"> </w:t>
            </w:r>
            <w:r w:rsidRPr="00F54864">
              <w:rPr>
                <w:rFonts w:ascii="Times New Roman" w:hAnsi="Times New Roman"/>
                <w:spacing w:val="-1"/>
                <w:sz w:val="24"/>
                <w:lang w:val="ru-RU"/>
              </w:rPr>
              <w:t>штатов</w:t>
            </w:r>
          </w:p>
        </w:tc>
        <w:tc>
          <w:tcPr>
            <w:tcW w:w="1080" w:type="dxa"/>
          </w:tcPr>
          <w:p w:rsidR="003904A0" w:rsidRPr="003848B7" w:rsidRDefault="003904A0" w:rsidP="00E77CBB"/>
        </w:tc>
        <w:tc>
          <w:tcPr>
            <w:tcW w:w="1330" w:type="dxa"/>
          </w:tcPr>
          <w:p w:rsidR="003904A0" w:rsidRPr="00F54864" w:rsidRDefault="003904A0" w:rsidP="00E77CBB">
            <w:pPr>
              <w:pStyle w:val="TableParagraph"/>
              <w:spacing w:line="269" w:lineRule="exact"/>
              <w:ind w:left="102"/>
              <w:rPr>
                <w:rFonts w:ascii="Times New Roman" w:hAnsi="Times New Roman"/>
                <w:sz w:val="24"/>
                <w:szCs w:val="24"/>
                <w:lang w:val="ru-RU"/>
              </w:rPr>
            </w:pPr>
            <w:r w:rsidRPr="00F54864">
              <w:rPr>
                <w:rFonts w:ascii="Times New Roman" w:hAnsi="Times New Roman"/>
                <w:sz w:val="24"/>
                <w:lang w:val="ru-RU"/>
              </w:rPr>
              <w:t>Х</w:t>
            </w:r>
          </w:p>
        </w:tc>
      </w:tr>
      <w:tr w:rsidR="003904A0" w:rsidRPr="003848B7" w:rsidTr="00780F89">
        <w:trPr>
          <w:gridAfter w:val="2"/>
          <w:wAfter w:w="2160" w:type="dxa"/>
          <w:trHeight w:hRule="exact" w:val="286"/>
        </w:trPr>
        <w:tc>
          <w:tcPr>
            <w:tcW w:w="682" w:type="dxa"/>
          </w:tcPr>
          <w:p w:rsidR="003904A0" w:rsidRPr="00F54864" w:rsidRDefault="003904A0" w:rsidP="00E77CBB">
            <w:pPr>
              <w:pStyle w:val="TableParagraph"/>
              <w:spacing w:line="267" w:lineRule="exact"/>
              <w:ind w:left="102"/>
              <w:rPr>
                <w:rFonts w:ascii="Times New Roman" w:hAnsi="Times New Roman"/>
                <w:sz w:val="24"/>
                <w:szCs w:val="24"/>
                <w:lang w:val="ru-RU"/>
              </w:rPr>
            </w:pPr>
            <w:r w:rsidRPr="00F54864">
              <w:rPr>
                <w:rFonts w:ascii="Times New Roman" w:eastAsia="Times New Roman"/>
                <w:sz w:val="24"/>
                <w:lang w:val="ru-RU"/>
              </w:rPr>
              <w:t>1.1.</w:t>
            </w:r>
          </w:p>
        </w:tc>
        <w:tc>
          <w:tcPr>
            <w:tcW w:w="7153" w:type="dxa"/>
          </w:tcPr>
          <w:p w:rsidR="003904A0" w:rsidRPr="003848B7" w:rsidRDefault="003904A0" w:rsidP="00E77CBB">
            <w:pPr>
              <w:pStyle w:val="TableParagraph"/>
              <w:spacing w:line="267" w:lineRule="exact"/>
              <w:ind w:left="99"/>
              <w:rPr>
                <w:rFonts w:ascii="Times New Roman" w:hAnsi="Times New Roman"/>
                <w:sz w:val="24"/>
                <w:szCs w:val="24"/>
                <w:lang w:val="ru-RU"/>
              </w:rPr>
            </w:pP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z w:val="24"/>
                <w:lang w:val="ru-RU"/>
              </w:rPr>
              <w:t xml:space="preserve"> по штатному</w:t>
            </w:r>
            <w:r w:rsidRPr="003848B7">
              <w:rPr>
                <w:rFonts w:ascii="Times New Roman" w:hAnsi="Times New Roman"/>
                <w:spacing w:val="-5"/>
                <w:sz w:val="24"/>
                <w:lang w:val="ru-RU"/>
              </w:rPr>
              <w:t xml:space="preserve"> </w:t>
            </w:r>
            <w:r w:rsidRPr="003848B7">
              <w:rPr>
                <w:rFonts w:ascii="Times New Roman" w:hAnsi="Times New Roman"/>
                <w:spacing w:val="-1"/>
                <w:sz w:val="24"/>
                <w:lang w:val="ru-RU"/>
              </w:rPr>
              <w:t>расписанию</w:t>
            </w:r>
            <w:r w:rsidRPr="003848B7">
              <w:rPr>
                <w:rFonts w:ascii="Times New Roman" w:hAnsi="Times New Roman"/>
                <w:sz w:val="24"/>
                <w:lang w:val="ru-RU"/>
              </w:rPr>
              <w:t xml:space="preserve"> и </w:t>
            </w:r>
            <w:r w:rsidRPr="003848B7">
              <w:rPr>
                <w:rFonts w:ascii="Times New Roman" w:hAnsi="Times New Roman"/>
                <w:spacing w:val="-1"/>
                <w:sz w:val="24"/>
                <w:lang w:val="ru-RU"/>
              </w:rPr>
              <w:t>тарификации</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49,7</w:t>
            </w:r>
            <w:r w:rsidRPr="003848B7">
              <w:rPr>
                <w:rFonts w:ascii="Times New Roman" w:hAnsi="Times New Roman"/>
                <w:sz w:val="24"/>
                <w:szCs w:val="24"/>
                <w:lang w:val="ru-RU"/>
              </w:rPr>
              <w:t>5</w:t>
            </w:r>
          </w:p>
        </w:tc>
      </w:tr>
      <w:tr w:rsidR="003904A0" w:rsidRPr="003848B7" w:rsidTr="00780F89">
        <w:trPr>
          <w:gridAfter w:val="2"/>
          <w:wAfter w:w="2160" w:type="dxa"/>
          <w:trHeight w:hRule="exact" w:val="562"/>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1.2.</w:t>
            </w:r>
          </w:p>
        </w:tc>
        <w:tc>
          <w:tcPr>
            <w:tcW w:w="7153" w:type="dxa"/>
          </w:tcPr>
          <w:p w:rsidR="003904A0" w:rsidRPr="003848B7" w:rsidRDefault="003904A0" w:rsidP="00E77CBB">
            <w:pPr>
              <w:pStyle w:val="TableParagraph"/>
              <w:ind w:left="99" w:right="645"/>
              <w:rPr>
                <w:rFonts w:ascii="Times New Roman" w:hAnsi="Times New Roman"/>
                <w:sz w:val="24"/>
                <w:szCs w:val="24"/>
                <w:lang w:val="ru-RU"/>
              </w:rPr>
            </w:pP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работников</w:t>
            </w:r>
            <w:r w:rsidRPr="003848B7">
              <w:rPr>
                <w:rFonts w:ascii="Times New Roman" w:hAnsi="Times New Roman"/>
                <w:sz w:val="24"/>
                <w:lang w:val="ru-RU"/>
              </w:rPr>
              <w:t xml:space="preserve"> по штатному</w:t>
            </w:r>
            <w:r w:rsidRPr="003848B7">
              <w:rPr>
                <w:rFonts w:ascii="Times New Roman" w:hAnsi="Times New Roman"/>
                <w:spacing w:val="57"/>
                <w:sz w:val="24"/>
                <w:lang w:val="ru-RU"/>
              </w:rPr>
              <w:t xml:space="preserve"> </w:t>
            </w:r>
            <w:r w:rsidRPr="003848B7">
              <w:rPr>
                <w:rFonts w:ascii="Times New Roman" w:hAnsi="Times New Roman"/>
                <w:spacing w:val="-1"/>
                <w:sz w:val="24"/>
                <w:lang w:val="ru-RU"/>
              </w:rPr>
              <w:t>расписанию</w:t>
            </w:r>
            <w:r w:rsidRPr="003848B7">
              <w:rPr>
                <w:rFonts w:ascii="Times New Roman" w:hAnsi="Times New Roman"/>
                <w:sz w:val="24"/>
                <w:lang w:val="ru-RU"/>
              </w:rPr>
              <w:t xml:space="preserve"> и </w:t>
            </w:r>
            <w:r w:rsidRPr="003848B7">
              <w:rPr>
                <w:rFonts w:ascii="Times New Roman" w:hAnsi="Times New Roman"/>
                <w:spacing w:val="-1"/>
                <w:sz w:val="24"/>
                <w:lang w:val="ru-RU"/>
              </w:rPr>
              <w:t>тарификации</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25</w:t>
            </w:r>
            <w:r w:rsidRPr="003848B7">
              <w:rPr>
                <w:rFonts w:ascii="Times New Roman" w:hAnsi="Times New Roman"/>
                <w:sz w:val="24"/>
                <w:szCs w:val="24"/>
                <w:lang w:val="ru-RU"/>
              </w:rPr>
              <w:t>,</w:t>
            </w:r>
            <w:r>
              <w:rPr>
                <w:rFonts w:ascii="Times New Roman" w:hAnsi="Times New Roman"/>
                <w:sz w:val="24"/>
                <w:szCs w:val="24"/>
                <w:lang w:val="ru-RU"/>
              </w:rPr>
              <w:t>2</w:t>
            </w:r>
            <w:r w:rsidRPr="003848B7">
              <w:rPr>
                <w:rFonts w:ascii="Times New Roman" w:hAnsi="Times New Roman"/>
                <w:sz w:val="24"/>
                <w:szCs w:val="24"/>
                <w:lang w:val="ru-RU"/>
              </w:rPr>
              <w:t>5</w:t>
            </w:r>
          </w:p>
        </w:tc>
      </w:tr>
      <w:tr w:rsidR="003904A0" w:rsidRPr="003848B7" w:rsidTr="00780F89">
        <w:trPr>
          <w:gridAfter w:val="2"/>
          <w:wAfter w:w="2160" w:type="dxa"/>
          <w:trHeight w:hRule="exact" w:val="838"/>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1.3.</w:t>
            </w:r>
          </w:p>
        </w:tc>
        <w:tc>
          <w:tcPr>
            <w:tcW w:w="7153" w:type="dxa"/>
          </w:tcPr>
          <w:p w:rsidR="003904A0" w:rsidRPr="003848B7" w:rsidRDefault="003904A0" w:rsidP="00E77CBB">
            <w:pPr>
              <w:pStyle w:val="TableParagraph"/>
              <w:ind w:left="99" w:right="341"/>
              <w:rPr>
                <w:rFonts w:ascii="Times New Roman" w:hAnsi="Times New Roman"/>
                <w:sz w:val="24"/>
                <w:szCs w:val="24"/>
                <w:lang w:val="ru-RU"/>
              </w:rPr>
            </w:pPr>
            <w:r w:rsidRPr="003848B7">
              <w:rPr>
                <w:rFonts w:ascii="Times New Roman" w:hAnsi="Times New Roman"/>
                <w:spacing w:val="-12"/>
                <w:sz w:val="24"/>
                <w:lang w:val="ru-RU"/>
              </w:rPr>
              <w:t>Количество</w:t>
            </w:r>
            <w:r w:rsidRPr="003848B7">
              <w:rPr>
                <w:rFonts w:ascii="Times New Roman" w:hAnsi="Times New Roman"/>
                <w:spacing w:val="-24"/>
                <w:sz w:val="24"/>
                <w:lang w:val="ru-RU"/>
              </w:rPr>
              <w:t xml:space="preserve"> </w:t>
            </w:r>
            <w:r w:rsidRPr="003848B7">
              <w:rPr>
                <w:rFonts w:ascii="Times New Roman" w:hAnsi="Times New Roman"/>
                <w:spacing w:val="-11"/>
                <w:sz w:val="24"/>
                <w:lang w:val="ru-RU"/>
              </w:rPr>
              <w:t>ставок</w:t>
            </w:r>
            <w:r w:rsidRPr="003848B7">
              <w:rPr>
                <w:rFonts w:ascii="Times New Roman" w:hAnsi="Times New Roman"/>
                <w:spacing w:val="-21"/>
                <w:sz w:val="24"/>
                <w:lang w:val="ru-RU"/>
              </w:rPr>
              <w:t xml:space="preserve"> </w:t>
            </w:r>
            <w:r w:rsidRPr="003848B7">
              <w:rPr>
                <w:rFonts w:ascii="Times New Roman" w:hAnsi="Times New Roman"/>
                <w:spacing w:val="-12"/>
                <w:sz w:val="24"/>
                <w:lang w:val="ru-RU"/>
              </w:rPr>
              <w:t>управленческого</w:t>
            </w:r>
            <w:r w:rsidRPr="003848B7">
              <w:rPr>
                <w:rFonts w:ascii="Times New Roman" w:hAnsi="Times New Roman"/>
                <w:spacing w:val="-24"/>
                <w:sz w:val="24"/>
                <w:lang w:val="ru-RU"/>
              </w:rPr>
              <w:t xml:space="preserve"> </w:t>
            </w:r>
            <w:r w:rsidRPr="003848B7">
              <w:rPr>
                <w:rFonts w:ascii="Times New Roman" w:hAnsi="Times New Roman"/>
                <w:spacing w:val="-11"/>
                <w:sz w:val="24"/>
                <w:lang w:val="ru-RU"/>
              </w:rPr>
              <w:t>персонала</w:t>
            </w:r>
            <w:r w:rsidRPr="003848B7">
              <w:rPr>
                <w:rFonts w:ascii="Times New Roman" w:hAnsi="Times New Roman"/>
                <w:spacing w:val="-25"/>
                <w:sz w:val="24"/>
                <w:lang w:val="ru-RU"/>
              </w:rPr>
              <w:t xml:space="preserve"> </w:t>
            </w:r>
            <w:r w:rsidRPr="003848B7">
              <w:rPr>
                <w:rFonts w:ascii="Times New Roman" w:hAnsi="Times New Roman"/>
                <w:spacing w:val="-12"/>
                <w:sz w:val="24"/>
                <w:lang w:val="ru-RU"/>
              </w:rPr>
              <w:t>(руководитель,</w:t>
            </w:r>
            <w:r w:rsidRPr="003848B7">
              <w:rPr>
                <w:rFonts w:ascii="Times New Roman" w:hAnsi="Times New Roman"/>
                <w:spacing w:val="61"/>
                <w:sz w:val="24"/>
                <w:lang w:val="ru-RU"/>
              </w:rPr>
              <w:t xml:space="preserve"> </w:t>
            </w:r>
            <w:r w:rsidRPr="003848B7">
              <w:rPr>
                <w:rFonts w:ascii="Times New Roman" w:hAnsi="Times New Roman"/>
                <w:spacing w:val="-12"/>
                <w:sz w:val="24"/>
                <w:lang w:val="ru-RU"/>
              </w:rPr>
              <w:t>заместитель</w:t>
            </w:r>
            <w:r w:rsidRPr="003848B7">
              <w:rPr>
                <w:rFonts w:ascii="Times New Roman" w:hAnsi="Times New Roman"/>
                <w:spacing w:val="-24"/>
                <w:sz w:val="24"/>
                <w:lang w:val="ru-RU"/>
              </w:rPr>
              <w:t xml:space="preserve"> </w:t>
            </w:r>
            <w:r w:rsidRPr="003848B7">
              <w:rPr>
                <w:rFonts w:ascii="Times New Roman" w:hAnsi="Times New Roman"/>
                <w:spacing w:val="-12"/>
                <w:sz w:val="24"/>
                <w:lang w:val="ru-RU"/>
              </w:rPr>
              <w:t>руководителя,</w:t>
            </w:r>
            <w:r w:rsidRPr="003848B7">
              <w:rPr>
                <w:rFonts w:ascii="Times New Roman" w:hAnsi="Times New Roman"/>
                <w:spacing w:val="-24"/>
                <w:sz w:val="24"/>
                <w:lang w:val="ru-RU"/>
              </w:rPr>
              <w:t xml:space="preserve"> </w:t>
            </w:r>
            <w:r w:rsidRPr="003848B7">
              <w:rPr>
                <w:rFonts w:ascii="Times New Roman" w:hAnsi="Times New Roman"/>
                <w:spacing w:val="-12"/>
                <w:sz w:val="24"/>
                <w:lang w:val="ru-RU"/>
              </w:rPr>
              <w:t>руководители</w:t>
            </w:r>
            <w:r w:rsidRPr="003848B7">
              <w:rPr>
                <w:rFonts w:ascii="Times New Roman" w:hAnsi="Times New Roman"/>
                <w:spacing w:val="-23"/>
                <w:sz w:val="24"/>
                <w:lang w:val="ru-RU"/>
              </w:rPr>
              <w:t xml:space="preserve"> </w:t>
            </w:r>
            <w:r w:rsidRPr="003848B7">
              <w:rPr>
                <w:rFonts w:ascii="Times New Roman" w:hAnsi="Times New Roman"/>
                <w:spacing w:val="-12"/>
                <w:sz w:val="24"/>
                <w:lang w:val="ru-RU"/>
              </w:rPr>
              <w:t>структурных</w:t>
            </w:r>
            <w:r w:rsidRPr="003848B7">
              <w:rPr>
                <w:rFonts w:ascii="Times New Roman" w:hAnsi="Times New Roman"/>
                <w:spacing w:val="-22"/>
                <w:sz w:val="24"/>
                <w:lang w:val="ru-RU"/>
              </w:rPr>
              <w:t xml:space="preserve"> </w:t>
            </w:r>
            <w:r w:rsidRPr="003848B7">
              <w:rPr>
                <w:rFonts w:ascii="Times New Roman" w:hAnsi="Times New Roman"/>
                <w:spacing w:val="-12"/>
                <w:sz w:val="24"/>
                <w:lang w:val="ru-RU"/>
              </w:rPr>
              <w:t>подразделений)</w:t>
            </w:r>
            <w:r w:rsidRPr="003848B7">
              <w:rPr>
                <w:rFonts w:ascii="Times New Roman" w:hAnsi="Times New Roman"/>
                <w:spacing w:val="85"/>
                <w:sz w:val="24"/>
                <w:lang w:val="ru-RU"/>
              </w:rPr>
              <w:t xml:space="preserve"> </w:t>
            </w:r>
            <w:r w:rsidRPr="003848B7">
              <w:rPr>
                <w:rFonts w:ascii="Times New Roman" w:hAnsi="Times New Roman"/>
                <w:spacing w:val="-11"/>
                <w:sz w:val="24"/>
                <w:lang w:val="ru-RU"/>
              </w:rPr>
              <w:t>п</w:t>
            </w:r>
            <w:r w:rsidRPr="003848B7">
              <w:rPr>
                <w:rFonts w:ascii="Times New Roman" w:hAnsi="Times New Roman"/>
                <w:sz w:val="24"/>
                <w:lang w:val="ru-RU"/>
              </w:rPr>
              <w:t>о</w:t>
            </w:r>
            <w:r w:rsidRPr="003848B7">
              <w:rPr>
                <w:rFonts w:ascii="Times New Roman" w:hAnsi="Times New Roman"/>
                <w:spacing w:val="-24"/>
                <w:sz w:val="24"/>
                <w:lang w:val="ru-RU"/>
              </w:rPr>
              <w:t xml:space="preserve"> </w:t>
            </w:r>
            <w:r w:rsidRPr="003848B7">
              <w:rPr>
                <w:rFonts w:ascii="Times New Roman" w:hAnsi="Times New Roman"/>
                <w:spacing w:val="-12"/>
                <w:sz w:val="24"/>
                <w:lang w:val="ru-RU"/>
              </w:rPr>
              <w:t>шт</w:t>
            </w:r>
            <w:r w:rsidRPr="003848B7">
              <w:rPr>
                <w:rFonts w:ascii="Times New Roman" w:hAnsi="Times New Roman"/>
                <w:spacing w:val="-13"/>
                <w:sz w:val="24"/>
                <w:lang w:val="ru-RU"/>
              </w:rPr>
              <w:t>а</w:t>
            </w:r>
            <w:r w:rsidRPr="003848B7">
              <w:rPr>
                <w:rFonts w:ascii="Times New Roman" w:hAnsi="Times New Roman"/>
                <w:spacing w:val="-12"/>
                <w:sz w:val="24"/>
                <w:lang w:val="ru-RU"/>
              </w:rPr>
              <w:t>т</w:t>
            </w:r>
            <w:r w:rsidRPr="003848B7">
              <w:rPr>
                <w:rFonts w:ascii="Times New Roman" w:hAnsi="Times New Roman"/>
                <w:spacing w:val="-11"/>
                <w:sz w:val="24"/>
                <w:lang w:val="ru-RU"/>
              </w:rPr>
              <w:t>н</w:t>
            </w:r>
            <w:r w:rsidRPr="003848B7">
              <w:rPr>
                <w:rFonts w:ascii="Times New Roman" w:hAnsi="Times New Roman"/>
                <w:spacing w:val="-12"/>
                <w:sz w:val="24"/>
                <w:lang w:val="ru-RU"/>
              </w:rPr>
              <w:t>о</w:t>
            </w:r>
            <w:r w:rsidRPr="003848B7">
              <w:rPr>
                <w:rFonts w:ascii="Times New Roman" w:hAnsi="Times New Roman"/>
                <w:spacing w:val="-11"/>
                <w:sz w:val="24"/>
                <w:lang w:val="ru-RU"/>
              </w:rPr>
              <w:t>м</w:t>
            </w:r>
            <w:r w:rsidRPr="003848B7">
              <w:rPr>
                <w:rFonts w:ascii="Times New Roman" w:hAnsi="Times New Roman"/>
                <w:spacing w:val="28"/>
                <w:sz w:val="24"/>
                <w:lang w:val="ru-RU"/>
              </w:rPr>
              <w:t>у</w:t>
            </w:r>
            <w:r>
              <w:rPr>
                <w:rFonts w:ascii="Times New Roman" w:hAnsi="Times New Roman"/>
                <w:spacing w:val="28"/>
                <w:sz w:val="24"/>
                <w:lang w:val="ru-RU"/>
              </w:rPr>
              <w:t xml:space="preserve"> </w:t>
            </w:r>
            <w:r w:rsidRPr="003848B7">
              <w:rPr>
                <w:rFonts w:ascii="Times New Roman" w:hAnsi="Times New Roman"/>
                <w:spacing w:val="-10"/>
                <w:sz w:val="24"/>
                <w:lang w:val="ru-RU"/>
              </w:rPr>
              <w:t>р</w:t>
            </w:r>
            <w:r w:rsidRPr="003848B7">
              <w:rPr>
                <w:rFonts w:ascii="Times New Roman" w:hAnsi="Times New Roman"/>
                <w:spacing w:val="-13"/>
                <w:sz w:val="24"/>
                <w:lang w:val="ru-RU"/>
              </w:rPr>
              <w:t>ас</w:t>
            </w:r>
            <w:r w:rsidRPr="003848B7">
              <w:rPr>
                <w:rFonts w:ascii="Times New Roman" w:hAnsi="Times New Roman"/>
                <w:spacing w:val="-11"/>
                <w:sz w:val="24"/>
                <w:lang w:val="ru-RU"/>
              </w:rPr>
              <w:t>пи</w:t>
            </w:r>
            <w:r w:rsidRPr="003848B7">
              <w:rPr>
                <w:rFonts w:ascii="Times New Roman" w:hAnsi="Times New Roman"/>
                <w:spacing w:val="-13"/>
                <w:sz w:val="24"/>
                <w:lang w:val="ru-RU"/>
              </w:rPr>
              <w:t>са</w:t>
            </w:r>
            <w:r w:rsidRPr="003848B7">
              <w:rPr>
                <w:rFonts w:ascii="Times New Roman" w:hAnsi="Times New Roman"/>
                <w:spacing w:val="-11"/>
                <w:sz w:val="24"/>
                <w:lang w:val="ru-RU"/>
              </w:rPr>
              <w:t>ни</w:t>
            </w:r>
            <w:r w:rsidRPr="003848B7">
              <w:rPr>
                <w:rFonts w:ascii="Times New Roman" w:hAnsi="Times New Roman"/>
                <w:sz w:val="24"/>
                <w:lang w:val="ru-RU"/>
              </w:rPr>
              <w:t>ю</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3,0</w:t>
            </w:r>
          </w:p>
        </w:tc>
      </w:tr>
      <w:tr w:rsidR="003904A0" w:rsidRPr="003848B7" w:rsidTr="00780F89">
        <w:trPr>
          <w:gridAfter w:val="2"/>
          <w:wAfter w:w="2160" w:type="dxa"/>
          <w:trHeight w:hRule="exact" w:val="562"/>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pacing w:val="-1"/>
                <w:sz w:val="24"/>
              </w:rPr>
              <w:t>1.4.</w:t>
            </w:r>
          </w:p>
        </w:tc>
        <w:tc>
          <w:tcPr>
            <w:tcW w:w="7153" w:type="dxa"/>
          </w:tcPr>
          <w:p w:rsidR="003904A0" w:rsidRPr="003848B7" w:rsidRDefault="003904A0" w:rsidP="00E77CBB">
            <w:pPr>
              <w:pStyle w:val="TableParagraph"/>
              <w:ind w:left="99" w:right="223"/>
              <w:rPr>
                <w:rFonts w:ascii="Times New Roman" w:hAnsi="Times New Roman"/>
                <w:sz w:val="24"/>
                <w:szCs w:val="24"/>
                <w:lang w:val="ru-RU"/>
              </w:rPr>
            </w:pP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учебно-вспомогательного</w:t>
            </w:r>
            <w:r w:rsidRPr="003848B7">
              <w:rPr>
                <w:rFonts w:ascii="Times New Roman" w:hAnsi="Times New Roman"/>
                <w:sz w:val="24"/>
                <w:lang w:val="ru-RU"/>
              </w:rPr>
              <w:t xml:space="preserve"> </w:t>
            </w:r>
            <w:r w:rsidRPr="003848B7">
              <w:rPr>
                <w:rFonts w:ascii="Times New Roman" w:hAnsi="Times New Roman"/>
                <w:spacing w:val="-1"/>
                <w:sz w:val="24"/>
                <w:lang w:val="ru-RU"/>
              </w:rPr>
              <w:t xml:space="preserve">персонала </w:t>
            </w:r>
            <w:r w:rsidRPr="003848B7">
              <w:rPr>
                <w:rFonts w:ascii="Times New Roman" w:hAnsi="Times New Roman"/>
                <w:sz w:val="24"/>
                <w:lang w:val="ru-RU"/>
              </w:rPr>
              <w:t>и</w:t>
            </w:r>
            <w:r w:rsidRPr="003848B7">
              <w:rPr>
                <w:rFonts w:ascii="Times New Roman" w:hAnsi="Times New Roman"/>
                <w:spacing w:val="69"/>
                <w:sz w:val="24"/>
                <w:lang w:val="ru-RU"/>
              </w:rPr>
              <w:t xml:space="preserve"> </w:t>
            </w:r>
            <w:r w:rsidRPr="003848B7">
              <w:rPr>
                <w:rFonts w:ascii="Times New Roman" w:hAnsi="Times New Roman"/>
                <w:spacing w:val="-1"/>
                <w:sz w:val="24"/>
                <w:lang w:val="ru-RU"/>
              </w:rPr>
              <w:t>младшего</w:t>
            </w:r>
            <w:r w:rsidRPr="003848B7">
              <w:rPr>
                <w:rFonts w:ascii="Times New Roman" w:hAnsi="Times New Roman"/>
                <w:sz w:val="24"/>
                <w:lang w:val="ru-RU"/>
              </w:rPr>
              <w:t xml:space="preserve"> </w:t>
            </w:r>
            <w:r w:rsidRPr="003848B7">
              <w:rPr>
                <w:rFonts w:ascii="Times New Roman" w:hAnsi="Times New Roman"/>
                <w:spacing w:val="-1"/>
                <w:sz w:val="24"/>
                <w:lang w:val="ru-RU"/>
              </w:rPr>
              <w:t>обслуживающего</w:t>
            </w:r>
            <w:r w:rsidRPr="003848B7">
              <w:rPr>
                <w:rFonts w:ascii="Times New Roman" w:hAnsi="Times New Roman"/>
                <w:sz w:val="24"/>
                <w:lang w:val="ru-RU"/>
              </w:rPr>
              <w:t xml:space="preserve"> </w:t>
            </w:r>
            <w:r w:rsidRPr="003848B7">
              <w:rPr>
                <w:rFonts w:ascii="Times New Roman" w:hAnsi="Times New Roman"/>
                <w:spacing w:val="-1"/>
                <w:sz w:val="24"/>
                <w:lang w:val="ru-RU"/>
              </w:rPr>
              <w:t xml:space="preserve">персонала </w:t>
            </w:r>
            <w:r w:rsidRPr="003848B7">
              <w:rPr>
                <w:rFonts w:ascii="Times New Roman" w:hAnsi="Times New Roman"/>
                <w:sz w:val="24"/>
                <w:lang w:val="ru-RU"/>
              </w:rPr>
              <w:t>по штатному</w:t>
            </w:r>
            <w:r w:rsidRPr="003848B7">
              <w:rPr>
                <w:rFonts w:ascii="Times New Roman" w:hAnsi="Times New Roman"/>
                <w:spacing w:val="-5"/>
                <w:sz w:val="24"/>
                <w:lang w:val="ru-RU"/>
              </w:rPr>
              <w:t xml:space="preserve"> </w:t>
            </w:r>
            <w:r w:rsidRPr="003848B7">
              <w:rPr>
                <w:rFonts w:ascii="Times New Roman" w:hAnsi="Times New Roman"/>
                <w:spacing w:val="-1"/>
                <w:sz w:val="24"/>
                <w:lang w:val="ru-RU"/>
              </w:rPr>
              <w:t>расписанию</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21,</w:t>
            </w:r>
            <w:r w:rsidRPr="003848B7">
              <w:rPr>
                <w:rFonts w:ascii="Times New Roman" w:hAnsi="Times New Roman"/>
                <w:sz w:val="24"/>
                <w:szCs w:val="24"/>
                <w:lang w:val="ru-RU"/>
              </w:rPr>
              <w:t>5</w:t>
            </w:r>
          </w:p>
        </w:tc>
      </w:tr>
      <w:tr w:rsidR="003904A0" w:rsidRPr="003848B7" w:rsidTr="00780F89">
        <w:trPr>
          <w:gridAfter w:val="2"/>
          <w:wAfter w:w="2160" w:type="dxa"/>
          <w:trHeight w:hRule="exact" w:val="286"/>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1.5.</w:t>
            </w:r>
          </w:p>
        </w:tc>
        <w:tc>
          <w:tcPr>
            <w:tcW w:w="7153" w:type="dxa"/>
          </w:tcPr>
          <w:p w:rsidR="003904A0" w:rsidRPr="003848B7" w:rsidRDefault="003904A0" w:rsidP="00E77CBB">
            <w:pPr>
              <w:pStyle w:val="TableParagraph"/>
              <w:spacing w:line="267" w:lineRule="exact"/>
              <w:ind w:left="99"/>
              <w:rPr>
                <w:rFonts w:ascii="Times New Roman" w:hAnsi="Times New Roman"/>
                <w:sz w:val="24"/>
                <w:szCs w:val="24"/>
              </w:rPr>
            </w:pPr>
            <w:r w:rsidRPr="003848B7">
              <w:rPr>
                <w:rFonts w:ascii="Times New Roman" w:hAnsi="Times New Roman"/>
                <w:spacing w:val="-1"/>
                <w:sz w:val="24"/>
              </w:rPr>
              <w:t>Количество</w:t>
            </w:r>
            <w:r w:rsidRPr="003848B7">
              <w:rPr>
                <w:rFonts w:ascii="Times New Roman" w:hAnsi="Times New Roman"/>
                <w:sz w:val="24"/>
              </w:rPr>
              <w:t xml:space="preserve"> </w:t>
            </w:r>
            <w:r>
              <w:rPr>
                <w:rFonts w:ascii="Times New Roman" w:hAnsi="Times New Roman"/>
                <w:sz w:val="24"/>
                <w:lang w:val="ru-RU"/>
              </w:rPr>
              <w:t xml:space="preserve"> </w:t>
            </w:r>
            <w:r w:rsidRPr="003848B7">
              <w:rPr>
                <w:rFonts w:ascii="Times New Roman" w:hAnsi="Times New Roman"/>
                <w:spacing w:val="-1"/>
                <w:sz w:val="24"/>
              </w:rPr>
              <w:t>занятых</w:t>
            </w:r>
            <w:r w:rsidRPr="003848B7">
              <w:rPr>
                <w:rFonts w:ascii="Times New Roman" w:hAnsi="Times New Roman"/>
                <w:spacing w:val="2"/>
                <w:sz w:val="24"/>
              </w:rPr>
              <w:t xml:space="preserve"> </w:t>
            </w:r>
            <w:r>
              <w:rPr>
                <w:rFonts w:ascii="Times New Roman" w:hAnsi="Times New Roman"/>
                <w:spacing w:val="2"/>
                <w:sz w:val="24"/>
                <w:lang w:val="ru-RU"/>
              </w:rPr>
              <w:t xml:space="preserve"> </w:t>
            </w:r>
            <w:r w:rsidRPr="003848B7">
              <w:rPr>
                <w:rFonts w:ascii="Times New Roman" w:hAnsi="Times New Roman"/>
                <w:spacing w:val="2"/>
                <w:sz w:val="24"/>
                <w:lang w:val="ru-RU"/>
              </w:rPr>
              <w:t xml:space="preserve"> </w:t>
            </w:r>
            <w:r w:rsidRPr="003848B7">
              <w:rPr>
                <w:rFonts w:ascii="Times New Roman" w:hAnsi="Times New Roman"/>
                <w:spacing w:val="-1"/>
                <w:sz w:val="24"/>
              </w:rPr>
              <w:t>ставок</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49,7</w:t>
            </w:r>
            <w:r w:rsidRPr="003848B7">
              <w:rPr>
                <w:rFonts w:ascii="Times New Roman" w:hAnsi="Times New Roman"/>
                <w:sz w:val="24"/>
                <w:szCs w:val="24"/>
                <w:lang w:val="ru-RU"/>
              </w:rPr>
              <w:t>5</w:t>
            </w:r>
          </w:p>
        </w:tc>
      </w:tr>
      <w:tr w:rsidR="003904A0" w:rsidRPr="003848B7" w:rsidTr="00780F89">
        <w:trPr>
          <w:gridAfter w:val="2"/>
          <w:wAfter w:w="2160" w:type="dxa"/>
          <w:trHeight w:hRule="exact" w:val="286"/>
        </w:trPr>
        <w:tc>
          <w:tcPr>
            <w:tcW w:w="682" w:type="dxa"/>
          </w:tcPr>
          <w:p w:rsidR="003904A0" w:rsidRPr="003848B7" w:rsidRDefault="003904A0" w:rsidP="00E77CBB">
            <w:pPr>
              <w:pStyle w:val="TableParagraph"/>
              <w:spacing w:line="269" w:lineRule="exact"/>
              <w:ind w:left="102"/>
              <w:rPr>
                <w:rFonts w:ascii="Times New Roman" w:hAnsi="Times New Roman"/>
                <w:sz w:val="24"/>
                <w:szCs w:val="24"/>
              </w:rPr>
            </w:pPr>
            <w:r w:rsidRPr="003848B7">
              <w:rPr>
                <w:rFonts w:ascii="Times New Roman" w:eastAsia="Times New Roman"/>
                <w:sz w:val="24"/>
              </w:rPr>
              <w:t>1.6.</w:t>
            </w:r>
          </w:p>
        </w:tc>
        <w:tc>
          <w:tcPr>
            <w:tcW w:w="7153" w:type="dxa"/>
          </w:tcPr>
          <w:p w:rsidR="003904A0" w:rsidRPr="003848B7" w:rsidRDefault="003904A0" w:rsidP="00E77CBB">
            <w:pPr>
              <w:pStyle w:val="TableParagraph"/>
              <w:spacing w:line="269" w:lineRule="exact"/>
              <w:ind w:left="99"/>
              <w:rPr>
                <w:rFonts w:ascii="Times New Roman" w:hAnsi="Times New Roman"/>
                <w:sz w:val="24"/>
                <w:szCs w:val="24"/>
                <w:lang w:val="ru-RU"/>
              </w:rPr>
            </w:pP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занятых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работников</w:t>
            </w:r>
          </w:p>
        </w:tc>
        <w:tc>
          <w:tcPr>
            <w:tcW w:w="1080" w:type="dxa"/>
          </w:tcPr>
          <w:p w:rsidR="003904A0" w:rsidRPr="003848B7" w:rsidRDefault="003904A0" w:rsidP="00E77CBB">
            <w:pPr>
              <w:pStyle w:val="TableParagraph"/>
              <w:spacing w:line="269"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9" w:lineRule="exact"/>
              <w:ind w:left="102"/>
              <w:rPr>
                <w:rFonts w:ascii="Times New Roman" w:hAnsi="Times New Roman"/>
                <w:sz w:val="24"/>
                <w:szCs w:val="24"/>
                <w:lang w:val="ru-RU"/>
              </w:rPr>
            </w:pPr>
            <w:r>
              <w:rPr>
                <w:rFonts w:ascii="Times New Roman" w:hAnsi="Times New Roman"/>
                <w:sz w:val="24"/>
                <w:szCs w:val="24"/>
                <w:lang w:val="ru-RU"/>
              </w:rPr>
              <w:t>25</w:t>
            </w:r>
            <w:r w:rsidRPr="003848B7">
              <w:rPr>
                <w:rFonts w:ascii="Times New Roman" w:hAnsi="Times New Roman"/>
                <w:sz w:val="24"/>
                <w:szCs w:val="24"/>
                <w:lang w:val="ru-RU"/>
              </w:rPr>
              <w:t>,</w:t>
            </w:r>
            <w:r>
              <w:rPr>
                <w:rFonts w:ascii="Times New Roman" w:hAnsi="Times New Roman"/>
                <w:sz w:val="24"/>
                <w:szCs w:val="24"/>
                <w:lang w:val="ru-RU"/>
              </w:rPr>
              <w:t>2</w:t>
            </w:r>
            <w:r w:rsidRPr="003848B7">
              <w:rPr>
                <w:rFonts w:ascii="Times New Roman" w:hAnsi="Times New Roman"/>
                <w:sz w:val="24"/>
                <w:szCs w:val="24"/>
                <w:lang w:val="ru-RU"/>
              </w:rPr>
              <w:t>5</w:t>
            </w:r>
          </w:p>
        </w:tc>
      </w:tr>
      <w:tr w:rsidR="003904A0" w:rsidRPr="003848B7" w:rsidTr="00780F89">
        <w:trPr>
          <w:gridAfter w:val="2"/>
          <w:wAfter w:w="2160" w:type="dxa"/>
          <w:trHeight w:hRule="exact" w:val="840"/>
        </w:trPr>
        <w:tc>
          <w:tcPr>
            <w:tcW w:w="682" w:type="dxa"/>
          </w:tcPr>
          <w:p w:rsidR="003904A0" w:rsidRPr="003848B7" w:rsidRDefault="003904A0" w:rsidP="00E77CBB">
            <w:pPr>
              <w:pStyle w:val="TableParagraph"/>
              <w:spacing w:line="269" w:lineRule="exact"/>
              <w:ind w:left="102"/>
              <w:rPr>
                <w:rFonts w:ascii="Times New Roman" w:hAnsi="Times New Roman"/>
                <w:sz w:val="24"/>
                <w:szCs w:val="24"/>
              </w:rPr>
            </w:pPr>
            <w:r w:rsidRPr="003848B7">
              <w:rPr>
                <w:rFonts w:ascii="Times New Roman" w:eastAsia="Times New Roman"/>
                <w:sz w:val="24"/>
              </w:rPr>
              <w:t>1.7.</w:t>
            </w:r>
          </w:p>
        </w:tc>
        <w:tc>
          <w:tcPr>
            <w:tcW w:w="7153" w:type="dxa"/>
          </w:tcPr>
          <w:p w:rsidR="003904A0" w:rsidRPr="003848B7" w:rsidRDefault="003904A0" w:rsidP="00E77CBB">
            <w:pPr>
              <w:pStyle w:val="TableParagraph"/>
              <w:ind w:left="99" w:right="1036"/>
              <w:rPr>
                <w:rFonts w:ascii="Times New Roman" w:hAnsi="Times New Roman"/>
                <w:sz w:val="24"/>
                <w:szCs w:val="24"/>
                <w:lang w:val="ru-RU"/>
              </w:rPr>
            </w:pP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занятых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управленческого</w:t>
            </w:r>
            <w:r w:rsidRPr="003848B7">
              <w:rPr>
                <w:rFonts w:ascii="Times New Roman" w:hAnsi="Times New Roman"/>
                <w:sz w:val="24"/>
                <w:lang w:val="ru-RU"/>
              </w:rPr>
              <w:t xml:space="preserve"> </w:t>
            </w:r>
            <w:r w:rsidRPr="003848B7">
              <w:rPr>
                <w:rFonts w:ascii="Times New Roman" w:hAnsi="Times New Roman"/>
                <w:spacing w:val="-1"/>
                <w:sz w:val="24"/>
                <w:lang w:val="ru-RU"/>
              </w:rPr>
              <w:t>персонала</w:t>
            </w:r>
            <w:r w:rsidRPr="003848B7">
              <w:rPr>
                <w:rFonts w:ascii="Times New Roman" w:hAnsi="Times New Roman"/>
                <w:spacing w:val="59"/>
                <w:sz w:val="24"/>
                <w:lang w:val="ru-RU"/>
              </w:rPr>
              <w:t xml:space="preserve"> </w:t>
            </w:r>
            <w:r w:rsidRPr="003848B7">
              <w:rPr>
                <w:rFonts w:ascii="Times New Roman" w:hAnsi="Times New Roman"/>
                <w:spacing w:val="-1"/>
                <w:sz w:val="24"/>
                <w:lang w:val="ru-RU"/>
              </w:rPr>
              <w:t>(руководитель,</w:t>
            </w:r>
            <w:r w:rsidRPr="003848B7">
              <w:rPr>
                <w:rFonts w:ascii="Times New Roman" w:hAnsi="Times New Roman"/>
                <w:sz w:val="24"/>
                <w:lang w:val="ru-RU"/>
              </w:rPr>
              <w:t xml:space="preserve"> </w:t>
            </w:r>
            <w:r w:rsidRPr="003848B7">
              <w:rPr>
                <w:rFonts w:ascii="Times New Roman" w:hAnsi="Times New Roman"/>
                <w:spacing w:val="-1"/>
                <w:sz w:val="24"/>
                <w:lang w:val="ru-RU"/>
              </w:rPr>
              <w:t>заместитель</w:t>
            </w:r>
            <w:r w:rsidRPr="003848B7">
              <w:rPr>
                <w:rFonts w:ascii="Times New Roman" w:hAnsi="Times New Roman"/>
                <w:sz w:val="24"/>
                <w:lang w:val="ru-RU"/>
              </w:rPr>
              <w:t xml:space="preserve"> </w:t>
            </w:r>
            <w:r w:rsidRPr="003848B7">
              <w:rPr>
                <w:rFonts w:ascii="Times New Roman" w:hAnsi="Times New Roman"/>
                <w:spacing w:val="-1"/>
                <w:sz w:val="24"/>
                <w:lang w:val="ru-RU"/>
              </w:rPr>
              <w:t>руководителя,</w:t>
            </w:r>
            <w:r w:rsidRPr="003848B7">
              <w:rPr>
                <w:rFonts w:ascii="Times New Roman" w:hAnsi="Times New Roman"/>
                <w:sz w:val="24"/>
                <w:lang w:val="ru-RU"/>
              </w:rPr>
              <w:t xml:space="preserve"> </w:t>
            </w:r>
            <w:r w:rsidRPr="003848B7">
              <w:rPr>
                <w:rFonts w:ascii="Times New Roman" w:hAnsi="Times New Roman"/>
                <w:spacing w:val="-1"/>
                <w:sz w:val="24"/>
                <w:lang w:val="ru-RU"/>
              </w:rPr>
              <w:t>руководители</w:t>
            </w:r>
            <w:r w:rsidRPr="003848B7">
              <w:rPr>
                <w:rFonts w:ascii="Times New Roman" w:hAnsi="Times New Roman"/>
                <w:spacing w:val="63"/>
                <w:sz w:val="24"/>
                <w:lang w:val="ru-RU"/>
              </w:rPr>
              <w:t xml:space="preserve"> </w:t>
            </w:r>
            <w:r w:rsidRPr="003848B7">
              <w:rPr>
                <w:rFonts w:ascii="Times New Roman" w:hAnsi="Times New Roman"/>
                <w:spacing w:val="-1"/>
                <w:sz w:val="24"/>
                <w:lang w:val="ru-RU"/>
              </w:rPr>
              <w:t>структурных</w:t>
            </w:r>
            <w:r w:rsidRPr="003848B7">
              <w:rPr>
                <w:rFonts w:ascii="Times New Roman" w:hAnsi="Times New Roman"/>
                <w:spacing w:val="1"/>
                <w:sz w:val="24"/>
                <w:lang w:val="ru-RU"/>
              </w:rPr>
              <w:t xml:space="preserve"> </w:t>
            </w:r>
            <w:r w:rsidRPr="003848B7">
              <w:rPr>
                <w:rFonts w:ascii="Times New Roman" w:hAnsi="Times New Roman"/>
                <w:spacing w:val="-1"/>
                <w:sz w:val="24"/>
                <w:lang w:val="ru-RU"/>
              </w:rPr>
              <w:t>подразделений)</w:t>
            </w:r>
          </w:p>
        </w:tc>
        <w:tc>
          <w:tcPr>
            <w:tcW w:w="1080" w:type="dxa"/>
          </w:tcPr>
          <w:p w:rsidR="003904A0" w:rsidRPr="003848B7" w:rsidRDefault="003904A0" w:rsidP="00E77CBB">
            <w:pPr>
              <w:pStyle w:val="TableParagraph"/>
              <w:spacing w:line="269"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9" w:lineRule="exact"/>
              <w:ind w:left="102"/>
              <w:rPr>
                <w:rFonts w:ascii="Times New Roman" w:hAnsi="Times New Roman"/>
                <w:sz w:val="24"/>
                <w:szCs w:val="24"/>
                <w:lang w:val="ru-RU"/>
              </w:rPr>
            </w:pPr>
            <w:r w:rsidRPr="003848B7">
              <w:rPr>
                <w:rFonts w:ascii="Times New Roman" w:hAnsi="Times New Roman"/>
                <w:sz w:val="24"/>
                <w:szCs w:val="24"/>
                <w:lang w:val="ru-RU"/>
              </w:rPr>
              <w:t>3,0</w:t>
            </w:r>
          </w:p>
        </w:tc>
      </w:tr>
      <w:tr w:rsidR="003904A0" w:rsidRPr="003848B7" w:rsidTr="00780F89">
        <w:trPr>
          <w:gridAfter w:val="2"/>
          <w:wAfter w:w="2160" w:type="dxa"/>
          <w:trHeight w:hRule="exact" w:val="562"/>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1.8.</w:t>
            </w:r>
          </w:p>
        </w:tc>
        <w:tc>
          <w:tcPr>
            <w:tcW w:w="7153" w:type="dxa"/>
          </w:tcPr>
          <w:p w:rsidR="003904A0" w:rsidRPr="003848B7" w:rsidRDefault="003904A0" w:rsidP="00E77CBB">
            <w:pPr>
              <w:pStyle w:val="TableParagraph"/>
              <w:ind w:left="99" w:right="245"/>
              <w:rPr>
                <w:rFonts w:ascii="Times New Roman" w:hAnsi="Times New Roman"/>
                <w:sz w:val="24"/>
                <w:szCs w:val="24"/>
                <w:lang w:val="ru-RU"/>
              </w:rPr>
            </w:pP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занятых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учебно-вспомогательного</w:t>
            </w:r>
            <w:r w:rsidRPr="003848B7">
              <w:rPr>
                <w:rFonts w:ascii="Times New Roman" w:hAnsi="Times New Roman"/>
                <w:sz w:val="24"/>
                <w:lang w:val="ru-RU"/>
              </w:rPr>
              <w:t xml:space="preserve"> </w:t>
            </w:r>
            <w:r w:rsidRPr="003848B7">
              <w:rPr>
                <w:rFonts w:ascii="Times New Roman" w:hAnsi="Times New Roman"/>
                <w:spacing w:val="-1"/>
                <w:sz w:val="24"/>
                <w:lang w:val="ru-RU"/>
              </w:rPr>
              <w:t>персонала</w:t>
            </w:r>
            <w:r w:rsidRPr="003848B7">
              <w:rPr>
                <w:rFonts w:ascii="Times New Roman" w:hAnsi="Times New Roman"/>
                <w:spacing w:val="79"/>
                <w:sz w:val="24"/>
                <w:lang w:val="ru-RU"/>
              </w:rPr>
              <w:t xml:space="preserve"> </w:t>
            </w:r>
            <w:r w:rsidRPr="003848B7">
              <w:rPr>
                <w:rFonts w:ascii="Times New Roman" w:hAnsi="Times New Roman"/>
                <w:sz w:val="24"/>
                <w:lang w:val="ru-RU"/>
              </w:rPr>
              <w:t xml:space="preserve">и </w:t>
            </w:r>
            <w:r w:rsidRPr="003848B7">
              <w:rPr>
                <w:rFonts w:ascii="Times New Roman" w:hAnsi="Times New Roman"/>
                <w:spacing w:val="-1"/>
                <w:sz w:val="24"/>
                <w:lang w:val="ru-RU"/>
              </w:rPr>
              <w:t>младшего</w:t>
            </w:r>
            <w:r w:rsidRPr="003848B7">
              <w:rPr>
                <w:rFonts w:ascii="Times New Roman" w:hAnsi="Times New Roman"/>
                <w:sz w:val="24"/>
                <w:lang w:val="ru-RU"/>
              </w:rPr>
              <w:t xml:space="preserve"> </w:t>
            </w:r>
            <w:r w:rsidRPr="003848B7">
              <w:rPr>
                <w:rFonts w:ascii="Times New Roman" w:hAnsi="Times New Roman"/>
                <w:spacing w:val="-1"/>
                <w:sz w:val="24"/>
                <w:lang w:val="ru-RU"/>
              </w:rPr>
              <w:t>обслуживающего</w:t>
            </w:r>
            <w:r w:rsidRPr="003848B7">
              <w:rPr>
                <w:rFonts w:ascii="Times New Roman" w:hAnsi="Times New Roman"/>
                <w:sz w:val="24"/>
                <w:lang w:val="ru-RU"/>
              </w:rPr>
              <w:t xml:space="preserve"> </w:t>
            </w:r>
            <w:r w:rsidRPr="003848B7">
              <w:rPr>
                <w:rFonts w:ascii="Times New Roman" w:hAnsi="Times New Roman"/>
                <w:spacing w:val="-1"/>
                <w:sz w:val="24"/>
                <w:lang w:val="ru-RU"/>
              </w:rPr>
              <w:t>персонала</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ед.</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rPr>
            </w:pPr>
            <w:r>
              <w:rPr>
                <w:rFonts w:ascii="Times New Roman" w:hAnsi="Times New Roman"/>
                <w:sz w:val="24"/>
                <w:szCs w:val="24"/>
                <w:lang w:val="ru-RU"/>
              </w:rPr>
              <w:t>21,</w:t>
            </w:r>
            <w:r w:rsidRPr="003848B7">
              <w:rPr>
                <w:rFonts w:ascii="Times New Roman" w:hAnsi="Times New Roman"/>
                <w:sz w:val="24"/>
                <w:szCs w:val="24"/>
                <w:lang w:val="ru-RU"/>
              </w:rPr>
              <w:t>5</w:t>
            </w:r>
          </w:p>
        </w:tc>
      </w:tr>
      <w:tr w:rsidR="003904A0" w:rsidRPr="003848B7" w:rsidTr="00780F89">
        <w:trPr>
          <w:gridAfter w:val="2"/>
          <w:wAfter w:w="2160" w:type="dxa"/>
          <w:trHeight w:hRule="exact" w:val="838"/>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1.9.</w:t>
            </w:r>
          </w:p>
        </w:tc>
        <w:tc>
          <w:tcPr>
            <w:tcW w:w="7153" w:type="dxa"/>
          </w:tcPr>
          <w:p w:rsidR="003904A0" w:rsidRPr="003848B7" w:rsidRDefault="003904A0" w:rsidP="00E77CBB">
            <w:pPr>
              <w:pStyle w:val="TableParagraph"/>
              <w:ind w:left="99" w:right="186"/>
              <w:rPr>
                <w:rFonts w:ascii="Times New Roman" w:hAnsi="Times New Roman"/>
                <w:sz w:val="24"/>
                <w:szCs w:val="24"/>
                <w:lang w:val="ru-RU"/>
              </w:rPr>
            </w:pPr>
            <w:r w:rsidRPr="003848B7">
              <w:rPr>
                <w:rFonts w:ascii="Times New Roman" w:hAnsi="Times New Roman"/>
                <w:spacing w:val="-1"/>
                <w:sz w:val="24"/>
                <w:lang w:val="ru-RU"/>
              </w:rPr>
              <w:t>Фактическая</w:t>
            </w:r>
            <w:r w:rsidRPr="003848B7">
              <w:rPr>
                <w:rFonts w:ascii="Times New Roman" w:hAnsi="Times New Roman"/>
                <w:spacing w:val="3"/>
                <w:sz w:val="24"/>
                <w:lang w:val="ru-RU"/>
              </w:rPr>
              <w:t xml:space="preserve"> </w:t>
            </w:r>
            <w:r w:rsidRPr="003848B7">
              <w:rPr>
                <w:rFonts w:ascii="Times New Roman" w:hAnsi="Times New Roman"/>
                <w:spacing w:val="-1"/>
                <w:sz w:val="24"/>
                <w:lang w:val="ru-RU"/>
              </w:rPr>
              <w:t>укомплектованность</w:t>
            </w:r>
            <w:r w:rsidRPr="003848B7">
              <w:rPr>
                <w:rFonts w:ascii="Times New Roman" w:hAnsi="Times New Roman"/>
                <w:sz w:val="24"/>
                <w:lang w:val="ru-RU"/>
              </w:rPr>
              <w:t xml:space="preserve"> </w:t>
            </w:r>
            <w:r w:rsidRPr="003848B7">
              <w:rPr>
                <w:rFonts w:ascii="Times New Roman" w:hAnsi="Times New Roman"/>
                <w:spacing w:val="-1"/>
                <w:sz w:val="24"/>
                <w:lang w:val="ru-RU"/>
              </w:rPr>
              <w:t>штатов</w:t>
            </w:r>
            <w:r w:rsidRPr="003848B7">
              <w:rPr>
                <w:rFonts w:ascii="Times New Roman" w:hAnsi="Times New Roman"/>
                <w:sz w:val="24"/>
                <w:lang w:val="ru-RU"/>
              </w:rPr>
              <w:t xml:space="preserve"> </w:t>
            </w:r>
            <w:r w:rsidRPr="003848B7">
              <w:rPr>
                <w:rFonts w:ascii="Times New Roman" w:hAnsi="Times New Roman"/>
                <w:spacing w:val="-1"/>
                <w:sz w:val="24"/>
                <w:lang w:val="ru-RU"/>
              </w:rPr>
              <w:t>(фактическое</w:t>
            </w:r>
            <w:r w:rsidRPr="003848B7">
              <w:rPr>
                <w:rFonts w:ascii="Times New Roman" w:hAnsi="Times New Roman"/>
                <w:spacing w:val="55"/>
                <w:sz w:val="24"/>
                <w:lang w:val="ru-RU"/>
              </w:rPr>
              <w:t xml:space="preserve"> </w:t>
            </w: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занятых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 xml:space="preserve">умноженное </w:t>
            </w:r>
            <w:r w:rsidRPr="003848B7">
              <w:rPr>
                <w:rFonts w:ascii="Times New Roman" w:hAnsi="Times New Roman"/>
                <w:sz w:val="24"/>
                <w:lang w:val="ru-RU"/>
              </w:rPr>
              <w:t>на</w:t>
            </w:r>
            <w:r w:rsidRPr="003848B7">
              <w:rPr>
                <w:rFonts w:ascii="Times New Roman" w:hAnsi="Times New Roman"/>
                <w:spacing w:val="-1"/>
                <w:sz w:val="24"/>
                <w:lang w:val="ru-RU"/>
              </w:rPr>
              <w:t xml:space="preserve"> </w:t>
            </w:r>
            <w:r w:rsidRPr="003848B7">
              <w:rPr>
                <w:rFonts w:ascii="Times New Roman" w:hAnsi="Times New Roman"/>
                <w:sz w:val="24"/>
                <w:lang w:val="ru-RU"/>
              </w:rPr>
              <w:t>100 и</w:t>
            </w:r>
            <w:r w:rsidRPr="003848B7">
              <w:rPr>
                <w:rFonts w:ascii="Times New Roman" w:hAnsi="Times New Roman"/>
                <w:spacing w:val="5"/>
                <w:sz w:val="24"/>
                <w:lang w:val="ru-RU"/>
              </w:rPr>
              <w:t xml:space="preserve"> </w:t>
            </w:r>
            <w:r w:rsidRPr="003848B7">
              <w:rPr>
                <w:rFonts w:ascii="Times New Roman" w:hAnsi="Times New Roman"/>
                <w:spacing w:val="-1"/>
                <w:sz w:val="24"/>
                <w:lang w:val="ru-RU"/>
              </w:rPr>
              <w:t xml:space="preserve">разделенное </w:t>
            </w:r>
            <w:r w:rsidRPr="003848B7">
              <w:rPr>
                <w:rFonts w:ascii="Times New Roman" w:hAnsi="Times New Roman"/>
                <w:sz w:val="24"/>
                <w:lang w:val="ru-RU"/>
              </w:rPr>
              <w:t>на</w:t>
            </w:r>
            <w:r w:rsidRPr="003848B7">
              <w:rPr>
                <w:rFonts w:ascii="Times New Roman" w:hAnsi="Times New Roman"/>
                <w:spacing w:val="55"/>
                <w:sz w:val="24"/>
                <w:lang w:val="ru-RU"/>
              </w:rPr>
              <w:t xml:space="preserve"> </w:t>
            </w: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z w:val="24"/>
                <w:lang w:val="ru-RU"/>
              </w:rPr>
              <w:t xml:space="preserve"> по штатному</w:t>
            </w:r>
            <w:r w:rsidRPr="003848B7">
              <w:rPr>
                <w:rFonts w:ascii="Times New Roman" w:hAnsi="Times New Roman"/>
                <w:spacing w:val="-5"/>
                <w:sz w:val="24"/>
                <w:lang w:val="ru-RU"/>
              </w:rPr>
              <w:t xml:space="preserve"> </w:t>
            </w:r>
            <w:r w:rsidRPr="003848B7">
              <w:rPr>
                <w:rFonts w:ascii="Times New Roman" w:hAnsi="Times New Roman"/>
                <w:spacing w:val="-1"/>
                <w:sz w:val="24"/>
                <w:lang w:val="ru-RU"/>
              </w:rPr>
              <w:t>расписанию</w:t>
            </w:r>
            <w:r w:rsidRPr="003848B7">
              <w:rPr>
                <w:rFonts w:ascii="Times New Roman" w:hAnsi="Times New Roman"/>
                <w:sz w:val="24"/>
                <w:lang w:val="ru-RU"/>
              </w:rPr>
              <w:t xml:space="preserve"> и</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тарификации)</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100</w:t>
            </w:r>
          </w:p>
        </w:tc>
      </w:tr>
      <w:tr w:rsidR="003904A0" w:rsidRPr="003848B7" w:rsidTr="00780F89">
        <w:trPr>
          <w:gridAfter w:val="2"/>
          <w:wAfter w:w="2160" w:type="dxa"/>
          <w:trHeight w:hRule="exact" w:val="1390"/>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lastRenderedPageBreak/>
              <w:t>1.10</w:t>
            </w:r>
          </w:p>
          <w:p w:rsidR="003904A0" w:rsidRPr="003848B7" w:rsidRDefault="003904A0" w:rsidP="00E77CBB">
            <w:pPr>
              <w:pStyle w:val="TableParagraph"/>
              <w:ind w:left="102"/>
              <w:rPr>
                <w:rFonts w:ascii="Times New Roman" w:hAnsi="Times New Roman"/>
                <w:sz w:val="24"/>
                <w:szCs w:val="24"/>
              </w:rPr>
            </w:pPr>
            <w:r w:rsidRPr="003848B7">
              <w:rPr>
                <w:rFonts w:ascii="Times New Roman" w:eastAsia="Times New Roman"/>
                <w:sz w:val="24"/>
              </w:rPr>
              <w:t>.</w:t>
            </w:r>
          </w:p>
        </w:tc>
        <w:tc>
          <w:tcPr>
            <w:tcW w:w="7153" w:type="dxa"/>
          </w:tcPr>
          <w:p w:rsidR="003904A0" w:rsidRPr="003848B7" w:rsidRDefault="003904A0" w:rsidP="00E77CBB">
            <w:pPr>
              <w:pStyle w:val="TableParagraph"/>
              <w:ind w:left="99" w:right="110"/>
              <w:rPr>
                <w:rFonts w:ascii="Times New Roman" w:hAnsi="Times New Roman"/>
                <w:sz w:val="24"/>
                <w:szCs w:val="24"/>
                <w:lang w:val="ru-RU"/>
              </w:rPr>
            </w:pPr>
            <w:r w:rsidRPr="003848B7">
              <w:rPr>
                <w:rFonts w:ascii="Times New Roman" w:hAnsi="Times New Roman"/>
                <w:spacing w:val="-1"/>
                <w:sz w:val="24"/>
                <w:lang w:val="ru-RU"/>
              </w:rPr>
              <w:t>Фактическая</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укомплектованность</w:t>
            </w:r>
            <w:r w:rsidRPr="003848B7">
              <w:rPr>
                <w:rFonts w:ascii="Times New Roman" w:hAnsi="Times New Roman"/>
                <w:sz w:val="24"/>
                <w:lang w:val="ru-RU"/>
              </w:rPr>
              <w:t xml:space="preserve"> </w:t>
            </w:r>
            <w:r w:rsidRPr="003848B7">
              <w:rPr>
                <w:rFonts w:ascii="Times New Roman" w:hAnsi="Times New Roman"/>
                <w:spacing w:val="-1"/>
                <w:sz w:val="24"/>
                <w:lang w:val="ru-RU"/>
              </w:rPr>
              <w:t>штатов</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педагогическими</w:t>
            </w:r>
            <w:r w:rsidRPr="003848B7">
              <w:rPr>
                <w:rFonts w:ascii="Times New Roman" w:hAnsi="Times New Roman"/>
                <w:spacing w:val="57"/>
                <w:sz w:val="24"/>
                <w:lang w:val="ru-RU"/>
              </w:rPr>
              <w:t xml:space="preserve"> </w:t>
            </w:r>
            <w:r w:rsidRPr="003848B7">
              <w:rPr>
                <w:rFonts w:ascii="Times New Roman" w:hAnsi="Times New Roman"/>
                <w:spacing w:val="-1"/>
                <w:sz w:val="24"/>
                <w:lang w:val="ru-RU"/>
              </w:rPr>
              <w:t>работниками</w:t>
            </w:r>
            <w:r w:rsidRPr="003848B7">
              <w:rPr>
                <w:rFonts w:ascii="Times New Roman" w:hAnsi="Times New Roman"/>
                <w:sz w:val="24"/>
                <w:lang w:val="ru-RU"/>
              </w:rPr>
              <w:t xml:space="preserve"> </w:t>
            </w:r>
            <w:r w:rsidRPr="003848B7">
              <w:rPr>
                <w:rFonts w:ascii="Times New Roman" w:hAnsi="Times New Roman"/>
                <w:spacing w:val="-1"/>
                <w:sz w:val="24"/>
                <w:lang w:val="ru-RU"/>
              </w:rPr>
              <w:t xml:space="preserve">(фактическое </w:t>
            </w:r>
            <w:r w:rsidRPr="003848B7">
              <w:rPr>
                <w:rFonts w:ascii="Times New Roman" w:hAnsi="Times New Roman"/>
                <w:sz w:val="24"/>
                <w:lang w:val="ru-RU"/>
              </w:rPr>
              <w:t xml:space="preserve">количество </w:t>
            </w:r>
            <w:r w:rsidRPr="003848B7">
              <w:rPr>
                <w:rFonts w:ascii="Times New Roman" w:hAnsi="Times New Roman"/>
                <w:spacing w:val="-1"/>
                <w:sz w:val="24"/>
                <w:lang w:val="ru-RU"/>
              </w:rPr>
              <w:t>занятых</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pacing w:val="45"/>
                <w:sz w:val="24"/>
                <w:lang w:val="ru-RU"/>
              </w:rPr>
              <w:t xml:space="preserve"> </w:t>
            </w:r>
            <w:r w:rsidRPr="003848B7">
              <w:rPr>
                <w:rFonts w:ascii="Times New Roman" w:hAnsi="Times New Roman"/>
                <w:spacing w:val="-1"/>
                <w:sz w:val="24"/>
                <w:lang w:val="ru-RU"/>
              </w:rPr>
              <w:t>педагогических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работников,</w:t>
            </w:r>
            <w:r w:rsidRPr="003848B7">
              <w:rPr>
                <w:rFonts w:ascii="Times New Roman" w:hAnsi="Times New Roman"/>
                <w:spacing w:val="1"/>
                <w:sz w:val="24"/>
                <w:lang w:val="ru-RU"/>
              </w:rPr>
              <w:t xml:space="preserve"> </w:t>
            </w:r>
            <w:r w:rsidRPr="003848B7">
              <w:rPr>
                <w:rFonts w:ascii="Times New Roman" w:hAnsi="Times New Roman"/>
                <w:spacing w:val="-1"/>
                <w:sz w:val="24"/>
                <w:lang w:val="ru-RU"/>
              </w:rPr>
              <w:t xml:space="preserve">умноженное </w:t>
            </w:r>
            <w:r w:rsidRPr="003848B7">
              <w:rPr>
                <w:rFonts w:ascii="Times New Roman" w:hAnsi="Times New Roman"/>
                <w:sz w:val="24"/>
                <w:lang w:val="ru-RU"/>
              </w:rPr>
              <w:t>на</w:t>
            </w:r>
            <w:r w:rsidRPr="003848B7">
              <w:rPr>
                <w:rFonts w:ascii="Times New Roman" w:hAnsi="Times New Roman"/>
                <w:spacing w:val="-1"/>
                <w:sz w:val="24"/>
                <w:lang w:val="ru-RU"/>
              </w:rPr>
              <w:t xml:space="preserve"> </w:t>
            </w:r>
            <w:r w:rsidRPr="003848B7">
              <w:rPr>
                <w:rFonts w:ascii="Times New Roman" w:hAnsi="Times New Roman"/>
                <w:sz w:val="24"/>
                <w:lang w:val="ru-RU"/>
              </w:rPr>
              <w:t>100 и</w:t>
            </w:r>
            <w:r w:rsidRPr="003848B7">
              <w:rPr>
                <w:rFonts w:ascii="Times New Roman" w:hAnsi="Times New Roman"/>
                <w:spacing w:val="5"/>
                <w:sz w:val="24"/>
                <w:lang w:val="ru-RU"/>
              </w:rPr>
              <w:t xml:space="preserve"> </w:t>
            </w:r>
            <w:r w:rsidRPr="003848B7">
              <w:rPr>
                <w:rFonts w:ascii="Times New Roman" w:hAnsi="Times New Roman"/>
                <w:spacing w:val="-1"/>
                <w:sz w:val="24"/>
                <w:lang w:val="ru-RU"/>
              </w:rPr>
              <w:t xml:space="preserve">разделенное </w:t>
            </w:r>
            <w:r w:rsidRPr="003848B7">
              <w:rPr>
                <w:rFonts w:ascii="Times New Roman" w:hAnsi="Times New Roman"/>
                <w:sz w:val="24"/>
                <w:lang w:val="ru-RU"/>
              </w:rPr>
              <w:t>на</w:t>
            </w:r>
            <w:r w:rsidRPr="003848B7">
              <w:rPr>
                <w:rFonts w:ascii="Times New Roman" w:hAnsi="Times New Roman"/>
                <w:spacing w:val="53"/>
                <w:sz w:val="24"/>
                <w:lang w:val="ru-RU"/>
              </w:rPr>
              <w:t xml:space="preserve"> </w:t>
            </w: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работников</w:t>
            </w:r>
            <w:r w:rsidRPr="003848B7">
              <w:rPr>
                <w:rFonts w:ascii="Times New Roman" w:hAnsi="Times New Roman"/>
                <w:sz w:val="24"/>
                <w:lang w:val="ru-RU"/>
              </w:rPr>
              <w:t xml:space="preserve"> по штатному</w:t>
            </w:r>
            <w:r w:rsidRPr="003848B7">
              <w:rPr>
                <w:rFonts w:ascii="Times New Roman" w:hAnsi="Times New Roman"/>
                <w:spacing w:val="53"/>
                <w:sz w:val="24"/>
                <w:lang w:val="ru-RU"/>
              </w:rPr>
              <w:t xml:space="preserve"> </w:t>
            </w:r>
            <w:r w:rsidRPr="003848B7">
              <w:rPr>
                <w:rFonts w:ascii="Times New Roman" w:hAnsi="Times New Roman"/>
                <w:spacing w:val="-1"/>
                <w:sz w:val="24"/>
                <w:lang w:val="ru-RU"/>
              </w:rPr>
              <w:t>расписанию</w:t>
            </w:r>
            <w:r w:rsidRPr="003848B7">
              <w:rPr>
                <w:rFonts w:ascii="Times New Roman" w:hAnsi="Times New Roman"/>
                <w:sz w:val="24"/>
                <w:lang w:val="ru-RU"/>
              </w:rPr>
              <w:t xml:space="preserve"> и </w:t>
            </w:r>
            <w:r w:rsidRPr="003848B7">
              <w:rPr>
                <w:rFonts w:ascii="Times New Roman" w:hAnsi="Times New Roman"/>
                <w:spacing w:val="-1"/>
                <w:sz w:val="24"/>
                <w:lang w:val="ru-RU"/>
              </w:rPr>
              <w:t>тарификации)</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100</w:t>
            </w:r>
          </w:p>
        </w:tc>
      </w:tr>
      <w:tr w:rsidR="003904A0" w:rsidRPr="003848B7" w:rsidTr="00780F89">
        <w:trPr>
          <w:gridAfter w:val="2"/>
          <w:wAfter w:w="2160" w:type="dxa"/>
          <w:trHeight w:hRule="exact" w:val="1390"/>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1.11</w:t>
            </w:r>
          </w:p>
          <w:p w:rsidR="003904A0" w:rsidRPr="003848B7" w:rsidRDefault="003904A0" w:rsidP="00E77CBB">
            <w:pPr>
              <w:pStyle w:val="TableParagraph"/>
              <w:ind w:left="102"/>
              <w:rPr>
                <w:rFonts w:ascii="Times New Roman" w:hAnsi="Times New Roman"/>
                <w:sz w:val="24"/>
                <w:szCs w:val="24"/>
              </w:rPr>
            </w:pPr>
            <w:r w:rsidRPr="003848B7">
              <w:rPr>
                <w:rFonts w:ascii="Times New Roman" w:eastAsia="Times New Roman"/>
                <w:sz w:val="24"/>
              </w:rPr>
              <w:t>.</w:t>
            </w:r>
          </w:p>
        </w:tc>
        <w:tc>
          <w:tcPr>
            <w:tcW w:w="7153" w:type="dxa"/>
          </w:tcPr>
          <w:p w:rsidR="003904A0" w:rsidRPr="003848B7" w:rsidRDefault="003904A0" w:rsidP="00E77CBB">
            <w:pPr>
              <w:pStyle w:val="TableParagraph"/>
              <w:ind w:left="99" w:right="122"/>
              <w:rPr>
                <w:rFonts w:ascii="Times New Roman" w:hAnsi="Times New Roman"/>
                <w:sz w:val="24"/>
                <w:szCs w:val="24"/>
                <w:lang w:val="ru-RU"/>
              </w:rPr>
            </w:pPr>
            <w:r w:rsidRPr="003848B7">
              <w:rPr>
                <w:rFonts w:ascii="Times New Roman" w:hAnsi="Times New Roman"/>
                <w:spacing w:val="-1"/>
                <w:sz w:val="24"/>
                <w:lang w:val="ru-RU"/>
              </w:rPr>
              <w:t>Фактическая</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укомплектованность</w:t>
            </w:r>
            <w:r w:rsidRPr="003848B7">
              <w:rPr>
                <w:rFonts w:ascii="Times New Roman" w:hAnsi="Times New Roman"/>
                <w:sz w:val="24"/>
                <w:lang w:val="ru-RU"/>
              </w:rPr>
              <w:t xml:space="preserve"> </w:t>
            </w:r>
            <w:r w:rsidRPr="003848B7">
              <w:rPr>
                <w:rFonts w:ascii="Times New Roman" w:hAnsi="Times New Roman"/>
                <w:spacing w:val="-1"/>
                <w:sz w:val="24"/>
                <w:lang w:val="ru-RU"/>
              </w:rPr>
              <w:t>штатов</w:t>
            </w:r>
            <w:r w:rsidRPr="003848B7">
              <w:rPr>
                <w:rFonts w:ascii="Times New Roman" w:hAnsi="Times New Roman"/>
                <w:spacing w:val="1"/>
                <w:sz w:val="24"/>
                <w:lang w:val="ru-RU"/>
              </w:rPr>
              <w:t xml:space="preserve"> </w:t>
            </w:r>
            <w:r w:rsidRPr="003848B7">
              <w:rPr>
                <w:rFonts w:ascii="Times New Roman" w:hAnsi="Times New Roman"/>
                <w:spacing w:val="-1"/>
                <w:sz w:val="24"/>
                <w:lang w:val="ru-RU"/>
              </w:rPr>
              <w:t>управленческим</w:t>
            </w:r>
            <w:r w:rsidRPr="003848B7">
              <w:rPr>
                <w:rFonts w:ascii="Times New Roman" w:hAnsi="Times New Roman"/>
                <w:spacing w:val="49"/>
                <w:sz w:val="24"/>
                <w:lang w:val="ru-RU"/>
              </w:rPr>
              <w:t xml:space="preserve"> </w:t>
            </w:r>
            <w:r w:rsidRPr="003848B7">
              <w:rPr>
                <w:rFonts w:ascii="Times New Roman" w:hAnsi="Times New Roman"/>
                <w:spacing w:val="-1"/>
                <w:sz w:val="24"/>
                <w:lang w:val="ru-RU"/>
              </w:rPr>
              <w:t>персоналом</w:t>
            </w:r>
            <w:r w:rsidRPr="003848B7">
              <w:rPr>
                <w:rFonts w:ascii="Times New Roman" w:hAnsi="Times New Roman"/>
                <w:sz w:val="24"/>
                <w:lang w:val="ru-RU"/>
              </w:rPr>
              <w:t xml:space="preserve"> </w:t>
            </w:r>
            <w:r w:rsidRPr="003848B7">
              <w:rPr>
                <w:rFonts w:ascii="Times New Roman" w:hAnsi="Times New Roman"/>
                <w:spacing w:val="-1"/>
                <w:sz w:val="24"/>
                <w:lang w:val="ru-RU"/>
              </w:rPr>
              <w:t>(фактическое</w:t>
            </w:r>
            <w:r w:rsidRPr="003848B7">
              <w:rPr>
                <w:rFonts w:ascii="Times New Roman" w:hAnsi="Times New Roman"/>
                <w:sz w:val="24"/>
                <w:lang w:val="ru-RU"/>
              </w:rPr>
              <w:t xml:space="preserve"> </w:t>
            </w: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занятых ставок</w:t>
            </w:r>
            <w:r w:rsidRPr="003848B7">
              <w:rPr>
                <w:rFonts w:ascii="Times New Roman" w:hAnsi="Times New Roman"/>
                <w:spacing w:val="65"/>
                <w:sz w:val="24"/>
                <w:lang w:val="ru-RU"/>
              </w:rPr>
              <w:t xml:space="preserve"> </w:t>
            </w:r>
            <w:r w:rsidRPr="003848B7">
              <w:rPr>
                <w:rFonts w:ascii="Times New Roman" w:hAnsi="Times New Roman"/>
                <w:spacing w:val="-1"/>
                <w:sz w:val="24"/>
                <w:lang w:val="ru-RU"/>
              </w:rPr>
              <w:t>управленческого</w:t>
            </w:r>
            <w:r w:rsidRPr="003848B7">
              <w:rPr>
                <w:rFonts w:ascii="Times New Roman" w:hAnsi="Times New Roman"/>
                <w:sz w:val="24"/>
                <w:lang w:val="ru-RU"/>
              </w:rPr>
              <w:t xml:space="preserve"> </w:t>
            </w:r>
            <w:r w:rsidRPr="003848B7">
              <w:rPr>
                <w:rFonts w:ascii="Times New Roman" w:hAnsi="Times New Roman"/>
                <w:spacing w:val="-1"/>
                <w:sz w:val="24"/>
                <w:lang w:val="ru-RU"/>
              </w:rPr>
              <w:t>персонала,</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 xml:space="preserve">умноженное </w:t>
            </w:r>
            <w:r w:rsidRPr="003848B7">
              <w:rPr>
                <w:rFonts w:ascii="Times New Roman" w:hAnsi="Times New Roman"/>
                <w:sz w:val="24"/>
                <w:lang w:val="ru-RU"/>
              </w:rPr>
              <w:t>на</w:t>
            </w:r>
            <w:r w:rsidRPr="003848B7">
              <w:rPr>
                <w:rFonts w:ascii="Times New Roman" w:hAnsi="Times New Roman"/>
                <w:spacing w:val="-1"/>
                <w:sz w:val="24"/>
                <w:lang w:val="ru-RU"/>
              </w:rPr>
              <w:t xml:space="preserve"> </w:t>
            </w:r>
            <w:r w:rsidRPr="003848B7">
              <w:rPr>
                <w:rFonts w:ascii="Times New Roman" w:hAnsi="Times New Roman"/>
                <w:sz w:val="24"/>
                <w:lang w:val="ru-RU"/>
              </w:rPr>
              <w:t>100 и</w:t>
            </w:r>
            <w:r w:rsidRPr="003848B7">
              <w:rPr>
                <w:rFonts w:ascii="Times New Roman" w:hAnsi="Times New Roman"/>
                <w:spacing w:val="5"/>
                <w:sz w:val="24"/>
                <w:lang w:val="ru-RU"/>
              </w:rPr>
              <w:t xml:space="preserve"> </w:t>
            </w:r>
            <w:r w:rsidRPr="003848B7">
              <w:rPr>
                <w:rFonts w:ascii="Times New Roman" w:hAnsi="Times New Roman"/>
                <w:spacing w:val="-1"/>
                <w:sz w:val="24"/>
                <w:lang w:val="ru-RU"/>
              </w:rPr>
              <w:t xml:space="preserve">разделенное </w:t>
            </w:r>
            <w:r w:rsidRPr="003848B7">
              <w:rPr>
                <w:rFonts w:ascii="Times New Roman" w:hAnsi="Times New Roman"/>
                <w:sz w:val="24"/>
                <w:lang w:val="ru-RU"/>
              </w:rPr>
              <w:t>на</w:t>
            </w:r>
            <w:r w:rsidRPr="003848B7">
              <w:rPr>
                <w:rFonts w:ascii="Times New Roman" w:hAnsi="Times New Roman"/>
                <w:spacing w:val="61"/>
                <w:sz w:val="24"/>
                <w:lang w:val="ru-RU"/>
              </w:rPr>
              <w:t xml:space="preserve"> </w:t>
            </w:r>
            <w:r w:rsidRPr="003848B7">
              <w:rPr>
                <w:rFonts w:ascii="Times New Roman" w:hAnsi="Times New Roman"/>
                <w:spacing w:val="-1"/>
                <w:sz w:val="24"/>
                <w:lang w:val="ru-RU"/>
              </w:rPr>
              <w:t>количество</w:t>
            </w:r>
            <w:r w:rsidRPr="003848B7">
              <w:rPr>
                <w:rFonts w:ascii="Times New Roman" w:hAnsi="Times New Roman"/>
                <w:sz w:val="24"/>
                <w:lang w:val="ru-RU"/>
              </w:rPr>
              <w:t xml:space="preserve"> </w:t>
            </w:r>
            <w:r w:rsidRPr="003848B7">
              <w:rPr>
                <w:rFonts w:ascii="Times New Roman" w:hAnsi="Times New Roman"/>
                <w:spacing w:val="-1"/>
                <w:sz w:val="24"/>
                <w:lang w:val="ru-RU"/>
              </w:rPr>
              <w:t>ставок</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управленческого</w:t>
            </w:r>
            <w:r w:rsidRPr="003848B7">
              <w:rPr>
                <w:rFonts w:ascii="Times New Roman" w:hAnsi="Times New Roman"/>
                <w:sz w:val="24"/>
                <w:lang w:val="ru-RU"/>
              </w:rPr>
              <w:t xml:space="preserve"> </w:t>
            </w:r>
            <w:r w:rsidRPr="003848B7">
              <w:rPr>
                <w:rFonts w:ascii="Times New Roman" w:hAnsi="Times New Roman"/>
                <w:spacing w:val="-1"/>
                <w:sz w:val="24"/>
                <w:lang w:val="ru-RU"/>
              </w:rPr>
              <w:t>персонала</w:t>
            </w:r>
            <w:r w:rsidRPr="003848B7">
              <w:rPr>
                <w:rFonts w:ascii="Times New Roman" w:hAnsi="Times New Roman"/>
                <w:spacing w:val="1"/>
                <w:sz w:val="24"/>
                <w:lang w:val="ru-RU"/>
              </w:rPr>
              <w:t xml:space="preserve"> </w:t>
            </w:r>
            <w:r w:rsidRPr="003848B7">
              <w:rPr>
                <w:rFonts w:ascii="Times New Roman" w:hAnsi="Times New Roman"/>
                <w:sz w:val="24"/>
                <w:lang w:val="ru-RU"/>
              </w:rPr>
              <w:t>по штатному</w:t>
            </w:r>
            <w:r w:rsidRPr="003848B7">
              <w:rPr>
                <w:rFonts w:ascii="Times New Roman" w:hAnsi="Times New Roman"/>
                <w:spacing w:val="47"/>
                <w:sz w:val="24"/>
                <w:lang w:val="ru-RU"/>
              </w:rPr>
              <w:t xml:space="preserve"> </w:t>
            </w:r>
            <w:r w:rsidRPr="003848B7">
              <w:rPr>
                <w:rFonts w:ascii="Times New Roman" w:hAnsi="Times New Roman"/>
                <w:spacing w:val="-1"/>
                <w:sz w:val="24"/>
                <w:lang w:val="ru-RU"/>
              </w:rPr>
              <w:t>расписанию)</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100</w:t>
            </w:r>
          </w:p>
        </w:tc>
      </w:tr>
      <w:tr w:rsidR="003904A0" w:rsidRPr="003848B7" w:rsidTr="00780F89">
        <w:trPr>
          <w:gridAfter w:val="2"/>
          <w:wAfter w:w="2160" w:type="dxa"/>
          <w:trHeight w:hRule="exact" w:val="1666"/>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1.12</w:t>
            </w:r>
          </w:p>
          <w:p w:rsidR="003904A0" w:rsidRPr="003848B7" w:rsidRDefault="003904A0" w:rsidP="00E77CBB">
            <w:pPr>
              <w:pStyle w:val="TableParagraph"/>
              <w:ind w:left="102"/>
              <w:rPr>
                <w:rFonts w:ascii="Times New Roman" w:hAnsi="Times New Roman"/>
                <w:sz w:val="24"/>
                <w:szCs w:val="24"/>
              </w:rPr>
            </w:pPr>
            <w:r w:rsidRPr="003848B7">
              <w:rPr>
                <w:rFonts w:ascii="Times New Roman" w:eastAsia="Times New Roman"/>
                <w:sz w:val="24"/>
              </w:rPr>
              <w:t>.</w:t>
            </w:r>
          </w:p>
        </w:tc>
        <w:tc>
          <w:tcPr>
            <w:tcW w:w="7153" w:type="dxa"/>
          </w:tcPr>
          <w:p w:rsidR="003904A0" w:rsidRPr="003848B7" w:rsidRDefault="003904A0" w:rsidP="00E77CBB">
            <w:pPr>
              <w:pStyle w:val="TableParagraph"/>
              <w:ind w:left="99" w:right="136"/>
              <w:rPr>
                <w:rFonts w:ascii="Times New Roman" w:hAnsi="Times New Roman"/>
                <w:sz w:val="24"/>
                <w:szCs w:val="24"/>
                <w:lang w:val="ru-RU"/>
              </w:rPr>
            </w:pPr>
            <w:r w:rsidRPr="003848B7">
              <w:rPr>
                <w:rFonts w:ascii="Times New Roman" w:hAnsi="Times New Roman"/>
                <w:spacing w:val="-5"/>
                <w:sz w:val="24"/>
                <w:lang w:val="ru-RU"/>
              </w:rPr>
              <w:t>Фактическая укомплектованность</w:t>
            </w:r>
            <w:r w:rsidRPr="003848B7">
              <w:rPr>
                <w:rFonts w:ascii="Times New Roman" w:hAnsi="Times New Roman"/>
                <w:spacing w:val="-7"/>
                <w:sz w:val="24"/>
                <w:lang w:val="ru-RU"/>
              </w:rPr>
              <w:t xml:space="preserve"> </w:t>
            </w:r>
            <w:r w:rsidRPr="003848B7">
              <w:rPr>
                <w:rFonts w:ascii="Times New Roman" w:hAnsi="Times New Roman"/>
                <w:spacing w:val="-4"/>
                <w:sz w:val="24"/>
                <w:lang w:val="ru-RU"/>
              </w:rPr>
              <w:t>штатов</w:t>
            </w:r>
            <w:r w:rsidRPr="003848B7">
              <w:rPr>
                <w:rFonts w:ascii="Times New Roman" w:hAnsi="Times New Roman"/>
                <w:spacing w:val="-6"/>
                <w:sz w:val="24"/>
                <w:lang w:val="ru-RU"/>
              </w:rPr>
              <w:t xml:space="preserve"> </w:t>
            </w:r>
            <w:r w:rsidRPr="003848B7">
              <w:rPr>
                <w:rFonts w:ascii="Times New Roman" w:hAnsi="Times New Roman"/>
                <w:spacing w:val="-5"/>
                <w:sz w:val="24"/>
                <w:lang w:val="ru-RU"/>
              </w:rPr>
              <w:t>учебно-вспомогательным</w:t>
            </w:r>
            <w:r w:rsidRPr="003848B7">
              <w:rPr>
                <w:rFonts w:ascii="Times New Roman" w:hAnsi="Times New Roman"/>
                <w:spacing w:val="69"/>
                <w:sz w:val="24"/>
                <w:lang w:val="ru-RU"/>
              </w:rPr>
              <w:t xml:space="preserve"> </w:t>
            </w:r>
            <w:r w:rsidRPr="003848B7">
              <w:rPr>
                <w:rFonts w:ascii="Times New Roman" w:hAnsi="Times New Roman"/>
                <w:spacing w:val="-4"/>
                <w:sz w:val="24"/>
                <w:lang w:val="ru-RU"/>
              </w:rPr>
              <w:t>персоналом</w:t>
            </w:r>
            <w:r w:rsidRPr="003848B7">
              <w:rPr>
                <w:rFonts w:ascii="Times New Roman" w:hAnsi="Times New Roman"/>
                <w:spacing w:val="-11"/>
                <w:sz w:val="24"/>
                <w:lang w:val="ru-RU"/>
              </w:rPr>
              <w:t xml:space="preserve"> </w:t>
            </w:r>
            <w:r w:rsidRPr="003848B7">
              <w:rPr>
                <w:rFonts w:ascii="Times New Roman" w:hAnsi="Times New Roman"/>
                <w:sz w:val="24"/>
                <w:lang w:val="ru-RU"/>
              </w:rPr>
              <w:t>и</w:t>
            </w:r>
            <w:r w:rsidRPr="003848B7">
              <w:rPr>
                <w:rFonts w:ascii="Times New Roman" w:hAnsi="Times New Roman"/>
                <w:spacing w:val="-6"/>
                <w:sz w:val="24"/>
                <w:lang w:val="ru-RU"/>
              </w:rPr>
              <w:t xml:space="preserve"> </w:t>
            </w:r>
            <w:r w:rsidRPr="003848B7">
              <w:rPr>
                <w:rFonts w:ascii="Times New Roman" w:hAnsi="Times New Roman"/>
                <w:spacing w:val="-4"/>
                <w:sz w:val="24"/>
                <w:lang w:val="ru-RU"/>
              </w:rPr>
              <w:t>младшим</w:t>
            </w:r>
            <w:r w:rsidRPr="003848B7">
              <w:rPr>
                <w:rFonts w:ascii="Times New Roman" w:hAnsi="Times New Roman"/>
                <w:spacing w:val="-8"/>
                <w:sz w:val="24"/>
                <w:lang w:val="ru-RU"/>
              </w:rPr>
              <w:t xml:space="preserve"> </w:t>
            </w:r>
            <w:r w:rsidRPr="003848B7">
              <w:rPr>
                <w:rFonts w:ascii="Times New Roman" w:hAnsi="Times New Roman"/>
                <w:spacing w:val="-5"/>
                <w:sz w:val="24"/>
                <w:lang w:val="ru-RU"/>
              </w:rPr>
              <w:t>обслуживающим</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персоналом</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(фактическое</w:t>
            </w:r>
            <w:r w:rsidRPr="003848B7">
              <w:rPr>
                <w:rFonts w:ascii="Times New Roman" w:hAnsi="Times New Roman"/>
                <w:spacing w:val="23"/>
                <w:sz w:val="24"/>
                <w:lang w:val="ru-RU"/>
              </w:rPr>
              <w:t xml:space="preserve"> </w:t>
            </w:r>
            <w:r w:rsidRPr="003848B7">
              <w:rPr>
                <w:rFonts w:ascii="Times New Roman" w:hAnsi="Times New Roman"/>
                <w:spacing w:val="-5"/>
                <w:sz w:val="24"/>
                <w:lang w:val="ru-RU"/>
              </w:rPr>
              <w:t>количество</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занятых</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 xml:space="preserve">ставок </w:t>
            </w:r>
            <w:r w:rsidRPr="003848B7">
              <w:rPr>
                <w:rFonts w:ascii="Times New Roman" w:hAnsi="Times New Roman"/>
                <w:spacing w:val="-5"/>
                <w:sz w:val="24"/>
                <w:lang w:val="ru-RU"/>
              </w:rPr>
              <w:t>учебно-вспомогательного</w:t>
            </w:r>
            <w:r w:rsidRPr="003848B7">
              <w:rPr>
                <w:rFonts w:ascii="Times New Roman" w:hAnsi="Times New Roman"/>
                <w:spacing w:val="-10"/>
                <w:sz w:val="24"/>
                <w:lang w:val="ru-RU"/>
              </w:rPr>
              <w:t xml:space="preserve"> </w:t>
            </w:r>
            <w:r w:rsidRPr="003848B7">
              <w:rPr>
                <w:rFonts w:ascii="Times New Roman" w:hAnsi="Times New Roman"/>
                <w:sz w:val="24"/>
                <w:lang w:val="ru-RU"/>
              </w:rPr>
              <w:t>и</w:t>
            </w:r>
            <w:r w:rsidRPr="003848B7">
              <w:rPr>
                <w:rFonts w:ascii="Times New Roman" w:hAnsi="Times New Roman"/>
                <w:spacing w:val="-6"/>
                <w:sz w:val="24"/>
                <w:lang w:val="ru-RU"/>
              </w:rPr>
              <w:t xml:space="preserve"> </w:t>
            </w:r>
            <w:r w:rsidRPr="003848B7">
              <w:rPr>
                <w:rFonts w:ascii="Times New Roman" w:hAnsi="Times New Roman"/>
                <w:spacing w:val="-4"/>
                <w:sz w:val="24"/>
                <w:lang w:val="ru-RU"/>
              </w:rPr>
              <w:t>младшего</w:t>
            </w:r>
            <w:r w:rsidRPr="003848B7">
              <w:rPr>
                <w:rFonts w:ascii="Times New Roman" w:hAnsi="Times New Roman"/>
                <w:spacing w:val="55"/>
                <w:sz w:val="24"/>
                <w:lang w:val="ru-RU"/>
              </w:rPr>
              <w:t xml:space="preserve"> </w:t>
            </w:r>
            <w:r w:rsidRPr="003848B7">
              <w:rPr>
                <w:rFonts w:ascii="Times New Roman" w:hAnsi="Times New Roman"/>
                <w:spacing w:val="-5"/>
                <w:sz w:val="24"/>
                <w:lang w:val="ru-RU"/>
              </w:rPr>
              <w:t>обслуживающего</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персонала,</w:t>
            </w:r>
            <w:r w:rsidRPr="003848B7">
              <w:rPr>
                <w:rFonts w:ascii="Times New Roman" w:hAnsi="Times New Roman"/>
                <w:spacing w:val="-5"/>
                <w:sz w:val="24"/>
                <w:lang w:val="ru-RU"/>
              </w:rPr>
              <w:t xml:space="preserve"> умноженное</w:t>
            </w:r>
            <w:r w:rsidRPr="003848B7">
              <w:rPr>
                <w:rFonts w:ascii="Times New Roman" w:hAnsi="Times New Roman"/>
                <w:spacing w:val="-9"/>
                <w:sz w:val="24"/>
                <w:lang w:val="ru-RU"/>
              </w:rPr>
              <w:t xml:space="preserve"> </w:t>
            </w:r>
            <w:r w:rsidRPr="003848B7">
              <w:rPr>
                <w:rFonts w:ascii="Times New Roman" w:hAnsi="Times New Roman"/>
                <w:spacing w:val="-2"/>
                <w:sz w:val="24"/>
                <w:lang w:val="ru-RU"/>
              </w:rPr>
              <w:t>на</w:t>
            </w:r>
            <w:r w:rsidRPr="003848B7">
              <w:rPr>
                <w:rFonts w:ascii="Times New Roman" w:hAnsi="Times New Roman"/>
                <w:spacing w:val="-9"/>
                <w:sz w:val="24"/>
                <w:lang w:val="ru-RU"/>
              </w:rPr>
              <w:t xml:space="preserve"> </w:t>
            </w:r>
            <w:r w:rsidRPr="003848B7">
              <w:rPr>
                <w:rFonts w:ascii="Times New Roman" w:hAnsi="Times New Roman"/>
                <w:spacing w:val="-3"/>
                <w:sz w:val="24"/>
                <w:lang w:val="ru-RU"/>
              </w:rPr>
              <w:t>100</w:t>
            </w:r>
            <w:r w:rsidRPr="003848B7">
              <w:rPr>
                <w:rFonts w:ascii="Times New Roman" w:hAnsi="Times New Roman"/>
                <w:spacing w:val="-10"/>
                <w:sz w:val="24"/>
                <w:lang w:val="ru-RU"/>
              </w:rPr>
              <w:t xml:space="preserve"> </w:t>
            </w:r>
            <w:r w:rsidRPr="003848B7">
              <w:rPr>
                <w:rFonts w:ascii="Times New Roman" w:hAnsi="Times New Roman"/>
                <w:sz w:val="24"/>
                <w:lang w:val="ru-RU"/>
              </w:rPr>
              <w:t>и</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разделенное</w:t>
            </w:r>
            <w:r w:rsidRPr="003848B7">
              <w:rPr>
                <w:rFonts w:ascii="Times New Roman" w:hAnsi="Times New Roman"/>
                <w:spacing w:val="-9"/>
                <w:sz w:val="24"/>
                <w:lang w:val="ru-RU"/>
              </w:rPr>
              <w:t xml:space="preserve"> </w:t>
            </w:r>
            <w:r w:rsidRPr="003848B7">
              <w:rPr>
                <w:rFonts w:ascii="Times New Roman" w:hAnsi="Times New Roman"/>
                <w:spacing w:val="-2"/>
                <w:sz w:val="24"/>
                <w:lang w:val="ru-RU"/>
              </w:rPr>
              <w:t>на</w:t>
            </w:r>
            <w:r w:rsidRPr="003848B7">
              <w:rPr>
                <w:rFonts w:ascii="Times New Roman" w:hAnsi="Times New Roman"/>
                <w:spacing w:val="39"/>
                <w:sz w:val="24"/>
                <w:lang w:val="ru-RU"/>
              </w:rPr>
              <w:t xml:space="preserve"> </w:t>
            </w:r>
            <w:r w:rsidRPr="003848B7">
              <w:rPr>
                <w:rFonts w:ascii="Times New Roman" w:hAnsi="Times New Roman"/>
                <w:spacing w:val="-5"/>
                <w:sz w:val="24"/>
                <w:lang w:val="ru-RU"/>
              </w:rPr>
              <w:t>количество</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 xml:space="preserve">ставок </w:t>
            </w:r>
            <w:r w:rsidRPr="003848B7">
              <w:rPr>
                <w:rFonts w:ascii="Times New Roman" w:hAnsi="Times New Roman"/>
                <w:spacing w:val="-5"/>
                <w:sz w:val="24"/>
                <w:lang w:val="ru-RU"/>
              </w:rPr>
              <w:t>учебно-вспомогательного</w:t>
            </w:r>
            <w:r w:rsidRPr="003848B7">
              <w:rPr>
                <w:rFonts w:ascii="Times New Roman" w:hAnsi="Times New Roman"/>
                <w:spacing w:val="-8"/>
                <w:sz w:val="24"/>
                <w:lang w:val="ru-RU"/>
              </w:rPr>
              <w:t xml:space="preserve"> </w:t>
            </w:r>
            <w:r w:rsidRPr="003848B7">
              <w:rPr>
                <w:rFonts w:ascii="Times New Roman" w:hAnsi="Times New Roman"/>
                <w:sz w:val="24"/>
                <w:lang w:val="ru-RU"/>
              </w:rPr>
              <w:t>и</w:t>
            </w:r>
            <w:r w:rsidRPr="003848B7">
              <w:rPr>
                <w:rFonts w:ascii="Times New Roman" w:hAnsi="Times New Roman"/>
                <w:spacing w:val="-9"/>
                <w:sz w:val="24"/>
                <w:lang w:val="ru-RU"/>
              </w:rPr>
              <w:t xml:space="preserve"> </w:t>
            </w:r>
            <w:r w:rsidRPr="003848B7">
              <w:rPr>
                <w:rFonts w:ascii="Times New Roman" w:hAnsi="Times New Roman"/>
                <w:spacing w:val="-4"/>
                <w:sz w:val="24"/>
                <w:lang w:val="ru-RU"/>
              </w:rPr>
              <w:t>младшего</w:t>
            </w:r>
            <w:r w:rsidRPr="003848B7">
              <w:rPr>
                <w:rFonts w:ascii="Times New Roman" w:hAnsi="Times New Roman"/>
                <w:spacing w:val="43"/>
                <w:sz w:val="24"/>
                <w:lang w:val="ru-RU"/>
              </w:rPr>
              <w:t xml:space="preserve"> </w:t>
            </w:r>
            <w:r w:rsidRPr="003848B7">
              <w:rPr>
                <w:rFonts w:ascii="Times New Roman" w:hAnsi="Times New Roman"/>
                <w:spacing w:val="-5"/>
                <w:sz w:val="24"/>
                <w:lang w:val="ru-RU"/>
              </w:rPr>
              <w:t>обслуживающего</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персонала</w:t>
            </w:r>
            <w:r w:rsidRPr="003848B7">
              <w:rPr>
                <w:rFonts w:ascii="Times New Roman" w:hAnsi="Times New Roman"/>
                <w:spacing w:val="-11"/>
                <w:sz w:val="24"/>
                <w:lang w:val="ru-RU"/>
              </w:rPr>
              <w:t xml:space="preserve"> </w:t>
            </w:r>
            <w:r w:rsidRPr="003848B7">
              <w:rPr>
                <w:rFonts w:ascii="Times New Roman" w:hAnsi="Times New Roman"/>
                <w:spacing w:val="-2"/>
                <w:sz w:val="24"/>
                <w:lang w:val="ru-RU"/>
              </w:rPr>
              <w:t>по</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штатному</w:t>
            </w:r>
            <w:r w:rsidRPr="003848B7">
              <w:rPr>
                <w:rFonts w:ascii="Times New Roman" w:hAnsi="Times New Roman"/>
                <w:spacing w:val="-12"/>
                <w:sz w:val="24"/>
                <w:lang w:val="ru-RU"/>
              </w:rPr>
              <w:t xml:space="preserve"> </w:t>
            </w:r>
            <w:r w:rsidRPr="003848B7">
              <w:rPr>
                <w:rFonts w:ascii="Times New Roman" w:hAnsi="Times New Roman"/>
                <w:spacing w:val="-4"/>
                <w:sz w:val="24"/>
                <w:lang w:val="ru-RU"/>
              </w:rPr>
              <w:t>расписанию)</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100</w:t>
            </w:r>
          </w:p>
        </w:tc>
      </w:tr>
      <w:tr w:rsidR="003904A0" w:rsidRPr="003848B7" w:rsidTr="00780F89">
        <w:trPr>
          <w:gridAfter w:val="2"/>
          <w:wAfter w:w="2160" w:type="dxa"/>
          <w:trHeight w:hRule="exact" w:val="288"/>
        </w:trPr>
        <w:tc>
          <w:tcPr>
            <w:tcW w:w="682" w:type="dxa"/>
          </w:tcPr>
          <w:p w:rsidR="003904A0" w:rsidRPr="003848B7" w:rsidRDefault="003904A0" w:rsidP="00E77CBB">
            <w:pPr>
              <w:pStyle w:val="TableParagraph"/>
              <w:spacing w:line="269" w:lineRule="exact"/>
              <w:ind w:left="102"/>
              <w:rPr>
                <w:rFonts w:ascii="Times New Roman" w:hAnsi="Times New Roman"/>
                <w:sz w:val="24"/>
                <w:szCs w:val="24"/>
              </w:rPr>
            </w:pPr>
            <w:r w:rsidRPr="003848B7">
              <w:rPr>
                <w:rFonts w:ascii="Times New Roman" w:eastAsia="Times New Roman"/>
                <w:sz w:val="24"/>
              </w:rPr>
              <w:t>2.</w:t>
            </w:r>
          </w:p>
        </w:tc>
        <w:tc>
          <w:tcPr>
            <w:tcW w:w="7153" w:type="dxa"/>
          </w:tcPr>
          <w:p w:rsidR="003904A0" w:rsidRPr="003848B7" w:rsidRDefault="003904A0" w:rsidP="00E77CBB">
            <w:pPr>
              <w:pStyle w:val="TableParagraph"/>
              <w:spacing w:line="269" w:lineRule="exact"/>
              <w:ind w:left="99"/>
              <w:rPr>
                <w:rFonts w:ascii="Times New Roman" w:hAnsi="Times New Roman"/>
                <w:sz w:val="24"/>
                <w:szCs w:val="24"/>
              </w:rPr>
            </w:pPr>
            <w:r w:rsidRPr="003848B7">
              <w:rPr>
                <w:rFonts w:ascii="Times New Roman" w:hAnsi="Times New Roman"/>
                <w:sz w:val="24"/>
              </w:rPr>
              <w:t>Доля штатных</w:t>
            </w:r>
            <w:r w:rsidRPr="003848B7">
              <w:rPr>
                <w:rFonts w:ascii="Times New Roman" w:hAnsi="Times New Roman"/>
                <w:spacing w:val="-1"/>
                <w:sz w:val="24"/>
              </w:rPr>
              <w:t xml:space="preserve"> педагогических</w:t>
            </w:r>
            <w:r w:rsidRPr="003848B7">
              <w:rPr>
                <w:rFonts w:ascii="Times New Roman" w:hAnsi="Times New Roman"/>
                <w:spacing w:val="2"/>
                <w:sz w:val="24"/>
              </w:rPr>
              <w:t xml:space="preserve"> </w:t>
            </w:r>
            <w:r w:rsidRPr="003848B7">
              <w:rPr>
                <w:rFonts w:ascii="Times New Roman" w:hAnsi="Times New Roman"/>
                <w:spacing w:val="-1"/>
                <w:sz w:val="24"/>
              </w:rPr>
              <w:t>работников</w:t>
            </w:r>
          </w:p>
        </w:tc>
        <w:tc>
          <w:tcPr>
            <w:tcW w:w="1080" w:type="dxa"/>
          </w:tcPr>
          <w:p w:rsidR="003904A0" w:rsidRPr="003848B7" w:rsidRDefault="003904A0" w:rsidP="00E77CBB"/>
        </w:tc>
        <w:tc>
          <w:tcPr>
            <w:tcW w:w="1330" w:type="dxa"/>
          </w:tcPr>
          <w:p w:rsidR="003904A0" w:rsidRPr="003848B7" w:rsidRDefault="003904A0" w:rsidP="00E77CBB">
            <w:pPr>
              <w:pStyle w:val="TableParagraph"/>
              <w:spacing w:line="269" w:lineRule="exact"/>
              <w:ind w:left="102"/>
              <w:rPr>
                <w:rFonts w:ascii="Times New Roman" w:hAnsi="Times New Roman"/>
                <w:sz w:val="24"/>
                <w:szCs w:val="24"/>
              </w:rPr>
            </w:pPr>
            <w:r w:rsidRPr="003848B7">
              <w:rPr>
                <w:rFonts w:ascii="Times New Roman" w:hAnsi="Times New Roman"/>
                <w:sz w:val="24"/>
              </w:rPr>
              <w:t>Х</w:t>
            </w:r>
          </w:p>
        </w:tc>
      </w:tr>
      <w:tr w:rsidR="003904A0" w:rsidRPr="003848B7" w:rsidTr="00780F89">
        <w:trPr>
          <w:gridAfter w:val="2"/>
          <w:wAfter w:w="2160" w:type="dxa"/>
          <w:trHeight w:hRule="exact" w:val="286"/>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2.1.</w:t>
            </w:r>
          </w:p>
        </w:tc>
        <w:tc>
          <w:tcPr>
            <w:tcW w:w="7153" w:type="dxa"/>
          </w:tcPr>
          <w:p w:rsidR="003904A0" w:rsidRPr="003848B7" w:rsidRDefault="003904A0" w:rsidP="00E77CBB">
            <w:pPr>
              <w:pStyle w:val="TableParagraph"/>
              <w:spacing w:line="267" w:lineRule="exact"/>
              <w:ind w:left="99"/>
              <w:rPr>
                <w:rFonts w:ascii="Times New Roman" w:hAnsi="Times New Roman"/>
                <w:sz w:val="24"/>
                <w:szCs w:val="24"/>
                <w:lang w:val="ru-RU"/>
              </w:rPr>
            </w:pPr>
            <w:r w:rsidRPr="003848B7">
              <w:rPr>
                <w:rFonts w:ascii="Times New Roman" w:hAnsi="Times New Roman"/>
                <w:spacing w:val="-1"/>
                <w:sz w:val="24"/>
                <w:lang w:val="ru-RU"/>
              </w:rPr>
              <w:t>Общее число</w:t>
            </w:r>
            <w:r w:rsidRPr="003848B7">
              <w:rPr>
                <w:rFonts w:ascii="Times New Roman" w:hAnsi="Times New Roman"/>
                <w:sz w:val="24"/>
                <w:lang w:val="ru-RU"/>
              </w:rPr>
              <w:t xml:space="preserve"> </w:t>
            </w:r>
            <w:r w:rsidRPr="003848B7">
              <w:rPr>
                <w:rFonts w:ascii="Times New Roman" w:hAnsi="Times New Roman"/>
                <w:spacing w:val="-1"/>
                <w:sz w:val="24"/>
                <w:lang w:val="ru-RU"/>
              </w:rPr>
              <w:t>всех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педагогических</w:t>
            </w:r>
            <w:r w:rsidRPr="003848B7">
              <w:rPr>
                <w:rFonts w:ascii="Times New Roman" w:hAnsi="Times New Roman"/>
                <w:spacing w:val="2"/>
                <w:sz w:val="24"/>
                <w:lang w:val="ru-RU"/>
              </w:rPr>
              <w:t xml:space="preserve"> </w:t>
            </w:r>
            <w:r w:rsidRPr="003848B7">
              <w:rPr>
                <w:rFonts w:ascii="Times New Roman" w:hAnsi="Times New Roman"/>
                <w:spacing w:val="-1"/>
                <w:sz w:val="24"/>
                <w:lang w:val="ru-RU"/>
              </w:rPr>
              <w:t>работников</w:t>
            </w:r>
          </w:p>
        </w:tc>
        <w:tc>
          <w:tcPr>
            <w:tcW w:w="108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pacing w:val="-1"/>
                <w:sz w:val="24"/>
              </w:rPr>
              <w:t>чел.</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2</w:t>
            </w:r>
            <w:r>
              <w:rPr>
                <w:rFonts w:ascii="Times New Roman" w:hAnsi="Times New Roman"/>
                <w:sz w:val="24"/>
                <w:szCs w:val="24"/>
                <w:lang w:val="ru-RU"/>
              </w:rPr>
              <w:t>8</w:t>
            </w:r>
          </w:p>
        </w:tc>
      </w:tr>
      <w:tr w:rsidR="003904A0" w:rsidRPr="003848B7" w:rsidTr="00780F89">
        <w:trPr>
          <w:gridAfter w:val="2"/>
          <w:wAfter w:w="2160" w:type="dxa"/>
          <w:trHeight w:hRule="exact" w:val="562"/>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2.2.</w:t>
            </w:r>
          </w:p>
        </w:tc>
        <w:tc>
          <w:tcPr>
            <w:tcW w:w="7153" w:type="dxa"/>
          </w:tcPr>
          <w:p w:rsidR="003904A0" w:rsidRPr="003848B7" w:rsidRDefault="003904A0" w:rsidP="00E77CBB">
            <w:pPr>
              <w:pStyle w:val="TableParagraph"/>
              <w:ind w:left="99" w:right="866"/>
              <w:rPr>
                <w:rFonts w:ascii="Times New Roman" w:hAnsi="Times New Roman"/>
                <w:sz w:val="24"/>
                <w:szCs w:val="24"/>
                <w:lang w:val="ru-RU"/>
              </w:rPr>
            </w:pPr>
            <w:r w:rsidRPr="003848B7">
              <w:rPr>
                <w:rFonts w:ascii="Times New Roman" w:hAnsi="Times New Roman"/>
                <w:spacing w:val="-4"/>
                <w:sz w:val="24"/>
                <w:lang w:val="ru-RU"/>
              </w:rPr>
              <w:t>Число</w:t>
            </w:r>
            <w:r w:rsidRPr="003848B7">
              <w:rPr>
                <w:rFonts w:ascii="Times New Roman" w:hAnsi="Times New Roman"/>
                <w:spacing w:val="-8"/>
                <w:sz w:val="24"/>
                <w:lang w:val="ru-RU"/>
              </w:rPr>
              <w:t xml:space="preserve"> </w:t>
            </w:r>
            <w:r w:rsidRPr="003848B7">
              <w:rPr>
                <w:rFonts w:ascii="Times New Roman" w:hAnsi="Times New Roman"/>
                <w:spacing w:val="-5"/>
                <w:sz w:val="24"/>
                <w:lang w:val="ru-RU"/>
              </w:rPr>
              <w:t>педагогических</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работников</w:t>
            </w:r>
            <w:r w:rsidRPr="003848B7">
              <w:rPr>
                <w:rFonts w:ascii="Times New Roman" w:hAnsi="Times New Roman"/>
                <w:spacing w:val="-11"/>
                <w:sz w:val="24"/>
                <w:lang w:val="ru-RU"/>
              </w:rPr>
              <w:t xml:space="preserve"> </w:t>
            </w:r>
            <w:r w:rsidRPr="003848B7">
              <w:rPr>
                <w:rFonts w:ascii="Times New Roman" w:hAnsi="Times New Roman"/>
                <w:spacing w:val="-1"/>
                <w:sz w:val="24"/>
                <w:lang w:val="ru-RU"/>
              </w:rPr>
              <w:t>за</w:t>
            </w:r>
            <w:r w:rsidRPr="003848B7">
              <w:rPr>
                <w:rFonts w:ascii="Times New Roman" w:hAnsi="Times New Roman"/>
                <w:spacing w:val="-11"/>
                <w:sz w:val="24"/>
                <w:lang w:val="ru-RU"/>
              </w:rPr>
              <w:t xml:space="preserve"> </w:t>
            </w:r>
            <w:r w:rsidRPr="003848B7">
              <w:rPr>
                <w:rFonts w:ascii="Times New Roman" w:hAnsi="Times New Roman"/>
                <w:spacing w:val="-4"/>
                <w:sz w:val="24"/>
                <w:lang w:val="ru-RU"/>
              </w:rPr>
              <w:t>исключением</w:t>
            </w:r>
            <w:r w:rsidRPr="003848B7">
              <w:rPr>
                <w:rFonts w:ascii="Times New Roman" w:hAnsi="Times New Roman"/>
                <w:spacing w:val="-8"/>
                <w:sz w:val="24"/>
                <w:lang w:val="ru-RU"/>
              </w:rPr>
              <w:t xml:space="preserve"> </w:t>
            </w:r>
            <w:r w:rsidRPr="003848B7">
              <w:rPr>
                <w:rFonts w:ascii="Times New Roman" w:hAnsi="Times New Roman"/>
                <w:spacing w:val="-4"/>
                <w:sz w:val="24"/>
                <w:lang w:val="ru-RU"/>
              </w:rPr>
              <w:t>внешних</w:t>
            </w:r>
            <w:r w:rsidRPr="003848B7">
              <w:rPr>
                <w:rFonts w:ascii="Times New Roman" w:hAnsi="Times New Roman"/>
                <w:spacing w:val="29"/>
                <w:sz w:val="24"/>
                <w:lang w:val="ru-RU"/>
              </w:rPr>
              <w:t xml:space="preserve"> </w:t>
            </w:r>
            <w:r w:rsidRPr="003848B7">
              <w:rPr>
                <w:rFonts w:ascii="Times New Roman" w:hAnsi="Times New Roman"/>
                <w:spacing w:val="-5"/>
                <w:sz w:val="24"/>
                <w:lang w:val="ru-RU"/>
              </w:rPr>
              <w:t>совместителей</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3848B7" w:rsidRDefault="003904A0" w:rsidP="00E77CBB">
            <w:pPr>
              <w:pStyle w:val="TableParagraph"/>
              <w:spacing w:line="267" w:lineRule="exact"/>
              <w:ind w:left="102"/>
              <w:rPr>
                <w:rFonts w:ascii="Times New Roman" w:hAnsi="Times New Roman"/>
                <w:sz w:val="24"/>
                <w:szCs w:val="24"/>
              </w:rPr>
            </w:pPr>
            <w:r w:rsidRPr="006069E0">
              <w:rPr>
                <w:rFonts w:ascii="Times New Roman" w:hAnsi="Times New Roman"/>
                <w:sz w:val="24"/>
                <w:szCs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2</w:t>
            </w:r>
            <w:r>
              <w:rPr>
                <w:rFonts w:ascii="Times New Roman" w:hAnsi="Times New Roman"/>
                <w:sz w:val="24"/>
                <w:szCs w:val="24"/>
                <w:lang w:val="ru-RU"/>
              </w:rPr>
              <w:t>8/  100</w:t>
            </w:r>
          </w:p>
        </w:tc>
      </w:tr>
      <w:tr w:rsidR="003904A0" w:rsidRPr="003848B7" w:rsidTr="00780F89">
        <w:trPr>
          <w:gridAfter w:val="2"/>
          <w:wAfter w:w="2160" w:type="dxa"/>
          <w:trHeight w:hRule="exact" w:val="562"/>
        </w:trPr>
        <w:tc>
          <w:tcPr>
            <w:tcW w:w="682" w:type="dxa"/>
          </w:tcPr>
          <w:p w:rsidR="003904A0" w:rsidRPr="00F12C34" w:rsidRDefault="003904A0" w:rsidP="00E77CBB">
            <w:pPr>
              <w:pStyle w:val="TableParagraph"/>
              <w:spacing w:line="267" w:lineRule="exact"/>
              <w:ind w:left="102"/>
              <w:rPr>
                <w:rFonts w:ascii="Times New Roman" w:hAnsi="Times New Roman"/>
                <w:sz w:val="24"/>
                <w:szCs w:val="24"/>
                <w:lang w:val="ru-RU"/>
              </w:rPr>
            </w:pPr>
            <w:r w:rsidRPr="003848B7">
              <w:rPr>
                <w:rFonts w:ascii="Times New Roman" w:eastAsia="Times New Roman"/>
                <w:sz w:val="24"/>
              </w:rPr>
              <w:t>3</w:t>
            </w:r>
            <w:r>
              <w:rPr>
                <w:rFonts w:ascii="Times New Roman" w:eastAsia="Times New Roman"/>
                <w:sz w:val="24"/>
                <w:lang w:val="ru-RU"/>
              </w:rPr>
              <w:t>.</w:t>
            </w:r>
          </w:p>
        </w:tc>
        <w:tc>
          <w:tcPr>
            <w:tcW w:w="7153" w:type="dxa"/>
          </w:tcPr>
          <w:p w:rsidR="003904A0" w:rsidRPr="003848B7" w:rsidRDefault="003904A0" w:rsidP="00E77CBB">
            <w:pPr>
              <w:pStyle w:val="TableParagraph"/>
              <w:ind w:left="99" w:right="1169"/>
              <w:rPr>
                <w:rFonts w:ascii="Times New Roman" w:hAnsi="Times New Roman"/>
                <w:sz w:val="24"/>
                <w:szCs w:val="24"/>
                <w:lang w:val="ru-RU"/>
              </w:rPr>
            </w:pPr>
            <w:r w:rsidRPr="003848B7">
              <w:rPr>
                <w:rFonts w:ascii="Times New Roman" w:hAnsi="Times New Roman"/>
                <w:spacing w:val="-1"/>
                <w:sz w:val="24"/>
                <w:lang w:val="ru-RU"/>
              </w:rPr>
              <w:t>Образовательный</w:t>
            </w:r>
            <w:r w:rsidRPr="003848B7">
              <w:rPr>
                <w:rFonts w:ascii="Times New Roman" w:hAnsi="Times New Roman"/>
                <w:sz w:val="24"/>
                <w:lang w:val="ru-RU"/>
              </w:rPr>
              <w:t xml:space="preserve"> </w:t>
            </w:r>
            <w:r w:rsidRPr="003848B7">
              <w:rPr>
                <w:rFonts w:ascii="Times New Roman" w:hAnsi="Times New Roman"/>
                <w:spacing w:val="-1"/>
                <w:sz w:val="24"/>
                <w:lang w:val="ru-RU"/>
              </w:rPr>
              <w:t>ценз</w:t>
            </w:r>
            <w:r w:rsidRPr="003848B7">
              <w:rPr>
                <w:rFonts w:ascii="Times New Roman" w:hAnsi="Times New Roman"/>
                <w:spacing w:val="-2"/>
                <w:sz w:val="24"/>
                <w:lang w:val="ru-RU"/>
              </w:rPr>
              <w:t xml:space="preserve"> </w:t>
            </w:r>
            <w:r w:rsidRPr="003848B7">
              <w:rPr>
                <w:rFonts w:ascii="Times New Roman" w:hAnsi="Times New Roman"/>
                <w:sz w:val="24"/>
                <w:lang w:val="ru-RU"/>
              </w:rPr>
              <w:t xml:space="preserve">и </w:t>
            </w:r>
            <w:r w:rsidRPr="003848B7">
              <w:rPr>
                <w:rFonts w:ascii="Times New Roman" w:hAnsi="Times New Roman"/>
                <w:spacing w:val="-1"/>
                <w:sz w:val="24"/>
                <w:lang w:val="ru-RU"/>
              </w:rPr>
              <w:t>квалификация</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w:t>
            </w:r>
            <w:r w:rsidRPr="003848B7">
              <w:rPr>
                <w:rFonts w:ascii="Times New Roman" w:hAnsi="Times New Roman"/>
                <w:spacing w:val="53"/>
                <w:sz w:val="24"/>
                <w:lang w:val="ru-RU"/>
              </w:rPr>
              <w:t xml:space="preserve"> </w:t>
            </w:r>
            <w:r w:rsidRPr="003848B7">
              <w:rPr>
                <w:rFonts w:ascii="Times New Roman" w:hAnsi="Times New Roman"/>
                <w:spacing w:val="-1"/>
                <w:sz w:val="24"/>
                <w:lang w:val="ru-RU"/>
              </w:rPr>
              <w:t>работников</w:t>
            </w:r>
            <w:r w:rsidRPr="003848B7">
              <w:rPr>
                <w:rFonts w:ascii="Times New Roman" w:hAnsi="Times New Roman"/>
                <w:sz w:val="24"/>
                <w:lang w:val="ru-RU"/>
              </w:rPr>
              <w:t xml:space="preserve"> </w:t>
            </w:r>
            <w:r w:rsidRPr="003848B7">
              <w:rPr>
                <w:rFonts w:ascii="Times New Roman" w:hAnsi="Times New Roman"/>
                <w:spacing w:val="-1"/>
                <w:sz w:val="24"/>
                <w:lang w:val="ru-RU"/>
              </w:rPr>
              <w:t>(с</w:t>
            </w:r>
            <w:r w:rsidRPr="003848B7">
              <w:rPr>
                <w:rFonts w:ascii="Times New Roman" w:hAnsi="Times New Roman"/>
                <w:spacing w:val="1"/>
                <w:sz w:val="24"/>
                <w:lang w:val="ru-RU"/>
              </w:rPr>
              <w:t xml:space="preserve"> </w:t>
            </w:r>
            <w:r w:rsidRPr="003848B7">
              <w:rPr>
                <w:rFonts w:ascii="Times New Roman" w:hAnsi="Times New Roman"/>
                <w:spacing w:val="-2"/>
                <w:sz w:val="24"/>
                <w:lang w:val="ru-RU"/>
              </w:rPr>
              <w:t>учетом</w:t>
            </w:r>
            <w:r w:rsidRPr="003848B7">
              <w:rPr>
                <w:rFonts w:ascii="Times New Roman" w:hAnsi="Times New Roman"/>
                <w:spacing w:val="1"/>
                <w:sz w:val="24"/>
                <w:lang w:val="ru-RU"/>
              </w:rPr>
              <w:t xml:space="preserve"> </w:t>
            </w:r>
            <w:r w:rsidRPr="003848B7">
              <w:rPr>
                <w:rFonts w:ascii="Times New Roman" w:hAnsi="Times New Roman"/>
                <w:spacing w:val="-1"/>
                <w:sz w:val="24"/>
                <w:lang w:val="ru-RU"/>
              </w:rPr>
              <w:t>совместителей)</w:t>
            </w:r>
          </w:p>
        </w:tc>
        <w:tc>
          <w:tcPr>
            <w:tcW w:w="1080" w:type="dxa"/>
          </w:tcPr>
          <w:p w:rsidR="003904A0" w:rsidRPr="003848B7" w:rsidRDefault="003904A0" w:rsidP="00E77CBB"/>
        </w:tc>
        <w:tc>
          <w:tcPr>
            <w:tcW w:w="1330"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hAnsi="Times New Roman"/>
                <w:sz w:val="24"/>
              </w:rPr>
              <w:t>Х</w:t>
            </w:r>
          </w:p>
        </w:tc>
      </w:tr>
      <w:tr w:rsidR="003904A0" w:rsidRPr="003848B7" w:rsidTr="00780F89">
        <w:trPr>
          <w:trHeight w:hRule="exact" w:val="838"/>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sidRPr="003848B7">
              <w:rPr>
                <w:rFonts w:ascii="Times New Roman" w:eastAsia="Times New Roman"/>
                <w:sz w:val="24"/>
              </w:rPr>
              <w:t>3.1.</w:t>
            </w:r>
          </w:p>
        </w:tc>
        <w:tc>
          <w:tcPr>
            <w:tcW w:w="7153" w:type="dxa"/>
          </w:tcPr>
          <w:p w:rsidR="00780F89" w:rsidRDefault="003904A0" w:rsidP="00780F89">
            <w:pPr>
              <w:pStyle w:val="TableParagraph"/>
              <w:tabs>
                <w:tab w:val="left" w:pos="7153"/>
              </w:tabs>
              <w:ind w:left="99"/>
              <w:rPr>
                <w:rFonts w:ascii="Times New Roman" w:hAnsi="Times New Roman"/>
                <w:spacing w:val="-1"/>
                <w:sz w:val="24"/>
                <w:lang w:val="ru-RU"/>
              </w:rPr>
            </w:pPr>
            <w:r w:rsidRPr="003848B7">
              <w:rPr>
                <w:rFonts w:ascii="Times New Roman" w:hAnsi="Times New Roman"/>
                <w:spacing w:val="-1"/>
                <w:sz w:val="24"/>
                <w:lang w:val="ru-RU"/>
              </w:rPr>
              <w:t>Число</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 работников,</w:t>
            </w:r>
            <w:r w:rsidRPr="003848B7">
              <w:rPr>
                <w:rFonts w:ascii="Times New Roman" w:hAnsi="Times New Roman"/>
                <w:spacing w:val="-3"/>
                <w:sz w:val="24"/>
                <w:lang w:val="ru-RU"/>
              </w:rPr>
              <w:t xml:space="preserve"> </w:t>
            </w:r>
            <w:r w:rsidRPr="003848B7">
              <w:rPr>
                <w:rFonts w:ascii="Times New Roman" w:hAnsi="Times New Roman"/>
                <w:spacing w:val="-1"/>
                <w:sz w:val="24"/>
                <w:lang w:val="ru-RU"/>
              </w:rPr>
              <w:t>имеющих среднее</w:t>
            </w:r>
            <w:r w:rsidRPr="003848B7">
              <w:rPr>
                <w:rFonts w:ascii="Times New Roman" w:hAnsi="Times New Roman"/>
                <w:spacing w:val="65"/>
                <w:sz w:val="24"/>
                <w:lang w:val="ru-RU"/>
              </w:rPr>
              <w:t xml:space="preserve"> </w:t>
            </w:r>
            <w:r w:rsidRPr="003848B7">
              <w:rPr>
                <w:rFonts w:ascii="Times New Roman" w:hAnsi="Times New Roman"/>
                <w:spacing w:val="-1"/>
                <w:sz w:val="24"/>
                <w:lang w:val="ru-RU"/>
              </w:rPr>
              <w:t xml:space="preserve">профессиональное образование </w:t>
            </w:r>
            <w:r w:rsidRPr="003848B7">
              <w:rPr>
                <w:rFonts w:ascii="Times New Roman" w:hAnsi="Times New Roman"/>
                <w:sz w:val="24"/>
                <w:lang w:val="ru-RU"/>
              </w:rPr>
              <w:t>и не</w:t>
            </w:r>
            <w:r w:rsidRPr="003848B7">
              <w:rPr>
                <w:rFonts w:ascii="Times New Roman" w:hAnsi="Times New Roman"/>
                <w:spacing w:val="-4"/>
                <w:sz w:val="24"/>
                <w:lang w:val="ru-RU"/>
              </w:rPr>
              <w:t xml:space="preserve"> </w:t>
            </w:r>
            <w:r w:rsidRPr="003848B7">
              <w:rPr>
                <w:rFonts w:ascii="Times New Roman" w:hAnsi="Times New Roman"/>
                <w:spacing w:val="-1"/>
                <w:sz w:val="24"/>
                <w:lang w:val="ru-RU"/>
              </w:rPr>
              <w:t>имеющих высшего</w:t>
            </w:r>
            <w:r w:rsidRPr="003848B7">
              <w:rPr>
                <w:rFonts w:ascii="Times New Roman" w:hAnsi="Times New Roman"/>
                <w:spacing w:val="55"/>
                <w:sz w:val="24"/>
                <w:lang w:val="ru-RU"/>
              </w:rPr>
              <w:t xml:space="preserve"> </w:t>
            </w:r>
            <w:r w:rsidRPr="003848B7">
              <w:rPr>
                <w:rFonts w:ascii="Times New Roman" w:hAnsi="Times New Roman"/>
                <w:spacing w:val="-1"/>
                <w:sz w:val="24"/>
                <w:lang w:val="ru-RU"/>
              </w:rPr>
              <w:t>профессионального</w:t>
            </w:r>
            <w:r w:rsidRPr="003848B7">
              <w:rPr>
                <w:rFonts w:ascii="Times New Roman" w:hAnsi="Times New Roman"/>
                <w:sz w:val="24"/>
                <w:lang w:val="ru-RU"/>
              </w:rPr>
              <w:t xml:space="preserve"> </w:t>
            </w:r>
            <w:r w:rsidRPr="003848B7">
              <w:rPr>
                <w:rFonts w:ascii="Times New Roman" w:hAnsi="Times New Roman"/>
                <w:spacing w:val="-1"/>
                <w:sz w:val="24"/>
                <w:lang w:val="ru-RU"/>
              </w:rPr>
              <w:t>образования</w:t>
            </w:r>
            <w:r w:rsidR="00780F89">
              <w:rPr>
                <w:rFonts w:ascii="Times New Roman" w:hAnsi="Times New Roman"/>
                <w:spacing w:val="-1"/>
                <w:sz w:val="24"/>
                <w:lang w:val="ru-RU"/>
              </w:rPr>
              <w:t xml:space="preserve"> </w:t>
            </w:r>
            <w:r w:rsidR="00780F89" w:rsidRPr="00631EC4">
              <w:rPr>
                <w:rFonts w:ascii="Times New Roman" w:hAnsi="Times New Roman"/>
                <w:b/>
                <w:i/>
                <w:spacing w:val="-1"/>
                <w:sz w:val="24"/>
                <w:lang w:val="ru-RU"/>
              </w:rPr>
              <w:t>(Нач шк – 2, пед.доп.обр.-1</w:t>
            </w:r>
            <w:r w:rsidR="00780F89">
              <w:rPr>
                <w:rFonts w:ascii="Times New Roman" w:hAnsi="Times New Roman"/>
                <w:spacing w:val="-1"/>
                <w:sz w:val="24"/>
                <w:lang w:val="ru-RU"/>
              </w:rPr>
              <w:t>)</w:t>
            </w:r>
          </w:p>
          <w:p w:rsidR="003904A0" w:rsidRPr="003848B7" w:rsidRDefault="003904A0" w:rsidP="00780F89">
            <w:pPr>
              <w:pStyle w:val="TableParagraph"/>
              <w:ind w:left="99"/>
              <w:rPr>
                <w:rFonts w:ascii="Times New Roman" w:hAnsi="Times New Roman"/>
                <w:sz w:val="24"/>
                <w:szCs w:val="24"/>
                <w:lang w:val="ru-RU"/>
              </w:rPr>
            </w:pP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3848B7" w:rsidRDefault="003904A0" w:rsidP="00E77CBB">
            <w:pPr>
              <w:pStyle w:val="TableParagraph"/>
              <w:spacing w:line="267" w:lineRule="exact"/>
              <w:ind w:left="102"/>
              <w:rPr>
                <w:rFonts w:ascii="Times New Roman" w:hAnsi="Times New Roman"/>
                <w:sz w:val="24"/>
                <w:szCs w:val="24"/>
              </w:rPr>
            </w:pPr>
            <w:r w:rsidRPr="006069E0">
              <w:rPr>
                <w:rFonts w:ascii="Times New Roman" w:hAnsi="Times New Roman"/>
                <w:sz w:val="24"/>
                <w:szCs w:val="24"/>
              </w:rPr>
              <w:t>%</w:t>
            </w:r>
          </w:p>
        </w:tc>
        <w:tc>
          <w:tcPr>
            <w:tcW w:w="1330" w:type="dxa"/>
          </w:tcPr>
          <w:p w:rsidR="003904A0" w:rsidRPr="003848B7" w:rsidRDefault="00780F89" w:rsidP="00780F89">
            <w:pPr>
              <w:pStyle w:val="TableParagraph"/>
              <w:ind w:left="99"/>
              <w:rPr>
                <w:rFonts w:ascii="Times New Roman" w:hAnsi="Times New Roman"/>
                <w:sz w:val="24"/>
                <w:szCs w:val="24"/>
                <w:lang w:val="ru-RU"/>
              </w:rPr>
            </w:pPr>
            <w:r>
              <w:rPr>
                <w:rFonts w:ascii="Times New Roman" w:hAnsi="Times New Roman"/>
                <w:sz w:val="24"/>
                <w:szCs w:val="24"/>
                <w:lang w:val="ru-RU"/>
              </w:rPr>
              <w:t>3/10,7</w:t>
            </w:r>
          </w:p>
        </w:tc>
        <w:tc>
          <w:tcPr>
            <w:tcW w:w="1080" w:type="dxa"/>
          </w:tcPr>
          <w:p w:rsidR="003904A0" w:rsidRPr="00F12C34" w:rsidRDefault="003904A0" w:rsidP="00E77CBB">
            <w:pPr>
              <w:pStyle w:val="TableParagraph"/>
              <w:spacing w:line="267" w:lineRule="exact"/>
              <w:ind w:left="102"/>
              <w:rPr>
                <w:rFonts w:ascii="Times New Roman" w:hAnsi="Times New Roman"/>
                <w:sz w:val="24"/>
                <w:szCs w:val="24"/>
                <w:lang w:val="ru-RU"/>
              </w:rPr>
            </w:pPr>
          </w:p>
        </w:tc>
        <w:tc>
          <w:tcPr>
            <w:tcW w:w="1080" w:type="dxa"/>
          </w:tcPr>
          <w:p w:rsidR="003904A0" w:rsidRPr="003848B7"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89,3</w:t>
            </w:r>
          </w:p>
        </w:tc>
      </w:tr>
      <w:tr w:rsidR="003904A0" w:rsidRPr="003848B7" w:rsidTr="00780F89">
        <w:trPr>
          <w:gridAfter w:val="2"/>
          <w:wAfter w:w="2160" w:type="dxa"/>
          <w:trHeight w:hRule="exact" w:val="564"/>
        </w:trPr>
        <w:tc>
          <w:tcPr>
            <w:tcW w:w="682" w:type="dxa"/>
          </w:tcPr>
          <w:p w:rsidR="003904A0" w:rsidRPr="003848B7" w:rsidRDefault="003904A0" w:rsidP="00E77CBB">
            <w:pPr>
              <w:pStyle w:val="TableParagraph"/>
              <w:spacing w:line="269" w:lineRule="exact"/>
              <w:ind w:left="102"/>
              <w:rPr>
                <w:rFonts w:ascii="Times New Roman" w:hAnsi="Times New Roman"/>
                <w:sz w:val="24"/>
                <w:szCs w:val="24"/>
              </w:rPr>
            </w:pPr>
            <w:r>
              <w:rPr>
                <w:rFonts w:ascii="Times New Roman" w:eastAsia="Times New Roman"/>
                <w:sz w:val="24"/>
              </w:rPr>
              <w:t>3.</w:t>
            </w:r>
            <w:r>
              <w:rPr>
                <w:rFonts w:ascii="Times New Roman" w:eastAsia="Times New Roman"/>
                <w:sz w:val="24"/>
                <w:lang w:val="ru-RU"/>
              </w:rPr>
              <w:t>3</w:t>
            </w:r>
            <w:r w:rsidRPr="003848B7">
              <w:rPr>
                <w:rFonts w:ascii="Times New Roman" w:eastAsia="Times New Roman"/>
                <w:sz w:val="24"/>
              </w:rPr>
              <w:t>.</w:t>
            </w:r>
          </w:p>
        </w:tc>
        <w:tc>
          <w:tcPr>
            <w:tcW w:w="7153" w:type="dxa"/>
          </w:tcPr>
          <w:p w:rsidR="003904A0" w:rsidRPr="003848B7" w:rsidRDefault="003904A0" w:rsidP="00E77CBB">
            <w:pPr>
              <w:pStyle w:val="TableParagraph"/>
              <w:ind w:left="99" w:right="1382"/>
              <w:rPr>
                <w:rFonts w:ascii="Times New Roman" w:hAnsi="Times New Roman"/>
                <w:sz w:val="24"/>
                <w:szCs w:val="24"/>
                <w:lang w:val="ru-RU"/>
              </w:rPr>
            </w:pPr>
            <w:r w:rsidRPr="003848B7">
              <w:rPr>
                <w:rFonts w:ascii="Times New Roman" w:hAnsi="Times New Roman"/>
                <w:spacing w:val="-1"/>
                <w:sz w:val="24"/>
                <w:lang w:val="ru-RU"/>
              </w:rPr>
              <w:t>Число</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 работников,</w:t>
            </w:r>
            <w:r w:rsidRPr="003848B7">
              <w:rPr>
                <w:rFonts w:ascii="Times New Roman" w:hAnsi="Times New Roman"/>
                <w:spacing w:val="-3"/>
                <w:sz w:val="24"/>
                <w:lang w:val="ru-RU"/>
              </w:rPr>
              <w:t xml:space="preserve"> </w:t>
            </w:r>
            <w:r w:rsidRPr="003848B7">
              <w:rPr>
                <w:rFonts w:ascii="Times New Roman" w:hAnsi="Times New Roman"/>
                <w:spacing w:val="-1"/>
                <w:sz w:val="24"/>
                <w:lang w:val="ru-RU"/>
              </w:rPr>
              <w:t>имеющих высшее</w:t>
            </w:r>
            <w:r w:rsidRPr="003848B7">
              <w:rPr>
                <w:rFonts w:ascii="Times New Roman" w:hAnsi="Times New Roman"/>
                <w:spacing w:val="65"/>
                <w:sz w:val="24"/>
                <w:lang w:val="ru-RU"/>
              </w:rPr>
              <w:t xml:space="preserve"> </w:t>
            </w:r>
            <w:r w:rsidRPr="003848B7">
              <w:rPr>
                <w:rFonts w:ascii="Times New Roman" w:hAnsi="Times New Roman"/>
                <w:spacing w:val="-1"/>
                <w:sz w:val="24"/>
                <w:lang w:val="ru-RU"/>
              </w:rPr>
              <w:t xml:space="preserve">профессиональное </w:t>
            </w:r>
            <w:r w:rsidRPr="003848B7">
              <w:rPr>
                <w:rFonts w:ascii="Times New Roman" w:hAnsi="Times New Roman"/>
                <w:sz w:val="24"/>
                <w:lang w:val="ru-RU"/>
              </w:rPr>
              <w:t>образование</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3848B7" w:rsidRDefault="003904A0" w:rsidP="00E77CBB">
            <w:pPr>
              <w:pStyle w:val="TableParagraph"/>
              <w:spacing w:line="269" w:lineRule="exact"/>
              <w:ind w:left="102"/>
              <w:rPr>
                <w:rFonts w:ascii="Times New Roman" w:hAnsi="Times New Roman"/>
                <w:sz w:val="24"/>
                <w:szCs w:val="24"/>
              </w:rPr>
            </w:pPr>
            <w:r w:rsidRPr="006069E0">
              <w:rPr>
                <w:rFonts w:ascii="Times New Roman" w:hAnsi="Times New Roman"/>
                <w:sz w:val="24"/>
                <w:szCs w:val="24"/>
              </w:rPr>
              <w:t>%</w:t>
            </w:r>
          </w:p>
        </w:tc>
        <w:tc>
          <w:tcPr>
            <w:tcW w:w="1330" w:type="dxa"/>
          </w:tcPr>
          <w:p w:rsidR="003904A0" w:rsidRPr="003848B7" w:rsidRDefault="003904A0" w:rsidP="00E77CBB">
            <w:pPr>
              <w:pStyle w:val="TableParagraph"/>
              <w:spacing w:line="269" w:lineRule="exact"/>
              <w:ind w:left="102"/>
              <w:rPr>
                <w:rFonts w:ascii="Times New Roman" w:hAnsi="Times New Roman"/>
                <w:sz w:val="24"/>
                <w:szCs w:val="24"/>
                <w:lang w:val="ru-RU"/>
              </w:rPr>
            </w:pPr>
            <w:r w:rsidRPr="003848B7">
              <w:rPr>
                <w:rFonts w:ascii="Times New Roman" w:hAnsi="Times New Roman"/>
                <w:sz w:val="24"/>
                <w:szCs w:val="24"/>
                <w:lang w:val="ru-RU"/>
              </w:rPr>
              <w:t>2</w:t>
            </w:r>
            <w:r>
              <w:rPr>
                <w:rFonts w:ascii="Times New Roman" w:hAnsi="Times New Roman"/>
                <w:sz w:val="24"/>
                <w:szCs w:val="24"/>
                <w:lang w:val="ru-RU"/>
              </w:rPr>
              <w:t>5/ 89,3</w:t>
            </w:r>
          </w:p>
        </w:tc>
      </w:tr>
      <w:tr w:rsidR="003904A0" w:rsidRPr="003848B7" w:rsidTr="00780F89">
        <w:trPr>
          <w:gridAfter w:val="2"/>
          <w:wAfter w:w="2160" w:type="dxa"/>
          <w:trHeight w:hRule="exact" w:val="562"/>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Pr>
                <w:rFonts w:ascii="Times New Roman" w:eastAsia="Times New Roman"/>
                <w:sz w:val="24"/>
              </w:rPr>
              <w:t>3.</w:t>
            </w:r>
            <w:r>
              <w:rPr>
                <w:rFonts w:ascii="Times New Roman" w:eastAsia="Times New Roman"/>
                <w:sz w:val="24"/>
                <w:lang w:val="ru-RU"/>
              </w:rPr>
              <w:t>3</w:t>
            </w:r>
            <w:r w:rsidRPr="003848B7">
              <w:rPr>
                <w:rFonts w:ascii="Times New Roman" w:eastAsia="Times New Roman"/>
                <w:sz w:val="24"/>
              </w:rPr>
              <w:t>.</w:t>
            </w:r>
          </w:p>
        </w:tc>
        <w:tc>
          <w:tcPr>
            <w:tcW w:w="7153" w:type="dxa"/>
          </w:tcPr>
          <w:p w:rsidR="003904A0" w:rsidRPr="003848B7" w:rsidRDefault="003904A0" w:rsidP="00E77CBB">
            <w:pPr>
              <w:pStyle w:val="TableParagraph"/>
              <w:ind w:left="99" w:right="1296"/>
              <w:rPr>
                <w:rFonts w:ascii="Times New Roman" w:hAnsi="Times New Roman"/>
                <w:sz w:val="24"/>
                <w:szCs w:val="24"/>
                <w:lang w:val="ru-RU"/>
              </w:rPr>
            </w:pPr>
            <w:r w:rsidRPr="003848B7">
              <w:rPr>
                <w:rFonts w:ascii="Times New Roman" w:hAnsi="Times New Roman"/>
                <w:spacing w:val="-1"/>
                <w:sz w:val="24"/>
                <w:lang w:val="ru-RU"/>
              </w:rPr>
              <w:t>Число</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 работников,</w:t>
            </w:r>
            <w:r w:rsidRPr="003848B7">
              <w:rPr>
                <w:rFonts w:ascii="Times New Roman" w:hAnsi="Times New Roman"/>
                <w:spacing w:val="-3"/>
                <w:sz w:val="24"/>
                <w:lang w:val="ru-RU"/>
              </w:rPr>
              <w:t xml:space="preserve"> </w:t>
            </w:r>
            <w:r w:rsidRPr="003848B7">
              <w:rPr>
                <w:rFonts w:ascii="Times New Roman" w:hAnsi="Times New Roman"/>
                <w:spacing w:val="-1"/>
                <w:sz w:val="24"/>
                <w:lang w:val="ru-RU"/>
              </w:rPr>
              <w:t>имеющих высшую</w:t>
            </w:r>
            <w:r w:rsidRPr="003848B7">
              <w:rPr>
                <w:rFonts w:ascii="Times New Roman" w:hAnsi="Times New Roman"/>
                <w:spacing w:val="61"/>
                <w:sz w:val="24"/>
                <w:lang w:val="ru-RU"/>
              </w:rPr>
              <w:t xml:space="preserve"> </w:t>
            </w:r>
            <w:r w:rsidRPr="003848B7">
              <w:rPr>
                <w:rFonts w:ascii="Times New Roman" w:hAnsi="Times New Roman"/>
                <w:spacing w:val="-1"/>
                <w:sz w:val="24"/>
                <w:lang w:val="ru-RU"/>
              </w:rPr>
              <w:t>квалификационную</w:t>
            </w:r>
            <w:r w:rsidRPr="003848B7">
              <w:rPr>
                <w:rFonts w:ascii="Times New Roman" w:hAnsi="Times New Roman"/>
                <w:sz w:val="24"/>
                <w:lang w:val="ru-RU"/>
              </w:rPr>
              <w:t xml:space="preserve"> </w:t>
            </w:r>
            <w:r w:rsidRPr="003848B7">
              <w:rPr>
                <w:rFonts w:ascii="Times New Roman" w:hAnsi="Times New Roman"/>
                <w:spacing w:val="-1"/>
                <w:sz w:val="24"/>
                <w:lang w:val="ru-RU"/>
              </w:rPr>
              <w:t>категорию</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F12C34" w:rsidRDefault="003904A0" w:rsidP="00E77CBB">
            <w:pPr>
              <w:pStyle w:val="TableParagraph"/>
              <w:spacing w:line="267" w:lineRule="exact"/>
              <w:ind w:left="102"/>
              <w:rPr>
                <w:rFonts w:ascii="Times New Roman" w:hAnsi="Times New Roman"/>
                <w:sz w:val="24"/>
                <w:szCs w:val="24"/>
                <w:lang w:val="ru-RU"/>
              </w:rPr>
            </w:pPr>
            <w:r w:rsidRPr="006069E0">
              <w:rPr>
                <w:rFonts w:ascii="Times New Roman" w:hAnsi="Times New Roman"/>
                <w:sz w:val="24"/>
                <w:szCs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8/  28,6</w:t>
            </w:r>
          </w:p>
        </w:tc>
      </w:tr>
      <w:tr w:rsidR="003904A0" w:rsidRPr="003848B7" w:rsidTr="00780F89">
        <w:trPr>
          <w:gridAfter w:val="2"/>
          <w:wAfter w:w="2160" w:type="dxa"/>
          <w:trHeight w:hRule="exact" w:val="562"/>
        </w:trPr>
        <w:tc>
          <w:tcPr>
            <w:tcW w:w="682" w:type="dxa"/>
          </w:tcPr>
          <w:p w:rsidR="003904A0" w:rsidRPr="003848B7" w:rsidRDefault="003904A0" w:rsidP="00E77CBB">
            <w:pPr>
              <w:pStyle w:val="TableParagraph"/>
              <w:spacing w:line="267" w:lineRule="exact"/>
              <w:ind w:left="102"/>
              <w:rPr>
                <w:rFonts w:ascii="Times New Roman" w:hAnsi="Times New Roman"/>
                <w:sz w:val="24"/>
                <w:szCs w:val="24"/>
              </w:rPr>
            </w:pPr>
            <w:r>
              <w:rPr>
                <w:rFonts w:ascii="Times New Roman" w:eastAsia="Times New Roman"/>
                <w:sz w:val="24"/>
              </w:rPr>
              <w:t>3.</w:t>
            </w:r>
            <w:r>
              <w:rPr>
                <w:rFonts w:ascii="Times New Roman" w:eastAsia="Times New Roman"/>
                <w:sz w:val="24"/>
                <w:lang w:val="ru-RU"/>
              </w:rPr>
              <w:t>4</w:t>
            </w:r>
            <w:r w:rsidRPr="003848B7">
              <w:rPr>
                <w:rFonts w:ascii="Times New Roman" w:eastAsia="Times New Roman"/>
                <w:sz w:val="24"/>
              </w:rPr>
              <w:t>.</w:t>
            </w:r>
          </w:p>
        </w:tc>
        <w:tc>
          <w:tcPr>
            <w:tcW w:w="7153" w:type="dxa"/>
          </w:tcPr>
          <w:p w:rsidR="003904A0" w:rsidRPr="003848B7" w:rsidRDefault="003904A0" w:rsidP="00E77CBB">
            <w:pPr>
              <w:pStyle w:val="TableParagraph"/>
              <w:ind w:left="99" w:right="1394"/>
              <w:rPr>
                <w:rFonts w:ascii="Times New Roman" w:hAnsi="Times New Roman"/>
                <w:sz w:val="24"/>
                <w:szCs w:val="24"/>
                <w:lang w:val="ru-RU"/>
              </w:rPr>
            </w:pPr>
            <w:r w:rsidRPr="003848B7">
              <w:rPr>
                <w:rFonts w:ascii="Times New Roman" w:hAnsi="Times New Roman"/>
                <w:spacing w:val="-1"/>
                <w:sz w:val="24"/>
                <w:lang w:val="ru-RU"/>
              </w:rPr>
              <w:t>Число</w:t>
            </w:r>
            <w:r w:rsidRPr="003848B7">
              <w:rPr>
                <w:rFonts w:ascii="Times New Roman" w:hAnsi="Times New Roman"/>
                <w:sz w:val="24"/>
                <w:lang w:val="ru-RU"/>
              </w:rPr>
              <w:t xml:space="preserve"> </w:t>
            </w:r>
            <w:r w:rsidRPr="003848B7">
              <w:rPr>
                <w:rFonts w:ascii="Times New Roman" w:hAnsi="Times New Roman"/>
                <w:spacing w:val="-1"/>
                <w:sz w:val="24"/>
                <w:lang w:val="ru-RU"/>
              </w:rPr>
              <w:t>педагогических работников,</w:t>
            </w:r>
            <w:r w:rsidRPr="003848B7">
              <w:rPr>
                <w:rFonts w:ascii="Times New Roman" w:hAnsi="Times New Roman"/>
                <w:spacing w:val="-3"/>
                <w:sz w:val="24"/>
                <w:lang w:val="ru-RU"/>
              </w:rPr>
              <w:t xml:space="preserve"> </w:t>
            </w:r>
            <w:r w:rsidRPr="003848B7">
              <w:rPr>
                <w:rFonts w:ascii="Times New Roman" w:hAnsi="Times New Roman"/>
                <w:spacing w:val="-1"/>
                <w:sz w:val="24"/>
                <w:lang w:val="ru-RU"/>
              </w:rPr>
              <w:t>имеющих первую</w:t>
            </w:r>
            <w:r w:rsidRPr="003848B7">
              <w:rPr>
                <w:rFonts w:ascii="Times New Roman" w:hAnsi="Times New Roman"/>
                <w:spacing w:val="57"/>
                <w:sz w:val="24"/>
                <w:lang w:val="ru-RU"/>
              </w:rPr>
              <w:t xml:space="preserve"> </w:t>
            </w:r>
            <w:r w:rsidRPr="003848B7">
              <w:rPr>
                <w:rFonts w:ascii="Times New Roman" w:hAnsi="Times New Roman"/>
                <w:spacing w:val="-1"/>
                <w:sz w:val="24"/>
                <w:lang w:val="ru-RU"/>
              </w:rPr>
              <w:t>квалификационную</w:t>
            </w:r>
            <w:r w:rsidRPr="003848B7">
              <w:rPr>
                <w:rFonts w:ascii="Times New Roman" w:hAnsi="Times New Roman"/>
                <w:sz w:val="24"/>
                <w:lang w:val="ru-RU"/>
              </w:rPr>
              <w:t xml:space="preserve"> </w:t>
            </w:r>
            <w:r w:rsidRPr="003848B7">
              <w:rPr>
                <w:rFonts w:ascii="Times New Roman" w:hAnsi="Times New Roman"/>
                <w:spacing w:val="-1"/>
                <w:sz w:val="24"/>
                <w:lang w:val="ru-RU"/>
              </w:rPr>
              <w:t>категорию</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3848B7" w:rsidRDefault="003904A0" w:rsidP="00E77CBB">
            <w:pPr>
              <w:pStyle w:val="TableParagraph"/>
              <w:spacing w:line="267" w:lineRule="exact"/>
              <w:ind w:left="102"/>
              <w:rPr>
                <w:rFonts w:ascii="Times New Roman" w:hAnsi="Times New Roman"/>
                <w:sz w:val="24"/>
                <w:szCs w:val="24"/>
              </w:rPr>
            </w:pPr>
            <w:r w:rsidRPr="006069E0">
              <w:rPr>
                <w:rFonts w:ascii="Times New Roman" w:hAnsi="Times New Roman"/>
                <w:sz w:val="24"/>
                <w:szCs w:val="24"/>
              </w:rPr>
              <w:t>%</w:t>
            </w:r>
          </w:p>
        </w:tc>
        <w:tc>
          <w:tcPr>
            <w:tcW w:w="1330" w:type="dxa"/>
          </w:tcPr>
          <w:p w:rsidR="003904A0" w:rsidRPr="003848B7" w:rsidRDefault="003904A0" w:rsidP="00E77CBB">
            <w:pPr>
              <w:pStyle w:val="TableParagraph"/>
              <w:spacing w:line="267" w:lineRule="exact"/>
              <w:ind w:left="102"/>
              <w:rPr>
                <w:rFonts w:ascii="Times New Roman" w:hAnsi="Times New Roman"/>
                <w:sz w:val="24"/>
                <w:szCs w:val="24"/>
                <w:lang w:val="ru-RU"/>
              </w:rPr>
            </w:pPr>
            <w:r w:rsidRPr="003848B7">
              <w:rPr>
                <w:rFonts w:ascii="Times New Roman" w:hAnsi="Times New Roman"/>
                <w:sz w:val="24"/>
                <w:szCs w:val="24"/>
                <w:lang w:val="ru-RU"/>
              </w:rPr>
              <w:t>10</w:t>
            </w:r>
            <w:r>
              <w:rPr>
                <w:rFonts w:ascii="Times New Roman" w:hAnsi="Times New Roman"/>
                <w:sz w:val="24"/>
                <w:szCs w:val="24"/>
                <w:lang w:val="ru-RU"/>
              </w:rPr>
              <w:t>/ 35,7</w:t>
            </w:r>
          </w:p>
          <w:p w:rsidR="003904A0" w:rsidRPr="003848B7" w:rsidRDefault="003904A0" w:rsidP="00E77CBB">
            <w:pPr>
              <w:pStyle w:val="TableParagraph"/>
              <w:spacing w:line="267" w:lineRule="exact"/>
              <w:ind w:left="102"/>
              <w:rPr>
                <w:rFonts w:ascii="Times New Roman" w:hAnsi="Times New Roman"/>
                <w:sz w:val="24"/>
                <w:szCs w:val="24"/>
                <w:lang w:val="ru-RU"/>
              </w:rPr>
            </w:pPr>
          </w:p>
        </w:tc>
      </w:tr>
      <w:tr w:rsidR="003904A0" w:rsidRPr="003848B7" w:rsidTr="00780F89">
        <w:trPr>
          <w:gridAfter w:val="2"/>
          <w:wAfter w:w="2160" w:type="dxa"/>
          <w:trHeight w:hRule="exact" w:val="860"/>
        </w:trPr>
        <w:tc>
          <w:tcPr>
            <w:tcW w:w="682" w:type="dxa"/>
          </w:tcPr>
          <w:p w:rsidR="003904A0" w:rsidRPr="006069E0" w:rsidRDefault="003904A0" w:rsidP="00E77CBB">
            <w:pPr>
              <w:pStyle w:val="TableParagraph"/>
              <w:spacing w:line="267" w:lineRule="exact"/>
              <w:ind w:left="102"/>
              <w:rPr>
                <w:rFonts w:ascii="Times New Roman"/>
                <w:sz w:val="24"/>
                <w:lang w:val="ru-RU"/>
              </w:rPr>
            </w:pPr>
            <w:r>
              <w:rPr>
                <w:rFonts w:ascii="Times New Roman" w:eastAsia="Times New Roman"/>
                <w:sz w:val="24"/>
                <w:lang w:val="ru-RU"/>
              </w:rPr>
              <w:t>4.</w:t>
            </w:r>
          </w:p>
        </w:tc>
        <w:tc>
          <w:tcPr>
            <w:tcW w:w="7153" w:type="dxa"/>
          </w:tcPr>
          <w:p w:rsidR="003904A0" w:rsidRPr="006069E0" w:rsidRDefault="003904A0" w:rsidP="00E77CBB">
            <w:pPr>
              <w:pStyle w:val="ConsPlusNormal"/>
              <w:ind w:left="66" w:hanging="66"/>
              <w:rPr>
                <w:rFonts w:ascii="Times New Roman" w:hAnsi="Times New Roman" w:cs="Times New Roman"/>
                <w:sz w:val="24"/>
                <w:szCs w:val="24"/>
              </w:rPr>
            </w:pPr>
            <w:r>
              <w:rPr>
                <w:rFonts w:ascii="Times New Roman" w:hAnsi="Times New Roman" w:cs="Times New Roman"/>
                <w:sz w:val="24"/>
                <w:szCs w:val="24"/>
              </w:rPr>
              <w:t xml:space="preserve">  </w:t>
            </w:r>
            <w:r w:rsidRPr="006069E0">
              <w:rPr>
                <w:rFonts w:ascii="Times New Roman" w:hAnsi="Times New Roman" w:cs="Times New Roman"/>
                <w:sz w:val="24"/>
                <w:szCs w:val="24"/>
              </w:rPr>
              <w:t xml:space="preserve">Численность/удельный вес численности педагогических </w:t>
            </w:r>
            <w:r>
              <w:rPr>
                <w:rFonts w:ascii="Times New Roman" w:hAnsi="Times New Roman" w:cs="Times New Roman"/>
                <w:sz w:val="24"/>
                <w:szCs w:val="24"/>
              </w:rPr>
              <w:t xml:space="preserve"> </w:t>
            </w:r>
            <w:r w:rsidRPr="006069E0">
              <w:rPr>
                <w:rFonts w:ascii="Times New Roman" w:hAnsi="Times New Roman" w:cs="Times New Roman"/>
                <w:sz w:val="24"/>
                <w:szCs w:val="24"/>
              </w:rPr>
              <w:t>работников в общей численн</w:t>
            </w:r>
            <w:r>
              <w:rPr>
                <w:rFonts w:ascii="Times New Roman" w:hAnsi="Times New Roman" w:cs="Times New Roman"/>
                <w:sz w:val="24"/>
                <w:szCs w:val="24"/>
              </w:rPr>
              <w:t xml:space="preserve">ости педагогических работников, </w:t>
            </w:r>
            <w:r w:rsidRPr="006069E0">
              <w:rPr>
                <w:rFonts w:ascii="Times New Roman" w:hAnsi="Times New Roman" w:cs="Times New Roman"/>
                <w:sz w:val="24"/>
                <w:szCs w:val="24"/>
              </w:rPr>
              <w:t xml:space="preserve"> педагогический стаж работы которых составляет:</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 xml:space="preserve"> </w:t>
            </w:r>
          </w:p>
          <w:p w:rsidR="003904A0" w:rsidRPr="006069E0" w:rsidRDefault="003904A0" w:rsidP="00E77CBB">
            <w:pPr>
              <w:pStyle w:val="ConsPlusNormal"/>
              <w:jc w:val="center"/>
              <w:rPr>
                <w:rFonts w:ascii="Times New Roman" w:hAnsi="Times New Roman" w:cs="Times New Roman"/>
                <w:sz w:val="24"/>
                <w:szCs w:val="24"/>
              </w:rPr>
            </w:pP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Х</w:t>
            </w:r>
          </w:p>
        </w:tc>
      </w:tr>
      <w:tr w:rsidR="003904A0" w:rsidRPr="003848B7" w:rsidTr="00780F89">
        <w:trPr>
          <w:gridAfter w:val="2"/>
          <w:wAfter w:w="2160" w:type="dxa"/>
          <w:trHeight w:hRule="exact" w:val="626"/>
        </w:trPr>
        <w:tc>
          <w:tcPr>
            <w:tcW w:w="682" w:type="dxa"/>
          </w:tcPr>
          <w:p w:rsidR="003904A0" w:rsidRDefault="003904A0" w:rsidP="00E77CBB">
            <w:pPr>
              <w:pStyle w:val="TableParagraph"/>
              <w:spacing w:line="267" w:lineRule="exact"/>
              <w:ind w:left="102"/>
              <w:rPr>
                <w:rFonts w:ascii="Times New Roman" w:eastAsia="Times New Roman"/>
                <w:sz w:val="24"/>
                <w:lang w:val="ru-RU"/>
              </w:rPr>
            </w:pPr>
            <w:r>
              <w:rPr>
                <w:rFonts w:ascii="Times New Roman" w:eastAsia="Times New Roman"/>
                <w:sz w:val="24"/>
                <w:lang w:val="ru-RU"/>
              </w:rPr>
              <w:t>4.1</w:t>
            </w:r>
          </w:p>
        </w:tc>
        <w:tc>
          <w:tcPr>
            <w:tcW w:w="7153" w:type="dxa"/>
          </w:tcPr>
          <w:p w:rsidR="003904A0" w:rsidRPr="00F12C34" w:rsidRDefault="003904A0" w:rsidP="00E77CBB">
            <w:pPr>
              <w:pStyle w:val="ConsPlusNormal"/>
              <w:ind w:firstLine="66"/>
              <w:rPr>
                <w:rFonts w:ascii="Times New Roman" w:hAnsi="Times New Roman" w:cs="Times New Roman"/>
                <w:sz w:val="24"/>
                <w:szCs w:val="24"/>
              </w:rPr>
            </w:pPr>
            <w:r w:rsidRPr="00F12C34">
              <w:rPr>
                <w:rFonts w:ascii="Times New Roman" w:hAnsi="Times New Roman" w:cs="Times New Roman"/>
                <w:sz w:val="24"/>
                <w:szCs w:val="24"/>
              </w:rPr>
              <w:t>До 5 лет</w:t>
            </w:r>
            <w:r w:rsidR="00AD0E42">
              <w:rPr>
                <w:rFonts w:ascii="Times New Roman" w:hAnsi="Times New Roman" w:cs="Times New Roman"/>
                <w:sz w:val="24"/>
                <w:szCs w:val="24"/>
              </w:rPr>
              <w:t xml:space="preserve"> (1 из них – педагог начальной школы)</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w:t>
            </w: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2/   7</w:t>
            </w:r>
          </w:p>
        </w:tc>
      </w:tr>
      <w:tr w:rsidR="003904A0" w:rsidRPr="003848B7" w:rsidTr="00780F89">
        <w:trPr>
          <w:gridAfter w:val="2"/>
          <w:wAfter w:w="2160" w:type="dxa"/>
          <w:trHeight w:hRule="exact" w:val="626"/>
        </w:trPr>
        <w:tc>
          <w:tcPr>
            <w:tcW w:w="682" w:type="dxa"/>
          </w:tcPr>
          <w:p w:rsidR="003904A0" w:rsidRDefault="003904A0" w:rsidP="00E77CBB">
            <w:pPr>
              <w:pStyle w:val="TableParagraph"/>
              <w:spacing w:line="267" w:lineRule="exact"/>
              <w:ind w:left="102"/>
              <w:rPr>
                <w:rFonts w:ascii="Times New Roman" w:eastAsia="Times New Roman"/>
                <w:sz w:val="24"/>
                <w:lang w:val="ru-RU"/>
              </w:rPr>
            </w:pPr>
            <w:r>
              <w:rPr>
                <w:rFonts w:ascii="Times New Roman" w:eastAsia="Times New Roman"/>
                <w:sz w:val="24"/>
                <w:lang w:val="ru-RU"/>
              </w:rPr>
              <w:t>4.2</w:t>
            </w:r>
          </w:p>
        </w:tc>
        <w:tc>
          <w:tcPr>
            <w:tcW w:w="7153" w:type="dxa"/>
          </w:tcPr>
          <w:p w:rsidR="003904A0" w:rsidRPr="00F12C34" w:rsidRDefault="003904A0" w:rsidP="00E77CBB">
            <w:pPr>
              <w:pStyle w:val="ConsPlusNormal"/>
              <w:ind w:firstLine="66"/>
              <w:rPr>
                <w:rFonts w:ascii="Times New Roman" w:hAnsi="Times New Roman" w:cs="Times New Roman"/>
                <w:sz w:val="24"/>
                <w:szCs w:val="24"/>
              </w:rPr>
            </w:pPr>
            <w:r w:rsidRPr="00F12C34">
              <w:rPr>
                <w:rFonts w:ascii="Times New Roman" w:hAnsi="Times New Roman" w:cs="Times New Roman"/>
                <w:sz w:val="24"/>
                <w:szCs w:val="24"/>
              </w:rPr>
              <w:t>Свыше 30 лет</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w:t>
            </w: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7/   25</w:t>
            </w:r>
          </w:p>
        </w:tc>
      </w:tr>
      <w:tr w:rsidR="003904A0" w:rsidRPr="006069E0" w:rsidTr="00780F89">
        <w:trPr>
          <w:gridAfter w:val="2"/>
          <w:wAfter w:w="2160" w:type="dxa"/>
          <w:trHeight w:hRule="exact" w:val="990"/>
        </w:trPr>
        <w:tc>
          <w:tcPr>
            <w:tcW w:w="682" w:type="dxa"/>
          </w:tcPr>
          <w:p w:rsidR="003904A0" w:rsidRDefault="003904A0" w:rsidP="00E77CBB">
            <w:pPr>
              <w:pStyle w:val="TableParagraph"/>
              <w:spacing w:line="267" w:lineRule="exact"/>
              <w:ind w:left="102"/>
              <w:rPr>
                <w:rFonts w:ascii="Times New Roman" w:eastAsia="Times New Roman"/>
                <w:sz w:val="24"/>
                <w:lang w:val="ru-RU"/>
              </w:rPr>
            </w:pPr>
            <w:r>
              <w:rPr>
                <w:rFonts w:ascii="Times New Roman" w:eastAsia="Times New Roman"/>
                <w:sz w:val="24"/>
                <w:lang w:val="ru-RU"/>
              </w:rPr>
              <w:t>4.3</w:t>
            </w:r>
          </w:p>
        </w:tc>
        <w:tc>
          <w:tcPr>
            <w:tcW w:w="7153" w:type="dxa"/>
          </w:tcPr>
          <w:p w:rsidR="003904A0" w:rsidRPr="00F12C34" w:rsidRDefault="003904A0" w:rsidP="00E77CBB">
            <w:pPr>
              <w:pStyle w:val="ConsPlusNormal"/>
              <w:ind w:right="141" w:firstLine="66"/>
              <w:jc w:val="both"/>
              <w:rPr>
                <w:rFonts w:ascii="Times New Roman" w:hAnsi="Times New Roman" w:cs="Times New Roman"/>
                <w:sz w:val="24"/>
                <w:szCs w:val="24"/>
              </w:rPr>
            </w:pPr>
            <w:r w:rsidRPr="00F12C3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r w:rsidR="00446BE4">
              <w:rPr>
                <w:rFonts w:ascii="Times New Roman" w:hAnsi="Times New Roman" w:cs="Times New Roman"/>
                <w:sz w:val="24"/>
                <w:szCs w:val="24"/>
              </w:rPr>
              <w:t xml:space="preserve">   (1 из них – педагог начальной школы)</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w:t>
            </w: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3/  10,7</w:t>
            </w:r>
          </w:p>
        </w:tc>
      </w:tr>
      <w:tr w:rsidR="003904A0" w:rsidRPr="006069E0" w:rsidTr="00780F89">
        <w:trPr>
          <w:gridAfter w:val="2"/>
          <w:wAfter w:w="2160" w:type="dxa"/>
          <w:trHeight w:hRule="exact" w:val="873"/>
        </w:trPr>
        <w:tc>
          <w:tcPr>
            <w:tcW w:w="682" w:type="dxa"/>
          </w:tcPr>
          <w:p w:rsidR="003904A0" w:rsidRDefault="003904A0" w:rsidP="00E77CBB">
            <w:pPr>
              <w:pStyle w:val="TableParagraph"/>
              <w:spacing w:line="267" w:lineRule="exact"/>
              <w:ind w:left="102"/>
              <w:rPr>
                <w:rFonts w:ascii="Times New Roman" w:eastAsia="Times New Roman"/>
                <w:sz w:val="24"/>
                <w:lang w:val="ru-RU"/>
              </w:rPr>
            </w:pPr>
            <w:r>
              <w:rPr>
                <w:rFonts w:ascii="Times New Roman" w:eastAsia="Times New Roman"/>
                <w:sz w:val="24"/>
                <w:lang w:val="ru-RU"/>
              </w:rPr>
              <w:t>4.4</w:t>
            </w:r>
          </w:p>
        </w:tc>
        <w:tc>
          <w:tcPr>
            <w:tcW w:w="7153" w:type="dxa"/>
          </w:tcPr>
          <w:p w:rsidR="003904A0" w:rsidRPr="00F12C34" w:rsidRDefault="003904A0" w:rsidP="00E77CBB">
            <w:pPr>
              <w:pStyle w:val="ConsPlusNormal"/>
              <w:ind w:right="141" w:firstLine="66"/>
              <w:jc w:val="both"/>
              <w:rPr>
                <w:rFonts w:ascii="Times New Roman" w:hAnsi="Times New Roman" w:cs="Times New Roman"/>
                <w:sz w:val="24"/>
                <w:szCs w:val="24"/>
              </w:rPr>
            </w:pPr>
            <w:r w:rsidRPr="00F12C34">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w:t>
            </w: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8/   28,6</w:t>
            </w:r>
          </w:p>
        </w:tc>
      </w:tr>
      <w:tr w:rsidR="003904A0" w:rsidRPr="006069E0" w:rsidTr="00780F89">
        <w:trPr>
          <w:gridAfter w:val="2"/>
          <w:wAfter w:w="2160" w:type="dxa"/>
          <w:trHeight w:hRule="exact" w:val="2104"/>
        </w:trPr>
        <w:tc>
          <w:tcPr>
            <w:tcW w:w="682" w:type="dxa"/>
          </w:tcPr>
          <w:p w:rsidR="003904A0" w:rsidRDefault="003904A0" w:rsidP="00E77CBB">
            <w:pPr>
              <w:pStyle w:val="TableParagraph"/>
              <w:spacing w:line="267" w:lineRule="exact"/>
              <w:ind w:left="102"/>
              <w:rPr>
                <w:rFonts w:ascii="Times New Roman" w:eastAsia="Times New Roman"/>
                <w:sz w:val="24"/>
                <w:lang w:val="ru-RU"/>
              </w:rPr>
            </w:pPr>
            <w:r>
              <w:rPr>
                <w:rFonts w:ascii="Times New Roman" w:eastAsia="Times New Roman"/>
                <w:sz w:val="24"/>
                <w:lang w:val="ru-RU"/>
              </w:rPr>
              <w:t>4.5</w:t>
            </w:r>
          </w:p>
        </w:tc>
        <w:tc>
          <w:tcPr>
            <w:tcW w:w="7153" w:type="dxa"/>
          </w:tcPr>
          <w:p w:rsidR="003904A0" w:rsidRPr="00F12C34" w:rsidRDefault="003904A0" w:rsidP="00E77CBB">
            <w:pPr>
              <w:pStyle w:val="ConsPlusNormal"/>
              <w:ind w:left="66" w:right="141" w:firstLine="66"/>
              <w:jc w:val="both"/>
              <w:rPr>
                <w:rFonts w:ascii="Times New Roman" w:hAnsi="Times New Roman" w:cs="Times New Roman"/>
                <w:sz w:val="24"/>
                <w:szCs w:val="24"/>
              </w:rPr>
            </w:pPr>
            <w:r w:rsidRPr="00F12C34">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w:t>
            </w: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26+1/</w:t>
            </w:r>
          </w:p>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93%</w:t>
            </w:r>
          </w:p>
        </w:tc>
      </w:tr>
      <w:tr w:rsidR="003904A0" w:rsidRPr="006069E0" w:rsidTr="00780F89">
        <w:trPr>
          <w:gridAfter w:val="2"/>
          <w:wAfter w:w="2160" w:type="dxa"/>
          <w:trHeight w:hRule="exact" w:val="1850"/>
        </w:trPr>
        <w:tc>
          <w:tcPr>
            <w:tcW w:w="682" w:type="dxa"/>
          </w:tcPr>
          <w:p w:rsidR="003904A0" w:rsidRDefault="003904A0" w:rsidP="00E77CBB">
            <w:pPr>
              <w:pStyle w:val="TableParagraph"/>
              <w:spacing w:line="267" w:lineRule="exact"/>
              <w:ind w:left="102"/>
              <w:rPr>
                <w:rFonts w:ascii="Times New Roman" w:eastAsia="Times New Roman"/>
                <w:sz w:val="24"/>
                <w:lang w:val="ru-RU"/>
              </w:rPr>
            </w:pPr>
            <w:r>
              <w:rPr>
                <w:rFonts w:ascii="Times New Roman" w:eastAsia="Times New Roman"/>
                <w:sz w:val="24"/>
                <w:lang w:val="ru-RU"/>
              </w:rPr>
              <w:lastRenderedPageBreak/>
              <w:t>4.6</w:t>
            </w:r>
          </w:p>
        </w:tc>
        <w:tc>
          <w:tcPr>
            <w:tcW w:w="7153" w:type="dxa"/>
          </w:tcPr>
          <w:p w:rsidR="003904A0" w:rsidRPr="00F12C34" w:rsidRDefault="003904A0" w:rsidP="00E77CBB">
            <w:pPr>
              <w:pStyle w:val="ConsPlusNormal"/>
              <w:ind w:left="66" w:right="141"/>
              <w:jc w:val="both"/>
              <w:rPr>
                <w:rFonts w:ascii="Times New Roman" w:hAnsi="Times New Roman" w:cs="Times New Roman"/>
                <w:sz w:val="24"/>
                <w:szCs w:val="24"/>
              </w:rPr>
            </w:pPr>
            <w:r w:rsidRPr="00F12C34">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80" w:type="dxa"/>
          </w:tcPr>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человек/</w:t>
            </w:r>
          </w:p>
          <w:p w:rsidR="003904A0" w:rsidRPr="006069E0" w:rsidRDefault="003904A0" w:rsidP="00E77CBB">
            <w:pPr>
              <w:pStyle w:val="ConsPlusNormal"/>
              <w:jc w:val="center"/>
              <w:rPr>
                <w:rFonts w:ascii="Times New Roman" w:hAnsi="Times New Roman" w:cs="Times New Roman"/>
                <w:sz w:val="24"/>
                <w:szCs w:val="24"/>
              </w:rPr>
            </w:pPr>
            <w:r w:rsidRPr="006069E0">
              <w:rPr>
                <w:rFonts w:ascii="Times New Roman" w:hAnsi="Times New Roman" w:cs="Times New Roman"/>
                <w:sz w:val="24"/>
                <w:szCs w:val="24"/>
              </w:rPr>
              <w:t>%</w:t>
            </w:r>
          </w:p>
        </w:tc>
        <w:tc>
          <w:tcPr>
            <w:tcW w:w="1330" w:type="dxa"/>
          </w:tcPr>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 xml:space="preserve">24/   </w:t>
            </w:r>
          </w:p>
          <w:p w:rsidR="003904A0" w:rsidRDefault="003904A0" w:rsidP="00E77CBB">
            <w:pPr>
              <w:pStyle w:val="TableParagraph"/>
              <w:spacing w:line="267" w:lineRule="exact"/>
              <w:ind w:left="102"/>
              <w:rPr>
                <w:rFonts w:ascii="Times New Roman" w:hAnsi="Times New Roman"/>
                <w:sz w:val="24"/>
                <w:szCs w:val="24"/>
                <w:lang w:val="ru-RU"/>
              </w:rPr>
            </w:pPr>
            <w:r>
              <w:rPr>
                <w:rFonts w:ascii="Times New Roman" w:hAnsi="Times New Roman"/>
                <w:sz w:val="24"/>
                <w:szCs w:val="24"/>
                <w:lang w:val="ru-RU"/>
              </w:rPr>
              <w:t>82,75%</w:t>
            </w:r>
          </w:p>
        </w:tc>
      </w:tr>
    </w:tbl>
    <w:p w:rsidR="003904A0" w:rsidRDefault="003904A0" w:rsidP="00E3552B">
      <w:pPr>
        <w:spacing w:line="0" w:lineRule="atLeast"/>
        <w:rPr>
          <w:rFonts w:ascii="Times New Roman" w:eastAsia="Times New Roman" w:hAnsi="Times New Roman"/>
          <w:b/>
          <w:i/>
          <w:sz w:val="28"/>
        </w:rPr>
        <w:sectPr w:rsidR="003904A0" w:rsidSect="00EC1DFB">
          <w:type w:val="continuous"/>
          <w:pgSz w:w="11900" w:h="16976"/>
          <w:pgMar w:top="993" w:right="800" w:bottom="709" w:left="880" w:header="0" w:footer="0" w:gutter="0"/>
          <w:cols w:space="0" w:equalWidth="0">
            <w:col w:w="10220"/>
          </w:cols>
          <w:docGrid w:linePitch="360"/>
        </w:sectPr>
      </w:pPr>
    </w:p>
    <w:p w:rsidR="003904A0" w:rsidRDefault="003904A0" w:rsidP="003904A0">
      <w:pPr>
        <w:spacing w:line="0" w:lineRule="atLeast"/>
        <w:rPr>
          <w:rFonts w:ascii="Times New Roman" w:eastAsia="Times New Roman" w:hAnsi="Times New Roman"/>
          <w:sz w:val="24"/>
        </w:rPr>
        <w:sectPr w:rsidR="003904A0">
          <w:type w:val="continuous"/>
          <w:pgSz w:w="11900" w:h="16976"/>
          <w:pgMar w:top="259" w:right="680" w:bottom="0" w:left="10980" w:header="0" w:footer="0" w:gutter="0"/>
          <w:cols w:space="0" w:equalWidth="0">
            <w:col w:w="240"/>
          </w:cols>
          <w:docGrid w:linePitch="360"/>
        </w:sectPr>
      </w:pPr>
    </w:p>
    <w:p w:rsidR="003904A0" w:rsidRDefault="003904A0" w:rsidP="003904A0">
      <w:pPr>
        <w:spacing w:line="239" w:lineRule="auto"/>
        <w:jc w:val="both"/>
        <w:rPr>
          <w:rFonts w:ascii="Times New Roman" w:eastAsia="Times New Roman" w:hAnsi="Times New Roman"/>
          <w:b/>
          <w:i/>
          <w:sz w:val="28"/>
        </w:rPr>
      </w:pPr>
      <w:bookmarkStart w:id="6" w:name="page39"/>
      <w:bookmarkEnd w:id="6"/>
    </w:p>
    <w:p w:rsidR="003904A0" w:rsidRPr="003F4042" w:rsidRDefault="003904A0" w:rsidP="003904A0">
      <w:pPr>
        <w:spacing w:line="239" w:lineRule="auto"/>
        <w:ind w:left="440"/>
        <w:rPr>
          <w:rFonts w:ascii="Times New Roman" w:eastAsia="Times New Roman" w:hAnsi="Times New Roman"/>
          <w:b/>
          <w:i/>
          <w:sz w:val="28"/>
        </w:rPr>
      </w:pPr>
      <w:r>
        <w:rPr>
          <w:rFonts w:ascii="Times New Roman" w:eastAsia="Times New Roman" w:hAnsi="Times New Roman"/>
          <w:b/>
          <w:i/>
          <w:sz w:val="28"/>
        </w:rPr>
        <w:t>3.5. Образовательные технологии, обеспечивающие реализацию программы</w:t>
      </w:r>
    </w:p>
    <w:p w:rsidR="003904A0" w:rsidRDefault="003904A0" w:rsidP="003904A0">
      <w:pPr>
        <w:spacing w:line="238" w:lineRule="auto"/>
        <w:ind w:right="8"/>
        <w:jc w:val="both"/>
        <w:rPr>
          <w:rFonts w:ascii="Times New Roman" w:eastAsia="Times New Roman" w:hAnsi="Times New Roman"/>
          <w:sz w:val="28"/>
        </w:rPr>
      </w:pPr>
      <w:r>
        <w:rPr>
          <w:rFonts w:ascii="Times New Roman" w:eastAsia="Times New Roman" w:hAnsi="Times New Roman"/>
          <w:sz w:val="28"/>
          <w:szCs w:val="28"/>
        </w:rPr>
        <w:t xml:space="preserve">       </w:t>
      </w:r>
      <w:r w:rsidRPr="00E50378">
        <w:rPr>
          <w:rFonts w:ascii="Times New Roman" w:eastAsia="Times New Roman" w:hAnsi="Times New Roman"/>
          <w:sz w:val="28"/>
          <w:szCs w:val="28"/>
        </w:rPr>
        <w:t>Достижение качественных образовательных результатов возможно при условии изучения и применения современных образовательных технологий, соответствующих возрастным особенностям учащихся и требованиям современной социокультурной ситуации. Общая цель внедрение в школе современных образовательных технологий - создание в школе благоприятных условий и</w:t>
      </w:r>
      <w:r w:rsidRPr="00E50378">
        <w:rPr>
          <w:rFonts w:ascii="Times New Roman" w:eastAsia="Times New Roman" w:hAnsi="Times New Roman"/>
          <w:sz w:val="28"/>
        </w:rPr>
        <w:t xml:space="preserve"> </w:t>
      </w:r>
      <w:r>
        <w:rPr>
          <w:rFonts w:ascii="Times New Roman" w:eastAsia="Times New Roman" w:hAnsi="Times New Roman"/>
          <w:sz w:val="28"/>
        </w:rPr>
        <w:t>возможностей для полноценного развития личности, формирования способностей к саморазвитию и самосовершенствованию, индивидуализация и дифференциация обучения через создание индивидуальных образовательных программ, обеспечивающих приобретение ключевых компетентностей и успешную социализацию в изменяющемся обществе.</w:t>
      </w:r>
    </w:p>
    <w:p w:rsidR="003904A0" w:rsidRDefault="003904A0" w:rsidP="003904A0">
      <w:pPr>
        <w:pStyle w:val="Default"/>
        <w:ind w:firstLine="567"/>
        <w:jc w:val="both"/>
        <w:rPr>
          <w:rStyle w:val="a6"/>
          <w:b w:val="0"/>
          <w:sz w:val="28"/>
          <w:szCs w:val="28"/>
        </w:rPr>
      </w:pPr>
      <w:r w:rsidRPr="003F4042">
        <w:rPr>
          <w:rStyle w:val="a6"/>
          <w:b w:val="0"/>
          <w:sz w:val="28"/>
          <w:szCs w:val="28"/>
        </w:rPr>
        <w:t>Образовательные технологии, используемые в учебном процессе, выбираются педагогами исходя из зада</w:t>
      </w:r>
      <w:r w:rsidR="00DA0643">
        <w:rPr>
          <w:rStyle w:val="a6"/>
          <w:b w:val="0"/>
          <w:sz w:val="28"/>
          <w:szCs w:val="28"/>
        </w:rPr>
        <w:t>ч и направлений реализации ООП С</w:t>
      </w:r>
      <w:r>
        <w:rPr>
          <w:rStyle w:val="a6"/>
          <w:b w:val="0"/>
          <w:sz w:val="28"/>
          <w:szCs w:val="28"/>
        </w:rPr>
        <w:t>ОО (ФК ГОС) МК</w:t>
      </w:r>
      <w:r w:rsidRPr="003F4042">
        <w:rPr>
          <w:rStyle w:val="a6"/>
          <w:b w:val="0"/>
          <w:sz w:val="28"/>
          <w:szCs w:val="28"/>
        </w:rPr>
        <w:t>ОУ</w:t>
      </w:r>
      <w:r>
        <w:rPr>
          <w:rStyle w:val="a6"/>
          <w:b w:val="0"/>
          <w:sz w:val="28"/>
          <w:szCs w:val="28"/>
        </w:rPr>
        <w:t xml:space="preserve"> БСШ № 4</w:t>
      </w:r>
    </w:p>
    <w:p w:rsidR="003904A0" w:rsidRPr="003F4042" w:rsidRDefault="003904A0" w:rsidP="003904A0">
      <w:pPr>
        <w:pStyle w:val="Default"/>
        <w:ind w:firstLine="567"/>
        <w:jc w:val="both"/>
        <w:rPr>
          <w:rStyle w:val="a6"/>
          <w:b w:val="0"/>
          <w:sz w:val="28"/>
          <w:szCs w:val="28"/>
        </w:rPr>
      </w:pPr>
      <w:r w:rsidRPr="003F4042">
        <w:rPr>
          <w:rStyle w:val="a6"/>
          <w:b w:val="0"/>
          <w:sz w:val="28"/>
          <w:szCs w:val="28"/>
        </w:rPr>
        <w:t xml:space="preserve"> Используемые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обучающегося:</w:t>
      </w:r>
    </w:p>
    <w:p w:rsidR="003904A0" w:rsidRPr="00464D34" w:rsidRDefault="003904A0" w:rsidP="00347A5D">
      <w:pPr>
        <w:pStyle w:val="a5"/>
        <w:numPr>
          <w:ilvl w:val="0"/>
          <w:numId w:val="22"/>
        </w:numPr>
        <w:jc w:val="both"/>
        <w:rPr>
          <w:rFonts w:ascii="Times New Roman" w:eastAsiaTheme="minorEastAsia" w:hAnsi="Times New Roman"/>
          <w:sz w:val="28"/>
          <w:szCs w:val="28"/>
          <w:lang w:eastAsia="ru-RU"/>
        </w:rPr>
      </w:pPr>
      <w:r w:rsidRPr="00464D34">
        <w:rPr>
          <w:rFonts w:ascii="Times New Roman" w:eastAsiaTheme="minorEastAsia" w:hAnsi="Times New Roman"/>
          <w:sz w:val="28"/>
          <w:szCs w:val="28"/>
          <w:lang w:eastAsia="ru-RU"/>
        </w:rPr>
        <w:t>технология проблемного обучения;</w:t>
      </w:r>
    </w:p>
    <w:p w:rsidR="003904A0" w:rsidRPr="00464D34" w:rsidRDefault="003904A0" w:rsidP="00347A5D">
      <w:pPr>
        <w:pStyle w:val="a5"/>
        <w:numPr>
          <w:ilvl w:val="0"/>
          <w:numId w:val="22"/>
        </w:numPr>
        <w:jc w:val="both"/>
        <w:rPr>
          <w:rFonts w:ascii="Times New Roman" w:eastAsiaTheme="minorEastAsia" w:hAnsi="Times New Roman"/>
          <w:sz w:val="28"/>
          <w:szCs w:val="28"/>
          <w:lang w:eastAsia="ru-RU"/>
        </w:rPr>
      </w:pPr>
      <w:r w:rsidRPr="00464D34">
        <w:rPr>
          <w:rFonts w:ascii="Times New Roman" w:eastAsiaTheme="minorEastAsia" w:hAnsi="Times New Roman"/>
          <w:sz w:val="28"/>
          <w:szCs w:val="28"/>
          <w:lang w:eastAsia="ru-RU"/>
        </w:rPr>
        <w:t>технология развития критического мышления;</w:t>
      </w:r>
    </w:p>
    <w:p w:rsidR="003904A0" w:rsidRPr="00464D34" w:rsidRDefault="003904A0" w:rsidP="00347A5D">
      <w:pPr>
        <w:pStyle w:val="a5"/>
        <w:numPr>
          <w:ilvl w:val="0"/>
          <w:numId w:val="22"/>
        </w:numPr>
        <w:jc w:val="both"/>
        <w:rPr>
          <w:rFonts w:ascii="Times New Roman" w:eastAsiaTheme="minorEastAsia" w:hAnsi="Times New Roman"/>
          <w:sz w:val="28"/>
          <w:szCs w:val="28"/>
          <w:lang w:eastAsia="ru-RU"/>
        </w:rPr>
      </w:pPr>
      <w:r w:rsidRPr="00464D34">
        <w:rPr>
          <w:rFonts w:ascii="Times New Roman" w:eastAsiaTheme="minorEastAsia" w:hAnsi="Times New Roman"/>
          <w:sz w:val="28"/>
          <w:szCs w:val="28"/>
          <w:lang w:eastAsia="ru-RU"/>
        </w:rPr>
        <w:t>информационно-коммуникационные технологии;</w:t>
      </w:r>
    </w:p>
    <w:p w:rsidR="003904A0" w:rsidRPr="00464D34" w:rsidRDefault="003904A0" w:rsidP="00347A5D">
      <w:pPr>
        <w:pStyle w:val="a5"/>
        <w:numPr>
          <w:ilvl w:val="0"/>
          <w:numId w:val="22"/>
        </w:numPr>
        <w:jc w:val="both"/>
        <w:rPr>
          <w:rFonts w:ascii="Times New Roman" w:eastAsiaTheme="minorEastAsia" w:hAnsi="Times New Roman"/>
          <w:sz w:val="28"/>
          <w:szCs w:val="28"/>
          <w:lang w:eastAsia="ru-RU"/>
        </w:rPr>
      </w:pPr>
      <w:r w:rsidRPr="00464D34">
        <w:rPr>
          <w:rFonts w:ascii="Times New Roman" w:eastAsiaTheme="minorEastAsia" w:hAnsi="Times New Roman"/>
          <w:sz w:val="28"/>
          <w:szCs w:val="28"/>
          <w:lang w:eastAsia="ru-RU"/>
        </w:rPr>
        <w:t>технология игрового обучения;</w:t>
      </w:r>
    </w:p>
    <w:p w:rsidR="003904A0" w:rsidRPr="00464D34" w:rsidRDefault="003904A0" w:rsidP="00347A5D">
      <w:pPr>
        <w:pStyle w:val="a5"/>
        <w:numPr>
          <w:ilvl w:val="0"/>
          <w:numId w:val="22"/>
        </w:numPr>
        <w:jc w:val="both"/>
        <w:rPr>
          <w:rFonts w:ascii="Times New Roman" w:eastAsiaTheme="minorEastAsia" w:hAnsi="Times New Roman"/>
          <w:sz w:val="28"/>
          <w:szCs w:val="28"/>
          <w:lang w:eastAsia="ru-RU"/>
        </w:rPr>
      </w:pPr>
      <w:r w:rsidRPr="00464D34">
        <w:rPr>
          <w:rFonts w:ascii="Times New Roman" w:eastAsiaTheme="minorEastAsia" w:hAnsi="Times New Roman"/>
          <w:sz w:val="28"/>
          <w:szCs w:val="28"/>
          <w:lang w:eastAsia="ru-RU"/>
        </w:rPr>
        <w:t>технология проектного обучения;</w:t>
      </w:r>
    </w:p>
    <w:p w:rsidR="003904A0" w:rsidRPr="00464D34" w:rsidRDefault="003904A0" w:rsidP="00347A5D">
      <w:pPr>
        <w:pStyle w:val="a5"/>
        <w:numPr>
          <w:ilvl w:val="0"/>
          <w:numId w:val="22"/>
        </w:numPr>
        <w:jc w:val="both"/>
        <w:rPr>
          <w:rFonts w:ascii="Times New Roman" w:eastAsiaTheme="minorEastAsia" w:hAnsi="Times New Roman"/>
          <w:sz w:val="28"/>
          <w:szCs w:val="28"/>
          <w:lang w:eastAsia="ru-RU"/>
        </w:rPr>
      </w:pPr>
      <w:r w:rsidRPr="00464D34">
        <w:rPr>
          <w:rFonts w:ascii="Times New Roman" w:eastAsiaTheme="minorEastAsia" w:hAnsi="Times New Roman"/>
          <w:sz w:val="28"/>
          <w:szCs w:val="28"/>
          <w:lang w:eastAsia="ru-RU"/>
        </w:rPr>
        <w:t xml:space="preserve">здоровьесберегающие технологии и другие </w:t>
      </w:r>
    </w:p>
    <w:p w:rsidR="003904A0" w:rsidRDefault="003904A0" w:rsidP="003904A0">
      <w:pPr>
        <w:spacing w:line="239" w:lineRule="auto"/>
        <w:ind w:left="440"/>
        <w:jc w:val="both"/>
        <w:rPr>
          <w:rFonts w:ascii="Times New Roman" w:eastAsia="Times New Roman" w:hAnsi="Times New Roman"/>
          <w:b/>
          <w:i/>
          <w:sz w:val="28"/>
        </w:rPr>
      </w:pPr>
    </w:p>
    <w:p w:rsidR="003904A0" w:rsidRDefault="003904A0" w:rsidP="003904A0">
      <w:pPr>
        <w:spacing w:line="0" w:lineRule="atLeast"/>
        <w:rPr>
          <w:rFonts w:ascii="Times New Roman" w:eastAsia="Times New Roman" w:hAnsi="Times New Roman"/>
          <w:b/>
          <w:i/>
          <w:sz w:val="28"/>
        </w:rPr>
      </w:pPr>
      <w:r>
        <w:rPr>
          <w:rFonts w:ascii="Times New Roman" w:eastAsia="Times New Roman" w:hAnsi="Times New Roman"/>
          <w:b/>
          <w:i/>
          <w:sz w:val="28"/>
        </w:rPr>
        <w:t>3.6. Формы аттестации и учѐта достижений учащихся</w:t>
      </w:r>
    </w:p>
    <w:p w:rsidR="003904A0" w:rsidRPr="00236A9C" w:rsidRDefault="003904A0" w:rsidP="003904A0">
      <w:pPr>
        <w:spacing w:line="0" w:lineRule="atLeast"/>
        <w:jc w:val="both"/>
        <w:rPr>
          <w:rFonts w:ascii="Times New Roman" w:eastAsia="Times New Roman" w:hAnsi="Times New Roman"/>
          <w:b/>
          <w:i/>
          <w:sz w:val="28"/>
        </w:rPr>
      </w:pPr>
      <w:r>
        <w:rPr>
          <w:rFonts w:ascii="Times New Roman" w:eastAsia="Times New Roman" w:hAnsi="Times New Roman"/>
          <w:b/>
          <w:i/>
          <w:sz w:val="28"/>
        </w:rPr>
        <w:t xml:space="preserve">         </w:t>
      </w:r>
      <w:r w:rsidRPr="00236A9C">
        <w:rPr>
          <w:rFonts w:ascii="Times New Roman" w:eastAsia="Times New Roman" w:hAnsi="Times New Roman"/>
          <w:sz w:val="28"/>
        </w:rPr>
        <w:t>В</w:t>
      </w:r>
      <w:r>
        <w:rPr>
          <w:rFonts w:ascii="Times New Roman" w:eastAsia="Times New Roman" w:hAnsi="Times New Roman"/>
          <w:b/>
          <w:i/>
          <w:sz w:val="28"/>
        </w:rPr>
        <w:t xml:space="preserve"> </w:t>
      </w:r>
      <w:r>
        <w:rPr>
          <w:rFonts w:ascii="Times New Roman" w:eastAsia="Times New Roman" w:hAnsi="Times New Roman"/>
          <w:sz w:val="28"/>
        </w:rPr>
        <w:t>рамках настоящей образовательной программы в школе применяются различные формы аттестации учебных результатов и достижений учащихся. Учѐт результативности обучения учащихся на протяжении всего периода осуществляется традиционными формами оценки (текущая успеваемость, типовые контрольные и тестовые работы, диагностические контрольные работы, зачѐты). Контроль осуществляется в соответствии с календарно-тематическим планированием по предмету и по плану внутришкольного контроля администрации.</w:t>
      </w:r>
    </w:p>
    <w:p w:rsidR="003904A0" w:rsidRDefault="003904A0" w:rsidP="003904A0">
      <w:pPr>
        <w:tabs>
          <w:tab w:val="left" w:pos="9923"/>
          <w:tab w:val="left" w:pos="10206"/>
        </w:tabs>
        <w:ind w:right="23"/>
        <w:jc w:val="both"/>
        <w:rPr>
          <w:rFonts w:ascii="Times New Roman" w:eastAsia="Times New Roman" w:hAnsi="Times New Roman"/>
          <w:sz w:val="28"/>
        </w:rPr>
      </w:pPr>
      <w:r>
        <w:rPr>
          <w:rFonts w:ascii="Times New Roman" w:eastAsia="Times New Roman" w:hAnsi="Times New Roman"/>
          <w:sz w:val="28"/>
        </w:rPr>
        <w:t xml:space="preserve">         Промежуточная аттестация в основной школе осуществляется по урокам, по темам, по четвертям, итоговая (годовая) в конце учебного года. Самостоятельные, лабораторные и практические работы, тестовые работы, тематические и итоговые контрольные работ</w:t>
      </w:r>
      <w:r w:rsidR="00DA0643">
        <w:rPr>
          <w:rFonts w:ascii="Times New Roman" w:eastAsia="Times New Roman" w:hAnsi="Times New Roman"/>
          <w:sz w:val="28"/>
        </w:rPr>
        <w:t>ы по 5-ти бальной (практически</w:t>
      </w:r>
      <w:r>
        <w:rPr>
          <w:rFonts w:ascii="Times New Roman" w:eastAsia="Times New Roman" w:hAnsi="Times New Roman"/>
          <w:sz w:val="28"/>
        </w:rPr>
        <w:t xml:space="preserve"> 4-х бальной: 2,3,4,5) системе цифровых отметок (оценок).</w:t>
      </w:r>
    </w:p>
    <w:p w:rsidR="003904A0" w:rsidRDefault="00DA0643" w:rsidP="003904A0">
      <w:pPr>
        <w:tabs>
          <w:tab w:val="left" w:pos="837"/>
          <w:tab w:val="left" w:pos="9923"/>
          <w:tab w:val="left" w:pos="10206"/>
        </w:tabs>
        <w:ind w:right="23"/>
        <w:jc w:val="both"/>
        <w:rPr>
          <w:rFonts w:ascii="Times New Roman" w:eastAsia="Times New Roman" w:hAnsi="Times New Roman"/>
          <w:sz w:val="28"/>
        </w:rPr>
      </w:pPr>
      <w:r>
        <w:rPr>
          <w:rFonts w:ascii="Times New Roman" w:eastAsia="Times New Roman" w:hAnsi="Times New Roman"/>
          <w:sz w:val="28"/>
        </w:rPr>
        <w:t xml:space="preserve">         В 11</w:t>
      </w:r>
      <w:r w:rsidR="003904A0">
        <w:rPr>
          <w:rFonts w:ascii="Times New Roman" w:eastAsia="Times New Roman" w:hAnsi="Times New Roman"/>
          <w:sz w:val="28"/>
        </w:rPr>
        <w:t>-м классе государственная (итоговая) аттестация в соответствии с нормативными документами федерального, регионального и муниципального уровней.</w:t>
      </w:r>
    </w:p>
    <w:p w:rsidR="003904A0" w:rsidRDefault="00DA0643" w:rsidP="003904A0">
      <w:pPr>
        <w:tabs>
          <w:tab w:val="left" w:pos="9923"/>
          <w:tab w:val="left" w:pos="10206"/>
        </w:tabs>
        <w:ind w:right="21"/>
        <w:jc w:val="both"/>
        <w:rPr>
          <w:rFonts w:ascii="Times New Roman" w:eastAsia="Times New Roman" w:hAnsi="Times New Roman"/>
          <w:sz w:val="28"/>
        </w:rPr>
      </w:pPr>
      <w:r>
        <w:rPr>
          <w:rFonts w:ascii="Times New Roman" w:eastAsia="Times New Roman" w:hAnsi="Times New Roman"/>
          <w:sz w:val="28"/>
        </w:rPr>
        <w:t xml:space="preserve">         </w:t>
      </w:r>
      <w:r w:rsidR="003904A0">
        <w:rPr>
          <w:rFonts w:ascii="Times New Roman" w:eastAsia="Times New Roman" w:hAnsi="Times New Roman"/>
          <w:sz w:val="28"/>
        </w:rPr>
        <w:t>Возможность определения собственных результатов образовательной деятельности предоставляется учащимся во время УИК, интеллектуальных игр и олимпиад, предметных декад, конкурсов различного уровня</w:t>
      </w:r>
    </w:p>
    <w:p w:rsidR="003904A0" w:rsidRDefault="003904A0" w:rsidP="003904A0">
      <w:pPr>
        <w:spacing w:line="6" w:lineRule="exact"/>
        <w:rPr>
          <w:rFonts w:ascii="Times New Roman" w:eastAsia="Times New Roman" w:hAnsi="Times New Roman"/>
          <w:sz w:val="28"/>
        </w:rPr>
      </w:pPr>
    </w:p>
    <w:p w:rsidR="00DA0643" w:rsidRDefault="00DA0643" w:rsidP="003904A0">
      <w:pPr>
        <w:tabs>
          <w:tab w:val="left" w:pos="7140"/>
        </w:tabs>
        <w:spacing w:line="0" w:lineRule="atLeast"/>
        <w:jc w:val="both"/>
        <w:rPr>
          <w:rFonts w:ascii="Times New Roman" w:eastAsia="Times New Roman" w:hAnsi="Times New Roman"/>
          <w:b/>
          <w:i/>
          <w:sz w:val="28"/>
        </w:rPr>
      </w:pPr>
    </w:p>
    <w:p w:rsidR="00DA0643" w:rsidRDefault="00DA0643" w:rsidP="003904A0">
      <w:pPr>
        <w:tabs>
          <w:tab w:val="left" w:pos="7140"/>
        </w:tabs>
        <w:spacing w:line="0" w:lineRule="atLeast"/>
        <w:jc w:val="both"/>
        <w:rPr>
          <w:rFonts w:ascii="Times New Roman" w:eastAsia="Times New Roman" w:hAnsi="Times New Roman"/>
          <w:b/>
          <w:i/>
          <w:sz w:val="28"/>
        </w:rPr>
      </w:pPr>
    </w:p>
    <w:p w:rsidR="00DA0643" w:rsidRDefault="00DA0643" w:rsidP="003904A0">
      <w:pPr>
        <w:tabs>
          <w:tab w:val="left" w:pos="7140"/>
        </w:tabs>
        <w:spacing w:line="0" w:lineRule="atLeast"/>
        <w:jc w:val="both"/>
        <w:rPr>
          <w:rFonts w:ascii="Times New Roman" w:eastAsia="Times New Roman" w:hAnsi="Times New Roman"/>
          <w:b/>
          <w:i/>
          <w:sz w:val="28"/>
        </w:rPr>
      </w:pPr>
    </w:p>
    <w:p w:rsidR="003904A0" w:rsidRPr="00B76EFD" w:rsidRDefault="003904A0" w:rsidP="00E3552B">
      <w:pPr>
        <w:tabs>
          <w:tab w:val="left" w:pos="367"/>
          <w:tab w:val="left" w:pos="3960"/>
          <w:tab w:val="left" w:pos="10447"/>
          <w:tab w:val="left" w:pos="10490"/>
        </w:tabs>
        <w:ind w:right="-45" w:firstLine="708"/>
        <w:jc w:val="both"/>
        <w:rPr>
          <w:rFonts w:ascii="Times New Roman" w:eastAsia="Times New Roman" w:hAnsi="Times New Roman"/>
          <w:sz w:val="28"/>
        </w:rPr>
      </w:pPr>
    </w:p>
    <w:p w:rsidR="003904A0" w:rsidRDefault="003904A0" w:rsidP="003904A0">
      <w:pPr>
        <w:tabs>
          <w:tab w:val="left" w:pos="10447"/>
          <w:tab w:val="left" w:pos="10490"/>
        </w:tabs>
        <w:ind w:left="284" w:right="-43"/>
        <w:rPr>
          <w:rFonts w:ascii="Times New Roman" w:eastAsia="Times New Roman" w:hAnsi="Times New Roman"/>
        </w:rPr>
      </w:pPr>
    </w:p>
    <w:p w:rsidR="003904A0" w:rsidRDefault="00D242A3" w:rsidP="003904A0">
      <w:pPr>
        <w:spacing w:line="0" w:lineRule="atLeast"/>
        <w:ind w:left="284"/>
        <w:rPr>
          <w:rFonts w:ascii="Times New Roman" w:eastAsia="Times New Roman" w:hAnsi="Times New Roman"/>
          <w:b/>
          <w:i/>
          <w:sz w:val="28"/>
        </w:rPr>
      </w:pPr>
      <w:r>
        <w:rPr>
          <w:rFonts w:ascii="Times New Roman" w:eastAsia="Times New Roman" w:hAnsi="Times New Roman"/>
          <w:b/>
          <w:i/>
          <w:sz w:val="28"/>
        </w:rPr>
        <w:t>3.7</w:t>
      </w:r>
      <w:r w:rsidR="003904A0">
        <w:rPr>
          <w:rFonts w:ascii="Times New Roman" w:eastAsia="Times New Roman" w:hAnsi="Times New Roman"/>
          <w:b/>
          <w:i/>
          <w:sz w:val="28"/>
        </w:rPr>
        <w:t>. Внесение изменений и дополнений.</w:t>
      </w:r>
    </w:p>
    <w:p w:rsidR="003904A0" w:rsidRDefault="003904A0" w:rsidP="003904A0">
      <w:pPr>
        <w:spacing w:line="6" w:lineRule="exact"/>
        <w:rPr>
          <w:rFonts w:ascii="Times New Roman" w:eastAsia="Times New Roman" w:hAnsi="Times New Roman"/>
        </w:rPr>
      </w:pPr>
    </w:p>
    <w:p w:rsidR="003904A0" w:rsidRDefault="003904A0" w:rsidP="003904A0">
      <w:pPr>
        <w:spacing w:line="237" w:lineRule="auto"/>
        <w:ind w:left="284" w:right="-43"/>
        <w:jc w:val="both"/>
        <w:rPr>
          <w:rFonts w:ascii="Times New Roman" w:eastAsia="Times New Roman" w:hAnsi="Times New Roman"/>
          <w:sz w:val="28"/>
        </w:rPr>
      </w:pPr>
      <w:r>
        <w:rPr>
          <w:rFonts w:ascii="Times New Roman" w:eastAsia="Times New Roman" w:hAnsi="Times New Roman"/>
          <w:sz w:val="28"/>
        </w:rPr>
        <w:t>По мере необходимости вносить дополнения в соответствии с изменениями нормативно-правовой и законодательной базы и утверждать решением педагогического совета школы.</w:t>
      </w:r>
    </w:p>
    <w:p w:rsidR="003904A0" w:rsidRDefault="003904A0" w:rsidP="003904A0">
      <w:pPr>
        <w:rPr>
          <w:rFonts w:ascii="Times New Roman" w:eastAsia="Times New Roman" w:hAnsi="Times New Roman"/>
          <w:sz w:val="28"/>
        </w:rPr>
      </w:pPr>
    </w:p>
    <w:p w:rsidR="003904A0" w:rsidRDefault="003904A0" w:rsidP="003904A0">
      <w:pPr>
        <w:rPr>
          <w:rFonts w:ascii="Times New Roman" w:eastAsia="Times New Roman" w:hAnsi="Times New Roman"/>
          <w:sz w:val="28"/>
        </w:rPr>
      </w:pPr>
    </w:p>
    <w:p w:rsidR="003904A0" w:rsidRDefault="003904A0" w:rsidP="003904A0">
      <w:pPr>
        <w:rPr>
          <w:rFonts w:ascii="Times New Roman" w:eastAsia="Times New Roman" w:hAnsi="Times New Roman"/>
          <w:sz w:val="28"/>
        </w:rPr>
      </w:pPr>
    </w:p>
    <w:p w:rsidR="003904A0" w:rsidRDefault="003904A0" w:rsidP="003904A0">
      <w:pPr>
        <w:rPr>
          <w:rFonts w:ascii="Times New Roman" w:eastAsia="Times New Roman" w:hAnsi="Times New Roman"/>
          <w:sz w:val="28"/>
        </w:rPr>
      </w:pPr>
    </w:p>
    <w:p w:rsidR="003904A0" w:rsidRDefault="003904A0" w:rsidP="003904A0">
      <w:pPr>
        <w:rPr>
          <w:rFonts w:ascii="Times New Roman" w:eastAsia="Times New Roman" w:hAnsi="Times New Roman"/>
          <w:sz w:val="28"/>
        </w:rPr>
      </w:pPr>
    </w:p>
    <w:p w:rsidR="00E54389" w:rsidRDefault="00E54389" w:rsidP="00E54389">
      <w:pPr>
        <w:pStyle w:val="Default"/>
        <w:jc w:val="both"/>
        <w:rPr>
          <w:rStyle w:val="a6"/>
          <w:b w:val="0"/>
          <w:sz w:val="28"/>
          <w:szCs w:val="28"/>
        </w:rPr>
      </w:pPr>
    </w:p>
    <w:p w:rsidR="00E54389" w:rsidRDefault="00E54389" w:rsidP="00E54389">
      <w:pPr>
        <w:pStyle w:val="Default"/>
        <w:jc w:val="both"/>
        <w:rPr>
          <w:rStyle w:val="a6"/>
          <w:b w:val="0"/>
          <w:sz w:val="28"/>
          <w:szCs w:val="28"/>
        </w:rPr>
      </w:pPr>
    </w:p>
    <w:p w:rsidR="00E54389" w:rsidRDefault="00E54389" w:rsidP="00E54389">
      <w:pPr>
        <w:pStyle w:val="Default"/>
        <w:jc w:val="both"/>
        <w:rPr>
          <w:rStyle w:val="a6"/>
          <w:b w:val="0"/>
          <w:sz w:val="28"/>
          <w:szCs w:val="28"/>
        </w:rPr>
      </w:pPr>
    </w:p>
    <w:p w:rsidR="00E54389" w:rsidRDefault="00E54389" w:rsidP="00E54389">
      <w:pPr>
        <w:pStyle w:val="Default"/>
        <w:jc w:val="both"/>
        <w:rPr>
          <w:rStyle w:val="a6"/>
          <w:b w:val="0"/>
          <w:sz w:val="28"/>
          <w:szCs w:val="28"/>
        </w:rPr>
      </w:pPr>
    </w:p>
    <w:p w:rsidR="00E54389" w:rsidRDefault="00E54389" w:rsidP="00E54389">
      <w:pPr>
        <w:pStyle w:val="Default"/>
        <w:jc w:val="both"/>
        <w:rPr>
          <w:rStyle w:val="a6"/>
          <w:b w:val="0"/>
          <w:sz w:val="28"/>
          <w:szCs w:val="28"/>
        </w:rPr>
      </w:pPr>
    </w:p>
    <w:p w:rsidR="00E54389" w:rsidRDefault="00E54389" w:rsidP="00E54389">
      <w:pPr>
        <w:pStyle w:val="Default"/>
        <w:jc w:val="both"/>
        <w:rPr>
          <w:rStyle w:val="a6"/>
          <w:b w:val="0"/>
          <w:sz w:val="28"/>
          <w:szCs w:val="28"/>
        </w:rPr>
      </w:pPr>
    </w:p>
    <w:p w:rsidR="00E54389" w:rsidRDefault="00E54389" w:rsidP="00E54389">
      <w:pPr>
        <w:pStyle w:val="Default"/>
        <w:jc w:val="both"/>
        <w:rPr>
          <w:rStyle w:val="a6"/>
          <w:b w:val="0"/>
          <w:sz w:val="28"/>
          <w:szCs w:val="28"/>
        </w:rPr>
      </w:pPr>
    </w:p>
    <w:p w:rsidR="00E54389" w:rsidRPr="003F4042" w:rsidRDefault="00E54389" w:rsidP="00E54389">
      <w:pPr>
        <w:pStyle w:val="Default"/>
        <w:jc w:val="both"/>
        <w:rPr>
          <w:bCs/>
          <w:sz w:val="28"/>
          <w:szCs w:val="28"/>
        </w:rPr>
      </w:pPr>
    </w:p>
    <w:p w:rsidR="00873304" w:rsidRDefault="00873304" w:rsidP="008F00F3">
      <w:pPr>
        <w:tabs>
          <w:tab w:val="left" w:pos="1076"/>
        </w:tabs>
        <w:ind w:left="284"/>
        <w:jc w:val="both"/>
        <w:rPr>
          <w:rFonts w:ascii="Times New Roman" w:eastAsia="Times New Roman" w:hAnsi="Times New Roman" w:cs="Times New Roman"/>
          <w:b/>
          <w:sz w:val="28"/>
          <w:szCs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Pr>
        <w:rPr>
          <w:rFonts w:ascii="Times New Roman" w:eastAsia="Times New Roman" w:hAnsi="Times New Roman"/>
          <w:sz w:val="28"/>
        </w:rPr>
      </w:pPr>
    </w:p>
    <w:p w:rsidR="001B2C69" w:rsidRDefault="001B2C69" w:rsidP="00FD06EE"/>
    <w:p w:rsidR="0062129A" w:rsidRDefault="0062129A" w:rsidP="00FD06EE"/>
    <w:p w:rsidR="0062129A" w:rsidRDefault="0062129A" w:rsidP="00FD06EE"/>
    <w:p w:rsidR="00C67E40" w:rsidRDefault="00C67E40" w:rsidP="00FD06EE"/>
    <w:p w:rsidR="00092DB7" w:rsidRDefault="00092DB7" w:rsidP="00092DB7">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3.8. Сетевой график (дорожная карта) </w:t>
      </w:r>
      <w:r>
        <w:rPr>
          <w:rFonts w:ascii="Times New Roman" w:hAnsi="Times New Roman" w:cs="Times New Roman"/>
          <w:b/>
          <w:bCs/>
          <w:color w:val="000000"/>
          <w:sz w:val="28"/>
          <w:szCs w:val="28"/>
          <w:shd w:val="clear" w:color="auto" w:fill="FFFFFF"/>
        </w:rPr>
        <w:t>по формированию системы условий реализации ООП ФК ГОС.</w:t>
      </w:r>
    </w:p>
    <w:p w:rsidR="00092DB7" w:rsidRDefault="00092DB7" w:rsidP="00092DB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Для изучения эффективности функционирования образовательной системы используются следующая совокупность критериев, показателей и методов исследования.</w:t>
      </w:r>
    </w:p>
    <w:p w:rsidR="00092DB7" w:rsidRDefault="00092DB7" w:rsidP="00092DB7">
      <w:pPr>
        <w:autoSpaceDE w:val="0"/>
        <w:autoSpaceDN w:val="0"/>
        <w:adjustRightInd w:val="0"/>
        <w:jc w:val="both"/>
        <w:rPr>
          <w:rFonts w:asciiTheme="minorHAnsi" w:hAnsiTheme="minorHAns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1"/>
        <w:gridCol w:w="3942"/>
        <w:gridCol w:w="3284"/>
      </w:tblGrid>
      <w:tr w:rsidR="00092DB7" w:rsidTr="00092DB7">
        <w:tc>
          <w:tcPr>
            <w:tcW w:w="3348"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spacing w:after="200" w:line="276" w:lineRule="auto"/>
              <w:jc w:val="center"/>
              <w:rPr>
                <w:rFonts w:ascii="Times New Roman" w:hAnsi="Times New Roman" w:cs="Times New Roman"/>
                <w:b/>
                <w:sz w:val="24"/>
                <w:szCs w:val="24"/>
                <w:lang w:eastAsia="en-US"/>
              </w:rPr>
            </w:pPr>
            <w:r>
              <w:rPr>
                <w:rFonts w:ascii="Times New Roman" w:hAnsi="Times New Roman" w:cs="Times New Roman"/>
                <w:b/>
                <w:sz w:val="24"/>
                <w:szCs w:val="24"/>
              </w:rPr>
              <w:t>Критерии</w:t>
            </w: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spacing w:after="200" w:line="276" w:lineRule="auto"/>
              <w:jc w:val="center"/>
              <w:rPr>
                <w:rFonts w:ascii="Times New Roman" w:hAnsi="Times New Roman" w:cs="Times New Roman"/>
                <w:b/>
                <w:sz w:val="24"/>
                <w:szCs w:val="24"/>
                <w:lang w:eastAsia="en-US"/>
              </w:rPr>
            </w:pPr>
            <w:r>
              <w:rPr>
                <w:rFonts w:ascii="Times New Roman" w:hAnsi="Times New Roman" w:cs="Times New Roman"/>
                <w:b/>
                <w:sz w:val="24"/>
                <w:szCs w:val="24"/>
              </w:rPr>
              <w:t>Показатели</w:t>
            </w: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spacing w:after="200" w:line="276" w:lineRule="auto"/>
              <w:jc w:val="center"/>
              <w:rPr>
                <w:rFonts w:ascii="Times New Roman" w:hAnsi="Times New Roman" w:cs="Times New Roman"/>
                <w:b/>
                <w:sz w:val="24"/>
                <w:szCs w:val="24"/>
                <w:lang w:eastAsia="en-US"/>
              </w:rPr>
            </w:pPr>
            <w:r>
              <w:rPr>
                <w:rFonts w:ascii="Times New Roman" w:hAnsi="Times New Roman" w:cs="Times New Roman"/>
                <w:b/>
                <w:sz w:val="24"/>
                <w:szCs w:val="24"/>
              </w:rPr>
              <w:t>Методики</w:t>
            </w:r>
          </w:p>
        </w:tc>
      </w:tr>
      <w:tr w:rsidR="00092DB7" w:rsidTr="00092DB7">
        <w:trPr>
          <w:trHeight w:val="960"/>
        </w:trPr>
        <w:tc>
          <w:tcPr>
            <w:tcW w:w="3348" w:type="dxa"/>
            <w:vMerge w:val="restart"/>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Конкурентоспособность учебного заведения</w:t>
            </w: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Качество подготовки выпускников основного общего образования</w:t>
            </w: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Итоговая государственная аттестация (результаты ОГЭ)</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Участие обучающихся, педагогов школы в смотрах, конкурсах, олимпиадах</w:t>
            </w: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Отчеты руководителей ШМО</w:t>
            </w:r>
          </w:p>
        </w:tc>
      </w:tr>
      <w:tr w:rsidR="00092DB7" w:rsidTr="00092DB7">
        <w:tc>
          <w:tcPr>
            <w:tcW w:w="3348" w:type="dxa"/>
            <w:vMerge w:val="restart"/>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Самоактуализированность</w:t>
            </w: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Уровень сформированности общеучебных умений и навыков</w:t>
            </w: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Промежуточная аттестация</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Уровень мотивации учебной деятельности обучающихся</w:t>
            </w: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Диагностика  и коррекция</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hideMark/>
          </w:tcPr>
          <w:p w:rsidR="00092DB7" w:rsidRPr="00092DB7" w:rsidRDefault="00092DB7">
            <w:pPr>
              <w:autoSpaceDE w:val="0"/>
              <w:autoSpaceDN w:val="0"/>
              <w:adjustRightInd w:val="0"/>
              <w:jc w:val="both"/>
              <w:rPr>
                <w:rFonts w:ascii="Times New Roman" w:hAnsi="Times New Roman" w:cs="Times New Roman"/>
                <w:sz w:val="24"/>
                <w:szCs w:val="24"/>
                <w:lang w:eastAsia="en-US"/>
              </w:rPr>
            </w:pPr>
            <w:r w:rsidRPr="00092DB7">
              <w:rPr>
                <w:rFonts w:ascii="Times New Roman" w:hAnsi="Times New Roman" w:cs="Times New Roman"/>
                <w:sz w:val="24"/>
                <w:szCs w:val="24"/>
              </w:rPr>
              <w:t xml:space="preserve">Уровень развития </w:t>
            </w:r>
            <w:r w:rsidRPr="00092DB7">
              <w:rPr>
                <w:rStyle w:val="11"/>
                <w:color w:val="auto"/>
                <w:szCs w:val="24"/>
              </w:rPr>
              <w:t>самоуправления в ученическом коллективе</w:t>
            </w:r>
          </w:p>
        </w:tc>
        <w:tc>
          <w:tcPr>
            <w:tcW w:w="4320" w:type="dxa"/>
            <w:tcBorders>
              <w:top w:val="single" w:sz="4" w:space="0" w:color="auto"/>
              <w:left w:val="single" w:sz="4" w:space="0" w:color="auto"/>
              <w:bottom w:val="single" w:sz="4" w:space="0" w:color="auto"/>
              <w:right w:val="single" w:sz="4" w:space="0" w:color="auto"/>
            </w:tcBorders>
            <w:hideMark/>
          </w:tcPr>
          <w:p w:rsidR="00092DB7" w:rsidRPr="00092DB7" w:rsidRDefault="00092DB7">
            <w:pPr>
              <w:autoSpaceDE w:val="0"/>
              <w:autoSpaceDN w:val="0"/>
              <w:adjustRightInd w:val="0"/>
              <w:jc w:val="both"/>
              <w:rPr>
                <w:rFonts w:ascii="Times New Roman" w:hAnsi="Times New Roman" w:cs="Times New Roman"/>
                <w:sz w:val="24"/>
                <w:szCs w:val="24"/>
                <w:lang w:eastAsia="en-US"/>
              </w:rPr>
            </w:pPr>
            <w:r w:rsidRPr="00092DB7">
              <w:rPr>
                <w:rStyle w:val="11"/>
                <w:color w:val="auto"/>
                <w:szCs w:val="24"/>
              </w:rPr>
              <w:t>Методика М.И. Рожкова «Определение уровня развития самоуправления в ученическом коллективе»</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hideMark/>
          </w:tcPr>
          <w:p w:rsidR="00092DB7" w:rsidRPr="00092DB7" w:rsidRDefault="00092DB7">
            <w:pPr>
              <w:autoSpaceDE w:val="0"/>
              <w:autoSpaceDN w:val="0"/>
              <w:adjustRightInd w:val="0"/>
              <w:jc w:val="both"/>
              <w:rPr>
                <w:rFonts w:ascii="Times New Roman" w:hAnsi="Times New Roman" w:cs="Times New Roman"/>
                <w:sz w:val="24"/>
                <w:szCs w:val="24"/>
                <w:lang w:eastAsia="en-US"/>
              </w:rPr>
            </w:pPr>
            <w:r w:rsidRPr="00092DB7">
              <w:rPr>
                <w:rStyle w:val="11"/>
                <w:color w:val="auto"/>
                <w:szCs w:val="24"/>
              </w:rPr>
              <w:t xml:space="preserve">Сформированность ценностных отношений у  учащихся </w:t>
            </w:r>
          </w:p>
        </w:tc>
        <w:tc>
          <w:tcPr>
            <w:tcW w:w="4320" w:type="dxa"/>
            <w:tcBorders>
              <w:top w:val="single" w:sz="4" w:space="0" w:color="auto"/>
              <w:left w:val="single" w:sz="4" w:space="0" w:color="auto"/>
              <w:bottom w:val="single" w:sz="4" w:space="0" w:color="auto"/>
              <w:right w:val="single" w:sz="4" w:space="0" w:color="auto"/>
            </w:tcBorders>
            <w:hideMark/>
          </w:tcPr>
          <w:p w:rsidR="00092DB7" w:rsidRPr="00092DB7" w:rsidRDefault="00092DB7">
            <w:pPr>
              <w:autoSpaceDE w:val="0"/>
              <w:autoSpaceDN w:val="0"/>
              <w:adjustRightInd w:val="0"/>
              <w:jc w:val="both"/>
              <w:rPr>
                <w:rFonts w:ascii="Times New Roman" w:hAnsi="Times New Roman" w:cs="Times New Roman"/>
                <w:sz w:val="24"/>
                <w:szCs w:val="24"/>
                <w:lang w:eastAsia="en-US"/>
              </w:rPr>
            </w:pPr>
            <w:r w:rsidRPr="00092DB7">
              <w:rPr>
                <w:rFonts w:ascii="Times New Roman" w:hAnsi="Times New Roman" w:cs="Times New Roman"/>
                <w:sz w:val="24"/>
                <w:szCs w:val="24"/>
              </w:rPr>
              <w:t>Методика  Е.Н.Степанова</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tcPr>
          <w:p w:rsidR="00092DB7" w:rsidRDefault="00092DB7">
            <w:pPr>
              <w:autoSpaceDE w:val="0"/>
              <w:autoSpaceDN w:val="0"/>
              <w:adjustRightInd w:val="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Выявление наличия вредных привычек у обучающихся</w:t>
            </w:r>
          </w:p>
          <w:p w:rsidR="00092DB7" w:rsidRDefault="00092DB7">
            <w:pPr>
              <w:autoSpaceDE w:val="0"/>
              <w:autoSpaceDN w:val="0"/>
              <w:adjustRightInd w:val="0"/>
              <w:jc w:val="both"/>
              <w:rPr>
                <w:rFonts w:ascii="Times New Roman" w:hAnsi="Times New Roman" w:cs="Times New Roman"/>
                <w:sz w:val="24"/>
                <w:szCs w:val="24"/>
                <w:lang w:eastAsia="en-US"/>
              </w:rPr>
            </w:pP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Мониторинг</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tcPr>
          <w:p w:rsidR="00092DB7" w:rsidRDefault="00092DB7">
            <w:pPr>
              <w:autoSpaceDE w:val="0"/>
              <w:autoSpaceDN w:val="0"/>
              <w:adjustRightInd w:val="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Уровень физического здоровья обучающихся</w:t>
            </w:r>
          </w:p>
          <w:p w:rsidR="00092DB7" w:rsidRDefault="00092DB7">
            <w:pPr>
              <w:autoSpaceDE w:val="0"/>
              <w:autoSpaceDN w:val="0"/>
              <w:adjustRightInd w:val="0"/>
              <w:jc w:val="both"/>
              <w:rPr>
                <w:rFonts w:ascii="Times New Roman" w:hAnsi="Times New Roman" w:cs="Times New Roman"/>
                <w:sz w:val="24"/>
                <w:szCs w:val="24"/>
                <w:lang w:eastAsia="en-US"/>
              </w:rPr>
            </w:pP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Мониторинг</w:t>
            </w:r>
          </w:p>
        </w:tc>
      </w:tr>
      <w:tr w:rsidR="00092DB7" w:rsidTr="00092DB7">
        <w:tc>
          <w:tcPr>
            <w:tcW w:w="3348" w:type="dxa"/>
            <w:vMerge w:val="restart"/>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Удовлетворенность обучающихся, педагогов и родителей жизнедеятельностью в учебном заведении</w:t>
            </w: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Удовлетворённость обучающихся, педагогов и родителей жизнедеятельностью в школе</w:t>
            </w:r>
          </w:p>
        </w:tc>
        <w:tc>
          <w:tcPr>
            <w:tcW w:w="4320" w:type="dxa"/>
            <w:tcBorders>
              <w:top w:val="single" w:sz="4" w:space="0" w:color="auto"/>
              <w:left w:val="single" w:sz="4" w:space="0" w:color="auto"/>
              <w:bottom w:val="single" w:sz="4" w:space="0" w:color="auto"/>
              <w:right w:val="single" w:sz="4" w:space="0" w:color="auto"/>
            </w:tcBorders>
            <w:hideMark/>
          </w:tcPr>
          <w:p w:rsidR="00092DB7" w:rsidRPr="00092DB7" w:rsidRDefault="00092DB7">
            <w:pPr>
              <w:autoSpaceDE w:val="0"/>
              <w:autoSpaceDN w:val="0"/>
              <w:adjustRightInd w:val="0"/>
              <w:jc w:val="both"/>
              <w:rPr>
                <w:rFonts w:ascii="Times New Roman" w:hAnsi="Times New Roman" w:cs="Times New Roman"/>
                <w:sz w:val="24"/>
                <w:szCs w:val="24"/>
                <w:lang w:eastAsia="en-US"/>
              </w:rPr>
            </w:pPr>
            <w:r w:rsidRPr="00092DB7">
              <w:rPr>
                <w:rFonts w:ascii="Times New Roman" w:hAnsi="Times New Roman" w:cs="Times New Roman"/>
                <w:sz w:val="24"/>
                <w:szCs w:val="24"/>
              </w:rPr>
              <w:t xml:space="preserve">Методика  Е.Н. Степанова </w:t>
            </w:r>
            <w:r w:rsidRPr="00092DB7">
              <w:rPr>
                <w:rStyle w:val="11"/>
                <w:color w:val="auto"/>
                <w:szCs w:val="24"/>
              </w:rPr>
              <w:t xml:space="preserve">«Изучение удовлетворенности </w:t>
            </w:r>
            <w:r w:rsidRPr="00092DB7">
              <w:rPr>
                <w:rFonts w:ascii="Times New Roman" w:hAnsi="Times New Roman" w:cs="Times New Roman"/>
                <w:sz w:val="24"/>
                <w:szCs w:val="24"/>
              </w:rPr>
              <w:t>обучающихся, педагогов и родителей жизнедеятельностью в школе</w:t>
            </w:r>
            <w:r w:rsidRPr="00092DB7">
              <w:rPr>
                <w:rStyle w:val="11"/>
                <w:color w:val="auto"/>
                <w:szCs w:val="24"/>
              </w:rPr>
              <w:t>»</w:t>
            </w:r>
          </w:p>
        </w:tc>
      </w:tr>
      <w:tr w:rsidR="00092DB7" w:rsidTr="00092DB7">
        <w:tc>
          <w:tcPr>
            <w:tcW w:w="0" w:type="auto"/>
            <w:vMerge/>
            <w:tcBorders>
              <w:top w:val="single" w:sz="4" w:space="0" w:color="auto"/>
              <w:left w:val="single" w:sz="4" w:space="0" w:color="auto"/>
              <w:bottom w:val="single" w:sz="4" w:space="0" w:color="auto"/>
              <w:right w:val="single" w:sz="4" w:space="0" w:color="auto"/>
            </w:tcBorders>
            <w:vAlign w:val="center"/>
            <w:hideMark/>
          </w:tcPr>
          <w:p w:rsidR="00092DB7" w:rsidRDefault="00092DB7">
            <w:pPr>
              <w:rPr>
                <w:rFonts w:ascii="Times New Roman" w:hAnsi="Times New Roman" w:cs="Times New Roman"/>
                <w:sz w:val="24"/>
                <w:szCs w:val="24"/>
                <w:lang w:eastAsia="en-US"/>
              </w:rPr>
            </w:pPr>
          </w:p>
        </w:tc>
        <w:tc>
          <w:tcPr>
            <w:tcW w:w="594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Комфортный психологический климат в коллективе школы</w:t>
            </w:r>
          </w:p>
        </w:tc>
        <w:tc>
          <w:tcPr>
            <w:tcW w:w="4320" w:type="dxa"/>
            <w:tcBorders>
              <w:top w:val="single" w:sz="4" w:space="0" w:color="auto"/>
              <w:left w:val="single" w:sz="4" w:space="0" w:color="auto"/>
              <w:bottom w:val="single" w:sz="4" w:space="0" w:color="auto"/>
              <w:right w:val="single" w:sz="4" w:space="0" w:color="auto"/>
            </w:tcBorders>
            <w:hideMark/>
          </w:tcPr>
          <w:p w:rsidR="00092DB7" w:rsidRDefault="00092DB7">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rPr>
              <w:t>Письменные отзывы, наблюдения</w:t>
            </w:r>
          </w:p>
        </w:tc>
      </w:tr>
    </w:tbl>
    <w:p w:rsidR="00092DB7" w:rsidRDefault="00092DB7" w:rsidP="00092DB7">
      <w:pPr>
        <w:autoSpaceDE w:val="0"/>
        <w:autoSpaceDN w:val="0"/>
        <w:adjustRightInd w:val="0"/>
        <w:jc w:val="both"/>
        <w:rPr>
          <w:rFonts w:ascii="Times New Roman" w:hAnsi="Times New Roman" w:cs="Times New Roman"/>
          <w:sz w:val="24"/>
          <w:szCs w:val="24"/>
          <w:lang w:eastAsia="en-US"/>
        </w:rPr>
      </w:pPr>
    </w:p>
    <w:p w:rsidR="00092DB7" w:rsidRDefault="00092DB7" w:rsidP="00092DB7">
      <w:pPr>
        <w:rPr>
          <w:rFonts w:ascii="Times New Roman" w:eastAsia="Times New Roman" w:hAnsi="Times New Roman" w:cs="Times New Roman"/>
          <w:sz w:val="24"/>
          <w:szCs w:val="24"/>
        </w:rPr>
      </w:pPr>
    </w:p>
    <w:p w:rsidR="00092DB7" w:rsidRDefault="00092DB7" w:rsidP="00092DB7">
      <w:pPr>
        <w:rPr>
          <w:rFonts w:ascii="Times New Roman" w:eastAsia="Times New Roman" w:hAnsi="Times New Roman" w:cs="Times New Roman"/>
          <w:sz w:val="24"/>
          <w:szCs w:val="24"/>
        </w:rPr>
      </w:pPr>
    </w:p>
    <w:p w:rsidR="00092DB7" w:rsidRDefault="00092DB7" w:rsidP="00092DB7">
      <w:pPr>
        <w:rPr>
          <w:rFonts w:ascii="Times New Roman" w:eastAsia="Times New Roman" w:hAnsi="Times New Roman" w:cs="Times New Roman"/>
          <w:sz w:val="24"/>
          <w:szCs w:val="24"/>
        </w:rPr>
      </w:pPr>
    </w:p>
    <w:p w:rsidR="00092DB7" w:rsidRDefault="00092DB7" w:rsidP="00092DB7">
      <w:pPr>
        <w:rPr>
          <w:rFonts w:ascii="Times New Roman" w:eastAsia="Times New Roman" w:hAnsi="Times New Roman" w:cs="Times New Roman"/>
          <w:sz w:val="24"/>
          <w:szCs w:val="24"/>
        </w:rPr>
      </w:pPr>
    </w:p>
    <w:p w:rsidR="00C67E40" w:rsidRDefault="00C67E40" w:rsidP="00FD06EE"/>
    <w:p w:rsidR="0062129A" w:rsidRDefault="0062129A" w:rsidP="00FD06EE"/>
    <w:p w:rsidR="0062129A" w:rsidRDefault="0062129A" w:rsidP="00FD06EE"/>
    <w:p w:rsidR="00092DB7" w:rsidRDefault="00D40E44" w:rsidP="00D40E44">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92DB7" w:rsidRDefault="00092DB7" w:rsidP="00D40E44">
      <w:pPr>
        <w:jc w:val="center"/>
        <w:rPr>
          <w:rFonts w:ascii="Times New Roman" w:hAnsi="Times New Roman" w:cs="Times New Roman"/>
          <w:b/>
          <w:sz w:val="28"/>
          <w:szCs w:val="28"/>
        </w:rPr>
      </w:pPr>
    </w:p>
    <w:p w:rsidR="00092DB7" w:rsidRDefault="00092DB7" w:rsidP="00D40E44">
      <w:pPr>
        <w:jc w:val="center"/>
        <w:rPr>
          <w:rFonts w:ascii="Times New Roman" w:hAnsi="Times New Roman" w:cs="Times New Roman"/>
          <w:b/>
          <w:sz w:val="28"/>
          <w:szCs w:val="28"/>
        </w:rPr>
      </w:pPr>
    </w:p>
    <w:p w:rsidR="00D40E44" w:rsidRDefault="00D40E44" w:rsidP="00D40E4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2129A">
        <w:rPr>
          <w:rFonts w:ascii="Times New Roman" w:hAnsi="Times New Roman" w:cs="Times New Roman"/>
          <w:b/>
          <w:sz w:val="28"/>
          <w:szCs w:val="28"/>
        </w:rPr>
        <w:t>Список приложений</w:t>
      </w:r>
    </w:p>
    <w:p w:rsidR="0062129A" w:rsidRDefault="0062129A" w:rsidP="00FD06EE"/>
    <w:p w:rsidR="00D40E44" w:rsidRPr="008216BD" w:rsidRDefault="00D40E44" w:rsidP="00D40E44">
      <w:pPr>
        <w:pStyle w:val="a5"/>
        <w:numPr>
          <w:ilvl w:val="0"/>
          <w:numId w:val="34"/>
        </w:numPr>
        <w:rPr>
          <w:rFonts w:ascii="Times New Roman" w:hAnsi="Times New Roman"/>
          <w:sz w:val="28"/>
          <w:szCs w:val="28"/>
        </w:rPr>
      </w:pPr>
      <w:r w:rsidRPr="008216BD">
        <w:rPr>
          <w:rFonts w:ascii="Times New Roman" w:eastAsia="Times New Roman" w:hAnsi="Times New Roman"/>
          <w:sz w:val="27"/>
        </w:rPr>
        <w:t>Режим работы школы на 2016-2017 учебный  год</w:t>
      </w:r>
    </w:p>
    <w:p w:rsidR="00D40E44" w:rsidRDefault="00D40E44" w:rsidP="00D40E44">
      <w:pPr>
        <w:pStyle w:val="a5"/>
        <w:numPr>
          <w:ilvl w:val="0"/>
          <w:numId w:val="34"/>
        </w:numPr>
        <w:jc w:val="both"/>
        <w:rPr>
          <w:rFonts w:ascii="Times New Roman" w:eastAsia="Times New Roman" w:hAnsi="Times New Roman"/>
          <w:sz w:val="28"/>
          <w:szCs w:val="28"/>
          <w:lang w:eastAsia="ru-RU"/>
        </w:rPr>
      </w:pPr>
      <w:r w:rsidRPr="000B6433">
        <w:rPr>
          <w:rFonts w:ascii="Times New Roman" w:eastAsia="Times New Roman" w:hAnsi="Times New Roman"/>
          <w:sz w:val="28"/>
          <w:szCs w:val="28"/>
          <w:lang w:eastAsia="ru-RU"/>
        </w:rPr>
        <w:t xml:space="preserve">Календарный учебный график </w:t>
      </w:r>
      <w:r>
        <w:rPr>
          <w:rFonts w:ascii="Times New Roman" w:hAnsi="Times New Roman"/>
          <w:color w:val="00000A"/>
          <w:sz w:val="28"/>
          <w:szCs w:val="28"/>
        </w:rPr>
        <w:t xml:space="preserve">МКОУ БСШ № 4 </w:t>
      </w:r>
      <w:r>
        <w:rPr>
          <w:rFonts w:ascii="Times New Roman" w:eastAsia="Times New Roman" w:hAnsi="Times New Roman"/>
          <w:sz w:val="27"/>
        </w:rPr>
        <w:t xml:space="preserve"> </w:t>
      </w:r>
      <w:r>
        <w:rPr>
          <w:rFonts w:ascii="Times New Roman" w:eastAsia="Times New Roman" w:hAnsi="Times New Roman"/>
          <w:sz w:val="28"/>
          <w:szCs w:val="28"/>
          <w:lang w:eastAsia="ru-RU"/>
        </w:rPr>
        <w:t xml:space="preserve">на 2016-2017 учебный год </w:t>
      </w:r>
    </w:p>
    <w:p w:rsidR="00D40E44" w:rsidRPr="008216BD" w:rsidRDefault="00D40E44" w:rsidP="00D40E44">
      <w:pPr>
        <w:pStyle w:val="a5"/>
        <w:numPr>
          <w:ilvl w:val="0"/>
          <w:numId w:val="34"/>
        </w:numPr>
        <w:rPr>
          <w:rFonts w:ascii="Times New Roman" w:hAnsi="Times New Roman"/>
          <w:sz w:val="28"/>
          <w:szCs w:val="28"/>
        </w:rPr>
      </w:pPr>
      <w:r w:rsidRPr="008216BD">
        <w:rPr>
          <w:rFonts w:ascii="Times New Roman" w:hAnsi="Times New Roman"/>
          <w:sz w:val="28"/>
          <w:szCs w:val="28"/>
        </w:rPr>
        <w:t xml:space="preserve">Учебный план </w:t>
      </w:r>
      <w:r w:rsidRPr="008216BD">
        <w:rPr>
          <w:rFonts w:ascii="Times New Roman" w:hAnsi="Times New Roman"/>
          <w:color w:val="00000A"/>
          <w:sz w:val="28"/>
          <w:szCs w:val="28"/>
        </w:rPr>
        <w:t xml:space="preserve">МКОУ БСШ № 4 </w:t>
      </w:r>
      <w:r w:rsidRPr="008216BD">
        <w:rPr>
          <w:rFonts w:ascii="Times New Roman" w:hAnsi="Times New Roman"/>
          <w:sz w:val="28"/>
          <w:szCs w:val="28"/>
        </w:rPr>
        <w:t xml:space="preserve">на 2016-2017 учебный год </w:t>
      </w:r>
    </w:p>
    <w:p w:rsidR="00D40E44" w:rsidRDefault="00D40E44" w:rsidP="00D40E44">
      <w:pPr>
        <w:pStyle w:val="a5"/>
        <w:numPr>
          <w:ilvl w:val="0"/>
          <w:numId w:val="34"/>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УМК, обеспечивающий реализацию учебного плана.</w:t>
      </w:r>
    </w:p>
    <w:p w:rsidR="00D40E44" w:rsidRPr="008216BD" w:rsidRDefault="00D40E44" w:rsidP="00D40E44">
      <w:pPr>
        <w:pStyle w:val="a5"/>
        <w:numPr>
          <w:ilvl w:val="0"/>
          <w:numId w:val="34"/>
        </w:numPr>
        <w:rPr>
          <w:rFonts w:ascii="Times New Roman" w:hAnsi="Times New Roman"/>
          <w:sz w:val="28"/>
          <w:szCs w:val="28"/>
        </w:rPr>
      </w:pPr>
      <w:r w:rsidRPr="008216BD">
        <w:rPr>
          <w:rFonts w:ascii="Times New Roman" w:hAnsi="Times New Roman"/>
          <w:color w:val="00000A"/>
          <w:sz w:val="28"/>
          <w:szCs w:val="28"/>
        </w:rPr>
        <w:t>Рабочие программы по предметам и курсам</w:t>
      </w:r>
      <w:r>
        <w:rPr>
          <w:rFonts w:ascii="Times New Roman" w:hAnsi="Times New Roman"/>
          <w:color w:val="00000A"/>
          <w:sz w:val="28"/>
          <w:szCs w:val="28"/>
        </w:rPr>
        <w:t xml:space="preserve"> на </w:t>
      </w:r>
      <w:r>
        <w:rPr>
          <w:rFonts w:ascii="Times New Roman" w:eastAsia="Times New Roman" w:hAnsi="Times New Roman"/>
          <w:sz w:val="28"/>
          <w:szCs w:val="28"/>
          <w:lang w:eastAsia="ru-RU"/>
        </w:rPr>
        <w:t>2016-2017 учебный год</w:t>
      </w:r>
    </w:p>
    <w:p w:rsidR="00D40E44" w:rsidRPr="008216BD" w:rsidRDefault="00D40E44" w:rsidP="00D40E44">
      <w:pPr>
        <w:pStyle w:val="a5"/>
        <w:widowControl w:val="0"/>
        <w:numPr>
          <w:ilvl w:val="0"/>
          <w:numId w:val="34"/>
        </w:numPr>
        <w:autoSpaceDE w:val="0"/>
        <w:autoSpaceDN w:val="0"/>
        <w:adjustRightInd w:val="0"/>
        <w:jc w:val="both"/>
        <w:rPr>
          <w:rFonts w:ascii="Times New Roman" w:hAnsi="Times New Roman"/>
          <w:color w:val="00000A"/>
          <w:sz w:val="28"/>
          <w:szCs w:val="28"/>
        </w:rPr>
      </w:pPr>
      <w:r>
        <w:rPr>
          <w:rFonts w:ascii="Times New Roman" w:hAnsi="Times New Roman"/>
          <w:color w:val="00000A"/>
          <w:sz w:val="28"/>
          <w:szCs w:val="28"/>
        </w:rPr>
        <w:t>Положение</w:t>
      </w:r>
      <w:r w:rsidRPr="008216BD">
        <w:rPr>
          <w:rFonts w:ascii="Times New Roman" w:hAnsi="Times New Roman"/>
          <w:color w:val="00000A"/>
          <w:sz w:val="28"/>
          <w:szCs w:val="28"/>
        </w:rPr>
        <w:t xml:space="preserve"> о формах, периодичности и порядке текущего контроля успеваемости и промежуточной аттестации обучающихся в </w:t>
      </w:r>
      <w:r w:rsidRPr="008216BD">
        <w:rPr>
          <w:rFonts w:ascii="Times New Roman" w:hAnsi="Times New Roman"/>
          <w:sz w:val="28"/>
          <w:szCs w:val="28"/>
        </w:rPr>
        <w:t>МКОУ БСШ № 4</w:t>
      </w:r>
      <w:r w:rsidRPr="008216BD">
        <w:rPr>
          <w:rFonts w:ascii="Times New Roman" w:hAnsi="Times New Roman"/>
          <w:color w:val="00000A"/>
          <w:sz w:val="28"/>
          <w:szCs w:val="28"/>
        </w:rPr>
        <w:t xml:space="preserve">   </w:t>
      </w:r>
    </w:p>
    <w:p w:rsidR="00D40E44" w:rsidRDefault="00D40E44" w:rsidP="00D40E44">
      <w:pPr>
        <w:pStyle w:val="a5"/>
        <w:numPr>
          <w:ilvl w:val="0"/>
          <w:numId w:val="34"/>
        </w:numPr>
        <w:jc w:val="both"/>
        <w:rPr>
          <w:rFonts w:ascii="Times New Roman" w:eastAsia="Times New Roman" w:hAnsi="Times New Roman"/>
          <w:sz w:val="28"/>
          <w:szCs w:val="28"/>
          <w:lang w:eastAsia="ru-RU"/>
        </w:rPr>
      </w:pPr>
      <w:r w:rsidRPr="000B6433">
        <w:rPr>
          <w:rFonts w:ascii="Times New Roman" w:eastAsia="Times New Roman" w:hAnsi="Times New Roman"/>
          <w:sz w:val="28"/>
          <w:szCs w:val="28"/>
          <w:lang w:eastAsia="ru-RU"/>
        </w:rPr>
        <w:t>Пл</w:t>
      </w:r>
      <w:r>
        <w:rPr>
          <w:rFonts w:ascii="Times New Roman" w:eastAsia="Times New Roman" w:hAnsi="Times New Roman"/>
          <w:sz w:val="28"/>
          <w:szCs w:val="28"/>
          <w:lang w:eastAsia="ru-RU"/>
        </w:rPr>
        <w:t xml:space="preserve">ан воспитательной работы школы на 2016-2017 учебный год </w:t>
      </w:r>
    </w:p>
    <w:p w:rsidR="0062129A" w:rsidRDefault="0062129A" w:rsidP="00D40E44">
      <w:pPr>
        <w:jc w:val="center"/>
      </w:pPr>
    </w:p>
    <w:p w:rsidR="0062129A" w:rsidRDefault="0062129A" w:rsidP="00FD06EE"/>
    <w:p w:rsidR="0062129A" w:rsidRDefault="0062129A" w:rsidP="0062129A">
      <w:pPr>
        <w:jc w:val="center"/>
        <w:rPr>
          <w:rFonts w:ascii="Times New Roman" w:hAnsi="Times New Roman" w:cs="Times New Roman"/>
          <w:b/>
          <w:sz w:val="28"/>
          <w:szCs w:val="28"/>
        </w:rPr>
      </w:pPr>
    </w:p>
    <w:p w:rsidR="00DD5FC0" w:rsidRDefault="00DD5FC0" w:rsidP="00DD5FC0">
      <w:pPr>
        <w:pStyle w:val="a5"/>
        <w:ind w:left="2160"/>
        <w:rPr>
          <w:rFonts w:ascii="Times New Roman" w:hAnsi="Times New Roman"/>
          <w:sz w:val="28"/>
          <w:szCs w:val="28"/>
        </w:rPr>
      </w:pPr>
    </w:p>
    <w:p w:rsidR="00DD5FC0" w:rsidRPr="0062129A" w:rsidRDefault="00DD5FC0" w:rsidP="00DD5FC0">
      <w:pPr>
        <w:pStyle w:val="a5"/>
        <w:ind w:left="851"/>
        <w:rPr>
          <w:rFonts w:ascii="Times New Roman" w:hAnsi="Times New Roman"/>
          <w:sz w:val="28"/>
          <w:szCs w:val="28"/>
        </w:rPr>
      </w:pPr>
    </w:p>
    <w:sectPr w:rsidR="00DD5FC0" w:rsidRPr="0062129A" w:rsidSect="00D40E44">
      <w:pgSz w:w="11906" w:h="16838"/>
      <w:pgMar w:top="1276" w:right="991" w:bottom="56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966" w:rsidRDefault="00D73966" w:rsidP="004637FE">
      <w:r>
        <w:separator/>
      </w:r>
    </w:p>
  </w:endnote>
  <w:endnote w:type="continuationSeparator" w:id="1">
    <w:p w:rsidR="00D73966" w:rsidRDefault="00D73966" w:rsidP="00463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MinionPro-Regular">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966" w:rsidRDefault="00D73966" w:rsidP="004637FE">
      <w:r>
        <w:separator/>
      </w:r>
    </w:p>
  </w:footnote>
  <w:footnote w:type="continuationSeparator" w:id="1">
    <w:p w:rsidR="00D73966" w:rsidRDefault="00D73966" w:rsidP="004637FE">
      <w:r>
        <w:continuationSeparator/>
      </w:r>
    </w:p>
  </w:footnote>
  <w:footnote w:id="2">
    <w:p w:rsidR="0062129A" w:rsidRDefault="0062129A" w:rsidP="00740013">
      <w:pPr>
        <w:pStyle w:val="afc"/>
        <w:spacing w:line="240" w:lineRule="auto"/>
        <w:ind w:left="360" w:hanging="360"/>
        <w:rPr>
          <w:sz w:val="18"/>
        </w:rPr>
      </w:pPr>
      <w:r>
        <w:rPr>
          <w:rStyle w:val="afb"/>
          <w:rFonts w:eastAsia="Calibri"/>
        </w:rPr>
        <w:footnoteRef/>
      </w:r>
      <w:r>
        <w:t xml:space="preserve"> </w:t>
      </w:r>
      <w:r>
        <w:tab/>
      </w:r>
      <w:r>
        <w:rPr>
          <w:sz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3">
    <w:p w:rsidR="0062129A" w:rsidRDefault="0062129A" w:rsidP="00740013">
      <w:pPr>
        <w:pStyle w:val="afc"/>
        <w:spacing w:line="240" w:lineRule="auto"/>
        <w:ind w:left="357" w:hanging="357"/>
        <w:rPr>
          <w:sz w:val="18"/>
        </w:rPr>
      </w:pPr>
      <w:r>
        <w:rPr>
          <w:rStyle w:val="afb"/>
          <w:rFonts w:eastAsia="Calibri"/>
        </w:rPr>
        <w:footnoteRef/>
      </w:r>
      <w:r>
        <w:t xml:space="preserve"> </w:t>
      </w:r>
      <w:r>
        <w:tab/>
      </w:r>
      <w:r>
        <w:rPr>
          <w:sz w:val="18"/>
        </w:rPr>
        <w:t>Требования, выделенные курсивом, не применяются при контроле уровня подготовки выпускников профильных классов гуманитарной направленности.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0000001"/>
    <w:multiLevelType w:val="hybridMultilevel"/>
    <w:tmpl w:val="649BB77C"/>
    <w:lvl w:ilvl="0" w:tplc="FFFFFFFF">
      <w:start w:val="1"/>
      <w:numFmt w:val="decimal"/>
      <w:lvlText w:val="1.%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80115BE"/>
    <w:lvl w:ilvl="0" w:tplc="FFFFFFFF">
      <w:start w:val="6"/>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7E0C57B0"/>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579BE4F0"/>
    <w:lvl w:ilvl="0" w:tplc="FFFFFFFF">
      <w:start w:val="1"/>
      <w:numFmt w:val="bullet"/>
      <w:lvlText w:val=""/>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2"/>
    <w:multiLevelType w:val="hybridMultilevel"/>
    <w:tmpl w:val="310C50B2"/>
    <w:lvl w:ilvl="0" w:tplc="FFFFFFFF">
      <w:start w:val="1"/>
      <w:numFmt w:val="bullet"/>
      <w:lvlText w:val=""/>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8FC8927A"/>
    <w:lvl w:ilvl="0" w:tplc="EEC4804C">
      <w:start w:val="1"/>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D"/>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E"/>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0"/>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9D85536"/>
    <w:multiLevelType w:val="hybridMultilevel"/>
    <w:tmpl w:val="113A481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0AAE544D"/>
    <w:multiLevelType w:val="hybridMultilevel"/>
    <w:tmpl w:val="912A728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7281BEA"/>
    <w:multiLevelType w:val="hybridMultilevel"/>
    <w:tmpl w:val="1CA43E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nsid w:val="2098309C"/>
    <w:multiLevelType w:val="hybridMultilevel"/>
    <w:tmpl w:val="466287FE"/>
    <w:lvl w:ilvl="0" w:tplc="F64C695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6">
    <w:nsid w:val="258879E6"/>
    <w:multiLevelType w:val="hybridMultilevel"/>
    <w:tmpl w:val="5094B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62BB0"/>
    <w:multiLevelType w:val="hybridMultilevel"/>
    <w:tmpl w:val="F70E8B2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8">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2F05D3E"/>
    <w:multiLevelType w:val="hybridMultilevel"/>
    <w:tmpl w:val="38D6E900"/>
    <w:lvl w:ilvl="0" w:tplc="04190003">
      <w:start w:val="1"/>
      <w:numFmt w:val="bullet"/>
      <w:lvlText w:val="o"/>
      <w:lvlJc w:val="left"/>
      <w:pPr>
        <w:ind w:left="1287" w:hanging="360"/>
      </w:pPr>
      <w:rPr>
        <w:rFonts w:ascii="Courier New" w:hAnsi="Courier New" w:cs="Courier New" w:hint="default"/>
      </w:rPr>
    </w:lvl>
    <w:lvl w:ilvl="1" w:tplc="4790D4EA">
      <w:numFmt w:val="bullet"/>
      <w:lvlText w:val="•"/>
      <w:lvlJc w:val="left"/>
      <w:pPr>
        <w:ind w:left="2757" w:hanging="111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1B47F7"/>
    <w:multiLevelType w:val="hybridMultilevel"/>
    <w:tmpl w:val="3B9050A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1">
    <w:nsid w:val="3BBB2A08"/>
    <w:multiLevelType w:val="hybridMultilevel"/>
    <w:tmpl w:val="40E8953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C3921ED"/>
    <w:multiLevelType w:val="hybridMultilevel"/>
    <w:tmpl w:val="221A9F6E"/>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C623B73"/>
    <w:multiLevelType w:val="hybridMultilevel"/>
    <w:tmpl w:val="7CDC79F0"/>
    <w:lvl w:ilvl="0" w:tplc="0419000D">
      <w:start w:val="1"/>
      <w:numFmt w:val="bullet"/>
      <w:lvlText w:val=""/>
      <w:lvlJc w:val="left"/>
      <w:pPr>
        <w:ind w:left="1087" w:hanging="360"/>
      </w:pPr>
      <w:rPr>
        <w:rFonts w:ascii="Wingdings" w:hAnsi="Wingdings"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4">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F094021"/>
    <w:multiLevelType w:val="hybridMultilevel"/>
    <w:tmpl w:val="F4F878F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DB6970"/>
    <w:multiLevelType w:val="hybridMultilevel"/>
    <w:tmpl w:val="65BAF22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EC0329E"/>
    <w:multiLevelType w:val="hybridMultilevel"/>
    <w:tmpl w:val="455C3CE6"/>
    <w:lvl w:ilvl="0" w:tplc="0008969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2A6894"/>
    <w:multiLevelType w:val="hybridMultilevel"/>
    <w:tmpl w:val="105A9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E6264A8"/>
    <w:multiLevelType w:val="hybridMultilevel"/>
    <w:tmpl w:val="C6844C34"/>
    <w:lvl w:ilvl="0" w:tplc="8CAACC9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nsid w:val="766A2055"/>
    <w:multiLevelType w:val="hybridMultilevel"/>
    <w:tmpl w:val="24621156"/>
    <w:lvl w:ilvl="0" w:tplc="3AA40AD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D7570B"/>
    <w:multiLevelType w:val="hybridMultilevel"/>
    <w:tmpl w:val="F4946A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15"/>
  </w:num>
  <w:num w:numId="6">
    <w:abstractNumId w:val="12"/>
  </w:num>
  <w:num w:numId="7">
    <w:abstractNumId w:val="19"/>
  </w:num>
  <w:num w:numId="8">
    <w:abstractNumId w:val="26"/>
  </w:num>
  <w:num w:numId="9">
    <w:abstractNumId w:val="5"/>
  </w:num>
  <w:num w:numId="10">
    <w:abstractNumId w:val="6"/>
  </w:num>
  <w:num w:numId="11">
    <w:abstractNumId w:val="7"/>
  </w:num>
  <w:num w:numId="12">
    <w:abstractNumId w:val="8"/>
  </w:num>
  <w:num w:numId="13">
    <w:abstractNumId w:val="16"/>
  </w:num>
  <w:num w:numId="14">
    <w:abstractNumId w:val="29"/>
  </w:num>
  <w:num w:numId="15">
    <w:abstractNumId w:val="22"/>
  </w:num>
  <w:num w:numId="16">
    <w:abstractNumId w:val="17"/>
  </w:num>
  <w:num w:numId="17">
    <w:abstractNumId w:val="32"/>
  </w:num>
  <w:num w:numId="18">
    <w:abstractNumId w:val="31"/>
  </w:num>
  <w:num w:numId="19">
    <w:abstractNumId w:val="9"/>
  </w:num>
  <w:num w:numId="20">
    <w:abstractNumId w:val="10"/>
  </w:num>
  <w:num w:numId="21">
    <w:abstractNumId w:val="11"/>
  </w:num>
  <w:num w:numId="22">
    <w:abstractNumId w:val="23"/>
  </w:num>
  <w:num w:numId="23">
    <w:abstractNumId w:val="24"/>
  </w:num>
  <w:num w:numId="24">
    <w:abstractNumId w:val="21"/>
  </w:num>
  <w:num w:numId="25">
    <w:abstractNumId w:val="25"/>
  </w:num>
  <w:num w:numId="26">
    <w:abstractNumId w:val="0"/>
  </w:num>
  <w:num w:numId="27">
    <w:abstractNumId w:val="18"/>
  </w:num>
  <w:num w:numId="28">
    <w:abstractNumId w:val="27"/>
  </w:num>
  <w:num w:numId="29">
    <w:abstractNumId w:val="13"/>
  </w:num>
  <w:num w:numId="30">
    <w:abstractNumId w:val="20"/>
  </w:num>
  <w:num w:numId="31">
    <w:abstractNumId w:val="14"/>
  </w:num>
  <w:num w:numId="32">
    <w:abstractNumId w:val="33"/>
  </w:num>
  <w:num w:numId="33">
    <w:abstractNumId w:val="28"/>
  </w:num>
  <w:num w:numId="34">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FD06EE"/>
    <w:rsid w:val="00007D5F"/>
    <w:rsid w:val="00036C02"/>
    <w:rsid w:val="0005365A"/>
    <w:rsid w:val="00055C35"/>
    <w:rsid w:val="00071F32"/>
    <w:rsid w:val="000773F1"/>
    <w:rsid w:val="0008533E"/>
    <w:rsid w:val="00092DB7"/>
    <w:rsid w:val="000D3DF3"/>
    <w:rsid w:val="000E7890"/>
    <w:rsid w:val="000F40A1"/>
    <w:rsid w:val="00103029"/>
    <w:rsid w:val="0014192C"/>
    <w:rsid w:val="0016723F"/>
    <w:rsid w:val="001B2C69"/>
    <w:rsid w:val="001C6852"/>
    <w:rsid w:val="001D2871"/>
    <w:rsid w:val="00240B72"/>
    <w:rsid w:val="002C26F3"/>
    <w:rsid w:val="00345DFE"/>
    <w:rsid w:val="00347A5D"/>
    <w:rsid w:val="0036316E"/>
    <w:rsid w:val="00364F25"/>
    <w:rsid w:val="00384BC9"/>
    <w:rsid w:val="003904A0"/>
    <w:rsid w:val="003C3577"/>
    <w:rsid w:val="0044674D"/>
    <w:rsid w:val="00446BE4"/>
    <w:rsid w:val="004637FE"/>
    <w:rsid w:val="00464D34"/>
    <w:rsid w:val="004C149C"/>
    <w:rsid w:val="004D5F10"/>
    <w:rsid w:val="004F16DD"/>
    <w:rsid w:val="0051071C"/>
    <w:rsid w:val="00563F49"/>
    <w:rsid w:val="005729BE"/>
    <w:rsid w:val="0057450A"/>
    <w:rsid w:val="00577687"/>
    <w:rsid w:val="0059219C"/>
    <w:rsid w:val="0062129A"/>
    <w:rsid w:val="00627AC0"/>
    <w:rsid w:val="00646B39"/>
    <w:rsid w:val="00740013"/>
    <w:rsid w:val="0075010D"/>
    <w:rsid w:val="007716A5"/>
    <w:rsid w:val="00780F89"/>
    <w:rsid w:val="0079752E"/>
    <w:rsid w:val="007A5F56"/>
    <w:rsid w:val="007B4A8E"/>
    <w:rsid w:val="007E4C0B"/>
    <w:rsid w:val="008050AD"/>
    <w:rsid w:val="00824105"/>
    <w:rsid w:val="00835B12"/>
    <w:rsid w:val="00873304"/>
    <w:rsid w:val="008A34B0"/>
    <w:rsid w:val="008B5D9D"/>
    <w:rsid w:val="008F00F3"/>
    <w:rsid w:val="00972786"/>
    <w:rsid w:val="009874D8"/>
    <w:rsid w:val="0099722B"/>
    <w:rsid w:val="009A0D92"/>
    <w:rsid w:val="009B778B"/>
    <w:rsid w:val="009C1695"/>
    <w:rsid w:val="009D1A41"/>
    <w:rsid w:val="00A16870"/>
    <w:rsid w:val="00A775DA"/>
    <w:rsid w:val="00A800CF"/>
    <w:rsid w:val="00AD0E42"/>
    <w:rsid w:val="00AF5DB7"/>
    <w:rsid w:val="00B159C7"/>
    <w:rsid w:val="00B224A6"/>
    <w:rsid w:val="00BC02EB"/>
    <w:rsid w:val="00C67E40"/>
    <w:rsid w:val="00C80E84"/>
    <w:rsid w:val="00D0230D"/>
    <w:rsid w:val="00D069E7"/>
    <w:rsid w:val="00D242A3"/>
    <w:rsid w:val="00D40E44"/>
    <w:rsid w:val="00D53071"/>
    <w:rsid w:val="00D7321A"/>
    <w:rsid w:val="00D73966"/>
    <w:rsid w:val="00D8093A"/>
    <w:rsid w:val="00DA0643"/>
    <w:rsid w:val="00DD5FC0"/>
    <w:rsid w:val="00DE6C26"/>
    <w:rsid w:val="00E3552B"/>
    <w:rsid w:val="00E54389"/>
    <w:rsid w:val="00E67C35"/>
    <w:rsid w:val="00E77CBB"/>
    <w:rsid w:val="00EC1DFB"/>
    <w:rsid w:val="00EE5E4C"/>
    <w:rsid w:val="00EF287B"/>
    <w:rsid w:val="00EF3C59"/>
    <w:rsid w:val="00F26F87"/>
    <w:rsid w:val="00F27C65"/>
    <w:rsid w:val="00F40501"/>
    <w:rsid w:val="00F76D82"/>
    <w:rsid w:val="00F81E4F"/>
    <w:rsid w:val="00F92009"/>
    <w:rsid w:val="00FC4800"/>
    <w:rsid w:val="00FC4F10"/>
    <w:rsid w:val="00FC7C38"/>
    <w:rsid w:val="00FD06EE"/>
    <w:rsid w:val="00FE1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EE"/>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7716A5"/>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716A5"/>
    <w:pPr>
      <w:keepNext/>
      <w:spacing w:before="240" w:after="60"/>
      <w:jc w:val="both"/>
      <w:outlineLvl w:val="1"/>
    </w:pPr>
    <w:rPr>
      <w:rFonts w:ascii="Arial" w:eastAsia="MS Mincho" w:hAnsi="Arial"/>
      <w:b/>
      <w:bCs/>
      <w:i/>
      <w:iCs/>
      <w:sz w:val="28"/>
      <w:szCs w:val="28"/>
      <w:lang w:eastAsia="ja-JP"/>
    </w:rPr>
  </w:style>
  <w:style w:type="paragraph" w:styleId="6">
    <w:name w:val="heading 6"/>
    <w:basedOn w:val="a"/>
    <w:next w:val="a"/>
    <w:link w:val="60"/>
    <w:qFormat/>
    <w:rsid w:val="00D8093A"/>
    <w:pPr>
      <w:overflowPunct w:val="0"/>
      <w:autoSpaceDE w:val="0"/>
      <w:autoSpaceDN w:val="0"/>
      <w:adjustRightInd w:val="0"/>
      <w:spacing w:before="240" w:after="60"/>
      <w:textAlignment w:val="baseline"/>
      <w:outlineLvl w:val="5"/>
    </w:pPr>
    <w:rPr>
      <w:rFonts w:ascii="Times New Roman" w:eastAsia="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B2C69"/>
    <w:pPr>
      <w:spacing w:after="0" w:line="240" w:lineRule="auto"/>
    </w:pPr>
    <w:rPr>
      <w:rFonts w:ascii="Calibri" w:eastAsia="Calibri" w:hAnsi="Calibri" w:cs="Arial"/>
      <w:sz w:val="20"/>
      <w:szCs w:val="20"/>
      <w:lang w:eastAsia="ru-RU"/>
    </w:rPr>
  </w:style>
  <w:style w:type="paragraph" w:styleId="a5">
    <w:name w:val="List Paragraph"/>
    <w:basedOn w:val="a"/>
    <w:uiPriority w:val="34"/>
    <w:qFormat/>
    <w:rsid w:val="003C3577"/>
    <w:pPr>
      <w:ind w:left="720"/>
      <w:contextualSpacing/>
    </w:pPr>
    <w:rPr>
      <w:rFonts w:cs="Times New Roman"/>
      <w:sz w:val="22"/>
      <w:szCs w:val="22"/>
      <w:lang w:eastAsia="en-US"/>
    </w:rPr>
  </w:style>
  <w:style w:type="character" w:styleId="a6">
    <w:name w:val="Strong"/>
    <w:basedOn w:val="a0"/>
    <w:qFormat/>
    <w:rsid w:val="003C3577"/>
    <w:rPr>
      <w:b/>
      <w:bCs/>
    </w:rPr>
  </w:style>
  <w:style w:type="paragraph" w:customStyle="1" w:styleId="Default">
    <w:name w:val="Default"/>
    <w:qFormat/>
    <w:rsid w:val="003C357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8F00F3"/>
    <w:pPr>
      <w:tabs>
        <w:tab w:val="center" w:pos="4677"/>
        <w:tab w:val="right" w:pos="9355"/>
      </w:tabs>
    </w:pPr>
  </w:style>
  <w:style w:type="character" w:customStyle="1" w:styleId="a8">
    <w:name w:val="Верхний колонтитул Знак"/>
    <w:basedOn w:val="a0"/>
    <w:link w:val="a7"/>
    <w:uiPriority w:val="99"/>
    <w:rsid w:val="008F00F3"/>
    <w:rPr>
      <w:rFonts w:ascii="Calibri" w:eastAsia="Calibri" w:hAnsi="Calibri" w:cs="Arial"/>
      <w:sz w:val="20"/>
      <w:szCs w:val="20"/>
      <w:lang w:eastAsia="ru-RU"/>
    </w:rPr>
  </w:style>
  <w:style w:type="paragraph" w:styleId="a9">
    <w:name w:val="footer"/>
    <w:basedOn w:val="a"/>
    <w:link w:val="aa"/>
    <w:uiPriority w:val="99"/>
    <w:unhideWhenUsed/>
    <w:rsid w:val="008F00F3"/>
    <w:pPr>
      <w:tabs>
        <w:tab w:val="center" w:pos="4677"/>
        <w:tab w:val="right" w:pos="9355"/>
      </w:tabs>
    </w:pPr>
  </w:style>
  <w:style w:type="character" w:customStyle="1" w:styleId="aa">
    <w:name w:val="Нижний колонтитул Знак"/>
    <w:basedOn w:val="a0"/>
    <w:link w:val="a9"/>
    <w:uiPriority w:val="99"/>
    <w:rsid w:val="008F00F3"/>
    <w:rPr>
      <w:rFonts w:ascii="Calibri" w:eastAsia="Calibri" w:hAnsi="Calibri" w:cs="Arial"/>
      <w:sz w:val="20"/>
      <w:szCs w:val="20"/>
      <w:lang w:eastAsia="ru-RU"/>
    </w:rPr>
  </w:style>
  <w:style w:type="character" w:customStyle="1" w:styleId="a4">
    <w:name w:val="Без интервала Знак"/>
    <w:link w:val="a3"/>
    <w:uiPriority w:val="1"/>
    <w:locked/>
    <w:rsid w:val="009B778B"/>
    <w:rPr>
      <w:rFonts w:ascii="Calibri" w:eastAsia="Calibri" w:hAnsi="Calibri" w:cs="Arial"/>
      <w:sz w:val="20"/>
      <w:szCs w:val="20"/>
      <w:lang w:eastAsia="ru-RU"/>
    </w:rPr>
  </w:style>
  <w:style w:type="paragraph" w:styleId="21">
    <w:name w:val="Body Text Indent 2"/>
    <w:basedOn w:val="a"/>
    <w:link w:val="22"/>
    <w:rsid w:val="008A34B0"/>
    <w:pPr>
      <w:spacing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8A34B0"/>
    <w:rPr>
      <w:rFonts w:ascii="Times New Roman" w:eastAsia="Times New Roman" w:hAnsi="Times New Roman" w:cs="Times New Roman"/>
      <w:sz w:val="28"/>
      <w:szCs w:val="24"/>
      <w:lang w:eastAsia="ru-RU"/>
    </w:rPr>
  </w:style>
  <w:style w:type="paragraph" w:styleId="ab">
    <w:name w:val="Plain Text"/>
    <w:basedOn w:val="a"/>
    <w:link w:val="ac"/>
    <w:semiHidden/>
    <w:rsid w:val="008A34B0"/>
    <w:rPr>
      <w:rFonts w:ascii="Courier New" w:eastAsia="Times New Roman" w:hAnsi="Courier New" w:cs="Times New Roman"/>
    </w:rPr>
  </w:style>
  <w:style w:type="character" w:customStyle="1" w:styleId="ac">
    <w:name w:val="Текст Знак"/>
    <w:basedOn w:val="a0"/>
    <w:link w:val="ab"/>
    <w:semiHidden/>
    <w:rsid w:val="008A34B0"/>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7716A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716A5"/>
    <w:rPr>
      <w:rFonts w:ascii="Arial" w:eastAsia="MS Mincho" w:hAnsi="Arial" w:cs="Arial"/>
      <w:b/>
      <w:bCs/>
      <w:i/>
      <w:iCs/>
      <w:sz w:val="28"/>
      <w:szCs w:val="28"/>
      <w:lang w:eastAsia="ja-JP"/>
    </w:rPr>
  </w:style>
  <w:style w:type="paragraph" w:styleId="ad">
    <w:name w:val="Balloon Text"/>
    <w:basedOn w:val="a"/>
    <w:link w:val="ae"/>
    <w:uiPriority w:val="99"/>
    <w:semiHidden/>
    <w:unhideWhenUsed/>
    <w:rsid w:val="007716A5"/>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7716A5"/>
    <w:rPr>
      <w:rFonts w:ascii="Tahoma" w:hAnsi="Tahoma" w:cs="Tahoma"/>
      <w:sz w:val="16"/>
      <w:szCs w:val="16"/>
    </w:rPr>
  </w:style>
  <w:style w:type="table" w:styleId="af">
    <w:name w:val="Table Grid"/>
    <w:basedOn w:val="a1"/>
    <w:uiPriority w:val="59"/>
    <w:rsid w:val="00771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716A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Body Text"/>
    <w:basedOn w:val="a"/>
    <w:link w:val="af1"/>
    <w:uiPriority w:val="99"/>
    <w:rsid w:val="007716A5"/>
    <w:pPr>
      <w:jc w:val="center"/>
    </w:pPr>
    <w:rPr>
      <w:rFonts w:ascii="Times New Roman" w:eastAsia="Times New Roman" w:hAnsi="Times New Roman" w:cs="Times New Roman"/>
      <w:b/>
      <w:sz w:val="48"/>
    </w:rPr>
  </w:style>
  <w:style w:type="character" w:customStyle="1" w:styleId="af1">
    <w:name w:val="Основной текст Знак"/>
    <w:basedOn w:val="a0"/>
    <w:link w:val="af0"/>
    <w:uiPriority w:val="99"/>
    <w:rsid w:val="007716A5"/>
    <w:rPr>
      <w:rFonts w:ascii="Times New Roman" w:eastAsia="Times New Roman" w:hAnsi="Times New Roman" w:cs="Times New Roman"/>
      <w:b/>
      <w:sz w:val="48"/>
      <w:szCs w:val="20"/>
      <w:lang w:eastAsia="ru-RU"/>
    </w:rPr>
  </w:style>
  <w:style w:type="paragraph" w:customStyle="1" w:styleId="af2">
    <w:name w:val="Текст в заданном формате"/>
    <w:basedOn w:val="a"/>
    <w:rsid w:val="007716A5"/>
    <w:pPr>
      <w:widowControl w:val="0"/>
      <w:suppressAutoHyphens/>
      <w:jc w:val="both"/>
    </w:pPr>
    <w:rPr>
      <w:rFonts w:ascii="Arial" w:eastAsia="Courier New" w:hAnsi="Arial" w:cs="Courier New"/>
      <w:kern w:val="1"/>
      <w:lang w:eastAsia="ar-SA"/>
    </w:rPr>
  </w:style>
  <w:style w:type="character" w:styleId="af3">
    <w:name w:val="Hyperlink"/>
    <w:rsid w:val="007716A5"/>
    <w:rPr>
      <w:color w:val="000000"/>
      <w:u w:val="single"/>
    </w:rPr>
  </w:style>
  <w:style w:type="paragraph" w:styleId="af4">
    <w:name w:val="Normal (Web)"/>
    <w:basedOn w:val="a"/>
    <w:rsid w:val="007716A5"/>
    <w:pPr>
      <w:widowControl w:val="0"/>
      <w:suppressAutoHyphens/>
      <w:jc w:val="both"/>
    </w:pPr>
    <w:rPr>
      <w:rFonts w:ascii="Arial" w:eastAsia="Lucida Sans Unicode" w:hAnsi="Arial" w:cs="Times New Roman"/>
      <w:kern w:val="1"/>
      <w:sz w:val="17"/>
      <w:szCs w:val="17"/>
      <w:lang w:eastAsia="ar-SA"/>
    </w:rPr>
  </w:style>
  <w:style w:type="character" w:customStyle="1" w:styleId="Zag11">
    <w:name w:val="Zag_11"/>
    <w:rsid w:val="007716A5"/>
  </w:style>
  <w:style w:type="paragraph" w:customStyle="1" w:styleId="af5">
    <w:name w:val="Содержимое таблицы"/>
    <w:basedOn w:val="a"/>
    <w:rsid w:val="007716A5"/>
    <w:pPr>
      <w:widowControl w:val="0"/>
      <w:suppressLineNumbers/>
      <w:suppressAutoHyphens/>
      <w:jc w:val="both"/>
    </w:pPr>
    <w:rPr>
      <w:rFonts w:ascii="Arial" w:eastAsia="Lucida Sans Unicode" w:hAnsi="Arial" w:cs="Times New Roman"/>
      <w:kern w:val="1"/>
      <w:sz w:val="24"/>
      <w:szCs w:val="24"/>
      <w:lang w:eastAsia="ar-SA"/>
    </w:rPr>
  </w:style>
  <w:style w:type="paragraph" w:customStyle="1" w:styleId="af6">
    <w:name w:val="Основной"/>
    <w:basedOn w:val="a"/>
    <w:link w:val="af7"/>
    <w:rsid w:val="007716A5"/>
    <w:pPr>
      <w:autoSpaceDE w:val="0"/>
      <w:autoSpaceDN w:val="0"/>
      <w:adjustRightInd w:val="0"/>
      <w:spacing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rsid w:val="007716A5"/>
    <w:rPr>
      <w:rFonts w:ascii="NewtonCSanPin" w:eastAsia="Times New Roman" w:hAnsi="NewtonCSanPin" w:cs="Times New Roman"/>
      <w:color w:val="000000"/>
      <w:sz w:val="21"/>
      <w:szCs w:val="21"/>
      <w:lang w:eastAsia="ru-RU"/>
    </w:rPr>
  </w:style>
  <w:style w:type="character" w:customStyle="1" w:styleId="WW8Num10z0">
    <w:name w:val="WW8Num10z0"/>
    <w:rsid w:val="007716A5"/>
    <w:rPr>
      <w:rFonts w:ascii="Symbol" w:hAnsi="Symbol"/>
    </w:rPr>
  </w:style>
  <w:style w:type="character" w:customStyle="1" w:styleId="dash041e0431044b0447043d044b0439char1">
    <w:name w:val="dash041e_0431_044b_0447_043d_044b_0439__char1"/>
    <w:basedOn w:val="a0"/>
    <w:rsid w:val="007716A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716A5"/>
    <w:rPr>
      <w:rFonts w:ascii="Times New Roman" w:eastAsia="Times New Roman" w:hAnsi="Times New Roman" w:cs="Times New Roman"/>
      <w:sz w:val="24"/>
      <w:szCs w:val="24"/>
    </w:rPr>
  </w:style>
  <w:style w:type="character" w:customStyle="1" w:styleId="135">
    <w:name w:val="Основной текст (13)5"/>
    <w:basedOn w:val="a0"/>
    <w:rsid w:val="007716A5"/>
    <w:rPr>
      <w:rFonts w:ascii="Calibri" w:hAnsi="Calibri" w:cs="Calibri"/>
      <w:spacing w:val="0"/>
      <w:sz w:val="34"/>
      <w:szCs w:val="34"/>
      <w:shd w:val="clear" w:color="auto" w:fill="FFFFFF"/>
      <w:lang w:bidi="ar-SA"/>
    </w:rPr>
  </w:style>
  <w:style w:type="character" w:customStyle="1" w:styleId="1413">
    <w:name w:val="Основной текст (14)13"/>
    <w:rsid w:val="007716A5"/>
    <w:rPr>
      <w:rFonts w:ascii="Times New Roman" w:hAnsi="Times New Roman" w:cs="Times New Roman"/>
      <w:i w:val="0"/>
      <w:iCs w:val="0"/>
      <w:spacing w:val="0"/>
      <w:sz w:val="22"/>
      <w:szCs w:val="22"/>
      <w:lang w:bidi="ar-SA"/>
    </w:rPr>
  </w:style>
  <w:style w:type="character" w:customStyle="1" w:styleId="1411">
    <w:name w:val="Основной текст (14)11"/>
    <w:rsid w:val="007716A5"/>
    <w:rPr>
      <w:rFonts w:ascii="Times New Roman" w:hAnsi="Times New Roman" w:cs="Times New Roman"/>
      <w:i w:val="0"/>
      <w:iCs w:val="0"/>
      <w:spacing w:val="0"/>
      <w:sz w:val="22"/>
      <w:szCs w:val="22"/>
      <w:lang w:bidi="ar-SA"/>
    </w:rPr>
  </w:style>
  <w:style w:type="character" w:customStyle="1" w:styleId="1410">
    <w:name w:val="Основной текст (14)10"/>
    <w:rsid w:val="007716A5"/>
    <w:rPr>
      <w:rFonts w:ascii="Times New Roman" w:hAnsi="Times New Roman" w:cs="Times New Roman"/>
      <w:i w:val="0"/>
      <w:iCs w:val="0"/>
      <w:noProof/>
      <w:spacing w:val="0"/>
      <w:sz w:val="22"/>
      <w:szCs w:val="22"/>
      <w:lang w:bidi="ar-SA"/>
    </w:rPr>
  </w:style>
  <w:style w:type="paragraph" w:customStyle="1" w:styleId="210">
    <w:name w:val="Основной текст 21"/>
    <w:basedOn w:val="a"/>
    <w:rsid w:val="007716A5"/>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lang w:eastAsia="de-DE"/>
    </w:rPr>
  </w:style>
  <w:style w:type="character" w:customStyle="1" w:styleId="3">
    <w:name w:val="Заголовок №3_"/>
    <w:link w:val="31"/>
    <w:rsid w:val="007716A5"/>
    <w:rPr>
      <w:b/>
      <w:bCs/>
      <w:shd w:val="clear" w:color="auto" w:fill="FFFFFF"/>
    </w:rPr>
  </w:style>
  <w:style w:type="paragraph" w:customStyle="1" w:styleId="31">
    <w:name w:val="Заголовок №31"/>
    <w:basedOn w:val="a"/>
    <w:link w:val="3"/>
    <w:rsid w:val="007716A5"/>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220">
    <w:name w:val="Заголовок №2 (2)_"/>
    <w:link w:val="221"/>
    <w:rsid w:val="007716A5"/>
    <w:rPr>
      <w:b/>
      <w:bCs/>
      <w:sz w:val="25"/>
      <w:szCs w:val="25"/>
      <w:shd w:val="clear" w:color="auto" w:fill="FFFFFF"/>
    </w:rPr>
  </w:style>
  <w:style w:type="paragraph" w:customStyle="1" w:styleId="221">
    <w:name w:val="Заголовок №2 (2)1"/>
    <w:basedOn w:val="a"/>
    <w:link w:val="220"/>
    <w:rsid w:val="007716A5"/>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0"/>
    <w:rsid w:val="007716A5"/>
  </w:style>
  <w:style w:type="character" w:customStyle="1" w:styleId="30">
    <w:name w:val="Заголовок №3"/>
    <w:rsid w:val="007716A5"/>
    <w:rPr>
      <w:rFonts w:ascii="Times New Roman" w:hAnsi="Times New Roman" w:cs="Times New Roman"/>
      <w:b w:val="0"/>
      <w:bCs w:val="0"/>
      <w:noProof/>
      <w:spacing w:val="0"/>
      <w:sz w:val="22"/>
      <w:szCs w:val="22"/>
      <w:lang w:bidi="ar-SA"/>
    </w:rPr>
  </w:style>
  <w:style w:type="character" w:customStyle="1" w:styleId="47">
    <w:name w:val="Основной текст + Полужирный47"/>
    <w:aliases w:val="Курсив"/>
    <w:rsid w:val="007716A5"/>
    <w:rPr>
      <w:rFonts w:ascii="Times New Roman" w:hAnsi="Times New Roman" w:cs="Times New Roman"/>
      <w:b/>
      <w:bCs/>
      <w:i/>
      <w:iCs/>
      <w:spacing w:val="0"/>
      <w:sz w:val="22"/>
      <w:szCs w:val="22"/>
      <w:lang w:bidi="ar-SA"/>
    </w:rPr>
  </w:style>
  <w:style w:type="character" w:customStyle="1" w:styleId="222">
    <w:name w:val="Заголовок №2 (2)2"/>
    <w:rsid w:val="007716A5"/>
    <w:rPr>
      <w:rFonts w:ascii="Times New Roman" w:hAnsi="Times New Roman" w:cs="Times New Roman"/>
      <w:b w:val="0"/>
      <w:bCs w:val="0"/>
      <w:noProof/>
      <w:spacing w:val="0"/>
      <w:sz w:val="25"/>
      <w:szCs w:val="25"/>
      <w:lang w:bidi="ar-SA"/>
    </w:rPr>
  </w:style>
  <w:style w:type="character" w:customStyle="1" w:styleId="af8">
    <w:name w:val="Основной текст + Полужирный"/>
    <w:rsid w:val="007716A5"/>
    <w:rPr>
      <w:b/>
      <w:bCs/>
      <w:sz w:val="22"/>
      <w:szCs w:val="22"/>
      <w:lang w:bidi="ar-SA"/>
    </w:rPr>
  </w:style>
  <w:style w:type="character" w:customStyle="1" w:styleId="32">
    <w:name w:val="Основной текст + Курсив3"/>
    <w:rsid w:val="007716A5"/>
    <w:rPr>
      <w:rFonts w:ascii="Times New Roman" w:hAnsi="Times New Roman" w:cs="Times New Roman"/>
      <w:i/>
      <w:iCs/>
      <w:spacing w:val="0"/>
      <w:sz w:val="22"/>
      <w:szCs w:val="22"/>
      <w:lang w:bidi="ar-SA"/>
    </w:rPr>
  </w:style>
  <w:style w:type="character" w:customStyle="1" w:styleId="23">
    <w:name w:val="Основной текст + Курсив2"/>
    <w:rsid w:val="007716A5"/>
    <w:rPr>
      <w:rFonts w:ascii="Times New Roman" w:hAnsi="Times New Roman" w:cs="Times New Roman"/>
      <w:i/>
      <w:iCs/>
      <w:noProof/>
      <w:spacing w:val="0"/>
      <w:sz w:val="22"/>
      <w:szCs w:val="22"/>
      <w:lang w:bidi="ar-SA"/>
    </w:rPr>
  </w:style>
  <w:style w:type="paragraph" w:customStyle="1" w:styleId="TableParagraph">
    <w:name w:val="Table Paragraph"/>
    <w:basedOn w:val="a"/>
    <w:uiPriority w:val="99"/>
    <w:rsid w:val="007716A5"/>
    <w:pPr>
      <w:widowControl w:val="0"/>
    </w:pPr>
    <w:rPr>
      <w:rFonts w:cs="Times New Roman"/>
      <w:sz w:val="22"/>
      <w:szCs w:val="22"/>
      <w:lang w:val="en-US" w:eastAsia="en-US"/>
    </w:rPr>
  </w:style>
  <w:style w:type="character" w:customStyle="1" w:styleId="11">
    <w:name w:val="Сильная ссылка1"/>
    <w:rsid w:val="007716A5"/>
    <w:rPr>
      <w:rFonts w:ascii="Times New Roman" w:hAnsi="Times New Roman" w:cs="Times New Roman" w:hint="default"/>
      <w:b/>
      <w:bCs/>
      <w:i/>
      <w:iCs/>
      <w:smallCaps/>
      <w:color w:val="C0504D"/>
      <w:spacing w:val="5"/>
      <w:sz w:val="24"/>
      <w:u w:val="single"/>
    </w:rPr>
  </w:style>
  <w:style w:type="paragraph" w:styleId="af9">
    <w:name w:val="Body Text Indent"/>
    <w:basedOn w:val="a"/>
    <w:link w:val="afa"/>
    <w:uiPriority w:val="99"/>
    <w:semiHidden/>
    <w:unhideWhenUsed/>
    <w:rsid w:val="007716A5"/>
    <w:pPr>
      <w:spacing w:after="120"/>
      <w:ind w:left="283"/>
    </w:pPr>
  </w:style>
  <w:style w:type="character" w:customStyle="1" w:styleId="afa">
    <w:name w:val="Основной текст с отступом Знак"/>
    <w:basedOn w:val="a0"/>
    <w:link w:val="af9"/>
    <w:uiPriority w:val="99"/>
    <w:semiHidden/>
    <w:rsid w:val="007716A5"/>
    <w:rPr>
      <w:rFonts w:ascii="Calibri" w:eastAsia="Calibri" w:hAnsi="Calibri" w:cs="Arial"/>
      <w:sz w:val="20"/>
      <w:szCs w:val="20"/>
      <w:lang w:eastAsia="ru-RU"/>
    </w:rPr>
  </w:style>
  <w:style w:type="character" w:styleId="afb">
    <w:name w:val="footnote reference"/>
    <w:basedOn w:val="a0"/>
    <w:semiHidden/>
    <w:rsid w:val="00740013"/>
    <w:rPr>
      <w:vertAlign w:val="superscript"/>
    </w:rPr>
  </w:style>
  <w:style w:type="paragraph" w:styleId="afc">
    <w:name w:val="footnote text"/>
    <w:basedOn w:val="a"/>
    <w:link w:val="afd"/>
    <w:semiHidden/>
    <w:rsid w:val="00740013"/>
    <w:pPr>
      <w:widowControl w:val="0"/>
      <w:autoSpaceDE w:val="0"/>
      <w:autoSpaceDN w:val="0"/>
      <w:adjustRightInd w:val="0"/>
      <w:spacing w:line="480" w:lineRule="auto"/>
      <w:ind w:firstLine="560"/>
      <w:jc w:val="both"/>
    </w:pPr>
    <w:rPr>
      <w:rFonts w:ascii="Times New Roman" w:eastAsia="Times New Roman" w:hAnsi="Times New Roman" w:cs="Times New Roman"/>
    </w:rPr>
  </w:style>
  <w:style w:type="character" w:customStyle="1" w:styleId="afd">
    <w:name w:val="Текст сноски Знак"/>
    <w:basedOn w:val="a0"/>
    <w:link w:val="afc"/>
    <w:semiHidden/>
    <w:rsid w:val="00740013"/>
    <w:rPr>
      <w:rFonts w:ascii="Times New Roman" w:eastAsia="Times New Roman" w:hAnsi="Times New Roman" w:cs="Times New Roman"/>
      <w:sz w:val="20"/>
      <w:szCs w:val="20"/>
      <w:lang w:eastAsia="ru-RU"/>
    </w:rPr>
  </w:style>
  <w:style w:type="paragraph" w:styleId="24">
    <w:name w:val="Body Text 2"/>
    <w:basedOn w:val="a"/>
    <w:link w:val="25"/>
    <w:uiPriority w:val="99"/>
    <w:unhideWhenUsed/>
    <w:rsid w:val="00B159C7"/>
    <w:pPr>
      <w:spacing w:after="120" w:line="480" w:lineRule="auto"/>
    </w:pPr>
  </w:style>
  <w:style w:type="character" w:customStyle="1" w:styleId="25">
    <w:name w:val="Основной текст 2 Знак"/>
    <w:basedOn w:val="a0"/>
    <w:link w:val="24"/>
    <w:uiPriority w:val="99"/>
    <w:rsid w:val="00B159C7"/>
    <w:rPr>
      <w:rFonts w:ascii="Calibri" w:eastAsia="Calibri" w:hAnsi="Calibri" w:cs="Arial"/>
      <w:sz w:val="20"/>
      <w:szCs w:val="20"/>
      <w:lang w:eastAsia="ru-RU"/>
    </w:rPr>
  </w:style>
  <w:style w:type="character" w:customStyle="1" w:styleId="60">
    <w:name w:val="Заголовок 6 Знак"/>
    <w:basedOn w:val="a0"/>
    <w:link w:val="6"/>
    <w:rsid w:val="00D8093A"/>
    <w:rPr>
      <w:rFonts w:ascii="Times New Roman" w:eastAsia="Times New Roman" w:hAnsi="Times New Roman" w:cs="Times New Roman"/>
      <w:b/>
      <w:bCs/>
      <w:lang w:eastAsia="ru-RU"/>
    </w:rPr>
  </w:style>
  <w:style w:type="paragraph" w:styleId="33">
    <w:name w:val="Body Text 3"/>
    <w:basedOn w:val="a"/>
    <w:link w:val="34"/>
    <w:rsid w:val="00D8093A"/>
    <w:pPr>
      <w:overflowPunct w:val="0"/>
      <w:autoSpaceDE w:val="0"/>
      <w:autoSpaceDN w:val="0"/>
      <w:adjustRightInd w:val="0"/>
      <w:spacing w:after="120"/>
      <w:textAlignment w:val="baseline"/>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D8093A"/>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1329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s42005@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ubs4.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19888</Words>
  <Characters>113362</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2</cp:revision>
  <cp:lastPrinted>2016-11-11T02:32:00Z</cp:lastPrinted>
  <dcterms:created xsi:type="dcterms:W3CDTF">2016-11-14T09:41:00Z</dcterms:created>
  <dcterms:modified xsi:type="dcterms:W3CDTF">2016-11-14T09:41:00Z</dcterms:modified>
</cp:coreProperties>
</file>